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B681" w14:textId="0BA11E50" w:rsidR="00D357A2" w:rsidRPr="002C2348" w:rsidRDefault="00D357A2" w:rsidP="00A65514">
      <w:pPr>
        <w:jc w:val="center"/>
      </w:pP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E76635" w:rsidRPr="002C2348" w14:paraId="6A73DAC0" w14:textId="77777777" w:rsidTr="0084527D">
        <w:tc>
          <w:tcPr>
            <w:tcW w:w="9923" w:type="dxa"/>
            <w:gridSpan w:val="2"/>
          </w:tcPr>
          <w:p w14:paraId="770BC87A" w14:textId="7A8F80F3" w:rsidR="00E76635" w:rsidRPr="002C2348" w:rsidRDefault="00E76635" w:rsidP="00A65514">
            <w:pPr>
              <w:ind w:left="567" w:hanging="567"/>
              <w:jc w:val="center"/>
              <w:rPr>
                <w:rFonts w:ascii="Arial" w:eastAsia="Arial" w:hAnsi="Arial" w:cs="Arial"/>
                <w:b/>
                <w:lang w:eastAsia="en-GB"/>
              </w:rPr>
            </w:pPr>
            <w:r w:rsidRPr="002C2348">
              <w:rPr>
                <w:rFonts w:ascii="Arial" w:hAnsi="Arial" w:cs="Arial"/>
              </w:rPr>
              <w:tab/>
            </w:r>
            <w:r w:rsidRPr="002C2348">
              <w:rPr>
                <w:rFonts w:ascii="Arial" w:eastAsia="Arial" w:hAnsi="Arial" w:cs="Arial"/>
                <w:b/>
                <w:lang w:eastAsia="en-GB"/>
              </w:rPr>
              <w:t>CYNGOR BRO PONTARFYNACH COMMUNITY COUNCIL</w:t>
            </w:r>
          </w:p>
          <w:p w14:paraId="6E52F5DE" w14:textId="15509237" w:rsidR="00456CAC" w:rsidRPr="002C2348" w:rsidRDefault="00456CAC" w:rsidP="00A65514">
            <w:pPr>
              <w:ind w:left="567" w:hanging="567"/>
              <w:jc w:val="center"/>
              <w:rPr>
                <w:rFonts w:ascii="Arial" w:eastAsia="Arial" w:hAnsi="Arial" w:cs="Arial"/>
                <w:b/>
                <w:lang w:eastAsia="en-GB"/>
              </w:rPr>
            </w:pPr>
            <w:r w:rsidRPr="002C2348">
              <w:rPr>
                <w:rFonts w:ascii="Arial" w:eastAsia="Arial" w:hAnsi="Arial" w:cs="Arial"/>
                <w:b/>
                <w:lang w:eastAsia="en-GB"/>
              </w:rPr>
              <w:t>Cyfarfod Blynyddol / Annual General Meeting</w:t>
            </w:r>
          </w:p>
          <w:p w14:paraId="48045D15" w14:textId="304E3640" w:rsidR="00E76635" w:rsidRPr="002C2348" w:rsidRDefault="00E76635" w:rsidP="00A65514">
            <w:pPr>
              <w:tabs>
                <w:tab w:val="left" w:pos="2250"/>
              </w:tabs>
              <w:rPr>
                <w:rFonts w:ascii="Arial" w:hAnsi="Arial" w:cs="Arial"/>
              </w:rPr>
            </w:pPr>
          </w:p>
        </w:tc>
      </w:tr>
      <w:tr w:rsidR="00E76635" w:rsidRPr="002C2348" w14:paraId="5EB2577E" w14:textId="77777777" w:rsidTr="0084527D">
        <w:tc>
          <w:tcPr>
            <w:tcW w:w="4962" w:type="dxa"/>
          </w:tcPr>
          <w:p w14:paraId="4AA75CC9" w14:textId="5A9D1DC5" w:rsidR="00D601CE" w:rsidRPr="002C2348" w:rsidRDefault="00E76635" w:rsidP="00A65514">
            <w:pPr>
              <w:jc w:val="center"/>
              <w:rPr>
                <w:rFonts w:ascii="Arial" w:hAnsi="Arial" w:cs="Arial"/>
                <w:b/>
                <w:bCs/>
              </w:rPr>
            </w:pPr>
            <w:r w:rsidRPr="002C2348">
              <w:rPr>
                <w:rFonts w:ascii="Arial" w:hAnsi="Arial" w:cs="Arial"/>
                <w:b/>
                <w:bCs/>
              </w:rPr>
              <w:t xml:space="preserve">Nos Iau </w:t>
            </w:r>
            <w:r w:rsidR="00935C5E">
              <w:rPr>
                <w:rFonts w:ascii="Arial" w:hAnsi="Arial" w:cs="Arial"/>
                <w:b/>
                <w:bCs/>
              </w:rPr>
              <w:t>1</w:t>
            </w:r>
            <w:r w:rsidR="008D4F77" w:rsidRPr="002C2348">
              <w:rPr>
                <w:rFonts w:ascii="Arial" w:hAnsi="Arial" w:cs="Arial"/>
                <w:b/>
                <w:bCs/>
              </w:rPr>
              <w:t xml:space="preserve"> Mai</w:t>
            </w:r>
            <w:r w:rsidR="00456CAC" w:rsidRPr="002C2348">
              <w:rPr>
                <w:rFonts w:ascii="Arial" w:hAnsi="Arial" w:cs="Arial"/>
                <w:b/>
                <w:bCs/>
              </w:rPr>
              <w:t>,</w:t>
            </w:r>
            <w:r w:rsidRPr="002C2348">
              <w:rPr>
                <w:rFonts w:ascii="Arial" w:hAnsi="Arial" w:cs="Arial"/>
                <w:b/>
                <w:bCs/>
              </w:rPr>
              <w:t xml:space="preserve"> 20</w:t>
            </w:r>
            <w:r w:rsidR="008C0041" w:rsidRPr="002C2348">
              <w:rPr>
                <w:rFonts w:ascii="Arial" w:hAnsi="Arial" w:cs="Arial"/>
                <w:b/>
                <w:bCs/>
              </w:rPr>
              <w:t>2</w:t>
            </w:r>
            <w:r w:rsidR="00935C5E">
              <w:rPr>
                <w:rFonts w:ascii="Arial" w:hAnsi="Arial" w:cs="Arial"/>
                <w:b/>
                <w:bCs/>
              </w:rPr>
              <w:t>5</w:t>
            </w:r>
            <w:r w:rsidRPr="002C2348">
              <w:rPr>
                <w:rFonts w:ascii="Arial" w:hAnsi="Arial" w:cs="Arial"/>
                <w:b/>
                <w:bCs/>
              </w:rPr>
              <w:t xml:space="preserve">  </w:t>
            </w:r>
          </w:p>
          <w:p w14:paraId="0F3FEFF3" w14:textId="77777777" w:rsidR="008A448D" w:rsidRPr="002C2348" w:rsidRDefault="00E76635" w:rsidP="00A65514">
            <w:pPr>
              <w:jc w:val="center"/>
              <w:rPr>
                <w:rFonts w:ascii="Arial" w:hAnsi="Arial" w:cs="Arial"/>
                <w:b/>
                <w:bCs/>
              </w:rPr>
            </w:pPr>
            <w:r w:rsidRPr="002C2348">
              <w:rPr>
                <w:rFonts w:ascii="Arial" w:hAnsi="Arial" w:cs="Arial"/>
                <w:b/>
                <w:bCs/>
              </w:rPr>
              <w:t>7.30 y.h.</w:t>
            </w:r>
            <w:r w:rsidR="00A146A0" w:rsidRPr="002C2348">
              <w:rPr>
                <w:rFonts w:ascii="Arial" w:hAnsi="Arial" w:cs="Arial"/>
                <w:b/>
                <w:bCs/>
              </w:rPr>
              <w:t xml:space="preserve"> – 7.40 y.h.</w:t>
            </w:r>
            <w:r w:rsidR="008A448D" w:rsidRPr="002C2348">
              <w:rPr>
                <w:rFonts w:ascii="Arial" w:hAnsi="Arial" w:cs="Arial"/>
                <w:b/>
                <w:bCs/>
              </w:rPr>
              <w:t xml:space="preserve"> </w:t>
            </w:r>
          </w:p>
          <w:p w14:paraId="799BD5B5" w14:textId="0CE47C3A" w:rsidR="00E76635" w:rsidRPr="002C2348" w:rsidRDefault="00935C5E" w:rsidP="00A65514">
            <w:pPr>
              <w:jc w:val="center"/>
              <w:rPr>
                <w:rFonts w:ascii="Arial" w:hAnsi="Arial" w:cs="Arial"/>
                <w:b/>
                <w:bCs/>
              </w:rPr>
            </w:pPr>
            <w:r>
              <w:rPr>
                <w:rFonts w:ascii="Arial" w:hAnsi="Arial" w:cs="Arial"/>
                <w:b/>
                <w:bCs/>
              </w:rPr>
              <w:t>Canolfan Cymunedol Mynach</w:t>
            </w:r>
          </w:p>
        </w:tc>
        <w:tc>
          <w:tcPr>
            <w:tcW w:w="4961" w:type="dxa"/>
          </w:tcPr>
          <w:p w14:paraId="1BAB21C1" w14:textId="75ABB10F" w:rsidR="00E11A53" w:rsidRPr="002C2348" w:rsidRDefault="00E76635" w:rsidP="00A65514">
            <w:pPr>
              <w:ind w:left="343" w:hanging="343"/>
              <w:jc w:val="center"/>
              <w:rPr>
                <w:rFonts w:ascii="Arial" w:eastAsia="Arial" w:hAnsi="Arial" w:cs="Arial"/>
                <w:b/>
                <w:bCs/>
                <w:lang w:eastAsia="en-GB"/>
              </w:rPr>
            </w:pPr>
            <w:r w:rsidRPr="002C2348">
              <w:rPr>
                <w:rFonts w:ascii="Arial" w:eastAsia="Arial" w:hAnsi="Arial" w:cs="Arial"/>
                <w:b/>
                <w:bCs/>
                <w:lang w:eastAsia="en-GB"/>
              </w:rPr>
              <w:t>Thursday</w:t>
            </w:r>
            <w:r w:rsidR="00682D03" w:rsidRPr="002C2348">
              <w:rPr>
                <w:rFonts w:ascii="Arial" w:eastAsia="Arial" w:hAnsi="Arial" w:cs="Arial"/>
                <w:b/>
                <w:bCs/>
                <w:lang w:eastAsia="en-GB"/>
              </w:rPr>
              <w:t xml:space="preserve"> </w:t>
            </w:r>
            <w:r w:rsidR="00935C5E">
              <w:rPr>
                <w:rFonts w:ascii="Arial" w:eastAsia="Arial" w:hAnsi="Arial" w:cs="Arial"/>
                <w:b/>
                <w:bCs/>
                <w:lang w:eastAsia="en-GB"/>
              </w:rPr>
              <w:t>1st</w:t>
            </w:r>
            <w:r w:rsidR="008D4F77" w:rsidRPr="002C2348">
              <w:rPr>
                <w:rFonts w:ascii="Arial" w:eastAsia="Arial" w:hAnsi="Arial" w:cs="Arial"/>
                <w:b/>
                <w:bCs/>
                <w:lang w:eastAsia="en-GB"/>
              </w:rPr>
              <w:t xml:space="preserve"> May</w:t>
            </w:r>
            <w:r w:rsidRPr="002C2348">
              <w:rPr>
                <w:rFonts w:ascii="Arial" w:eastAsia="Arial" w:hAnsi="Arial" w:cs="Arial"/>
                <w:b/>
                <w:bCs/>
                <w:lang w:eastAsia="en-GB"/>
              </w:rPr>
              <w:t>, 20</w:t>
            </w:r>
            <w:r w:rsidR="008C0041" w:rsidRPr="002C2348">
              <w:rPr>
                <w:rFonts w:ascii="Arial" w:eastAsia="Arial" w:hAnsi="Arial" w:cs="Arial"/>
                <w:b/>
                <w:bCs/>
                <w:lang w:eastAsia="en-GB"/>
              </w:rPr>
              <w:t>2</w:t>
            </w:r>
            <w:r w:rsidR="00935C5E">
              <w:rPr>
                <w:rFonts w:ascii="Arial" w:eastAsia="Arial" w:hAnsi="Arial" w:cs="Arial"/>
                <w:b/>
                <w:bCs/>
                <w:lang w:eastAsia="en-GB"/>
              </w:rPr>
              <w:t>5</w:t>
            </w:r>
            <w:r w:rsidRPr="002C2348">
              <w:rPr>
                <w:rFonts w:ascii="Arial" w:eastAsia="Arial" w:hAnsi="Arial" w:cs="Arial"/>
                <w:b/>
                <w:bCs/>
                <w:lang w:eastAsia="en-GB"/>
              </w:rPr>
              <w:t xml:space="preserve"> </w:t>
            </w:r>
            <w:r w:rsidR="00E11A53" w:rsidRPr="002C2348">
              <w:rPr>
                <w:rFonts w:ascii="Arial" w:eastAsia="Arial" w:hAnsi="Arial" w:cs="Arial"/>
                <w:b/>
                <w:bCs/>
                <w:lang w:eastAsia="en-GB"/>
              </w:rPr>
              <w:t>at</w:t>
            </w:r>
          </w:p>
          <w:p w14:paraId="06FCE4A6" w14:textId="56FFEA27" w:rsidR="00E76635" w:rsidRPr="002C2348" w:rsidRDefault="00E76635" w:rsidP="00A65514">
            <w:pPr>
              <w:ind w:left="343" w:hanging="343"/>
              <w:jc w:val="center"/>
              <w:rPr>
                <w:rFonts w:ascii="Arial" w:eastAsia="Arial" w:hAnsi="Arial" w:cs="Arial"/>
                <w:b/>
                <w:bCs/>
                <w:lang w:eastAsia="en-GB"/>
              </w:rPr>
            </w:pPr>
            <w:r w:rsidRPr="002C2348">
              <w:rPr>
                <w:rFonts w:ascii="Arial" w:eastAsia="Arial" w:hAnsi="Arial" w:cs="Arial"/>
                <w:b/>
                <w:bCs/>
                <w:lang w:eastAsia="en-GB"/>
              </w:rPr>
              <w:t>7.30 p.m.</w:t>
            </w:r>
            <w:r w:rsidR="00A146A0" w:rsidRPr="002C2348">
              <w:rPr>
                <w:rFonts w:ascii="Arial" w:eastAsia="Arial" w:hAnsi="Arial" w:cs="Arial"/>
                <w:b/>
                <w:bCs/>
                <w:lang w:eastAsia="en-GB"/>
              </w:rPr>
              <w:t xml:space="preserve"> – 7.40 p.m.</w:t>
            </w:r>
          </w:p>
          <w:p w14:paraId="2901E76D" w14:textId="6CD088D5" w:rsidR="008A448D" w:rsidRPr="002C2348" w:rsidRDefault="00935C5E" w:rsidP="00A65514">
            <w:pPr>
              <w:jc w:val="center"/>
              <w:rPr>
                <w:rFonts w:ascii="Arial" w:hAnsi="Arial" w:cs="Arial"/>
                <w:b/>
                <w:bCs/>
              </w:rPr>
            </w:pPr>
            <w:r>
              <w:rPr>
                <w:rFonts w:ascii="Arial" w:hAnsi="Arial" w:cs="Arial"/>
                <w:b/>
                <w:bCs/>
              </w:rPr>
              <w:t>Mynach Community Centre</w:t>
            </w:r>
          </w:p>
          <w:p w14:paraId="6A62786A" w14:textId="77777777" w:rsidR="00E76635" w:rsidRPr="002C2348" w:rsidRDefault="00E76635" w:rsidP="00A65514">
            <w:pPr>
              <w:ind w:left="343" w:hanging="343"/>
              <w:rPr>
                <w:rFonts w:ascii="Arial" w:hAnsi="Arial" w:cs="Arial"/>
                <w:b/>
                <w:bCs/>
              </w:rPr>
            </w:pPr>
          </w:p>
        </w:tc>
      </w:tr>
      <w:tr w:rsidR="00D32CED" w:rsidRPr="002C2348" w14:paraId="3D6E91EE" w14:textId="77777777" w:rsidTr="0084527D">
        <w:tc>
          <w:tcPr>
            <w:tcW w:w="9923" w:type="dxa"/>
            <w:gridSpan w:val="2"/>
          </w:tcPr>
          <w:p w14:paraId="737D8CEA" w14:textId="5F45FAEC" w:rsidR="00C82F71" w:rsidRPr="002C2348" w:rsidRDefault="00C82F71" w:rsidP="00A65514">
            <w:pPr>
              <w:spacing w:after="160" w:line="259" w:lineRule="auto"/>
              <w:contextualSpacing/>
              <w:rPr>
                <w:rFonts w:ascii="Arial" w:hAnsi="Arial" w:cs="Arial"/>
                <w:noProof w:val="0"/>
                <w:color w:val="000000" w:themeColor="text1"/>
                <w:kern w:val="2"/>
                <w14:ligatures w14:val="standardContextual"/>
              </w:rPr>
            </w:pPr>
            <w:r w:rsidRPr="002C2348">
              <w:rPr>
                <w:rFonts w:ascii="Arial" w:hAnsi="Arial" w:cs="Arial"/>
                <w:b/>
                <w:bCs/>
                <w:noProof w:val="0"/>
                <w:color w:val="000000" w:themeColor="text1"/>
                <w:kern w:val="2"/>
                <w14:ligatures w14:val="standardContextual"/>
              </w:rPr>
              <w:t xml:space="preserve">PRESENNOL / PRESENT: </w:t>
            </w:r>
            <w:r w:rsidR="0084527D" w:rsidRPr="002C2348">
              <w:rPr>
                <w:rFonts w:ascii="Arial" w:hAnsi="Arial" w:cs="Arial"/>
                <w:noProof w:val="0"/>
                <w:color w:val="000000" w:themeColor="text1"/>
                <w:kern w:val="2"/>
                <w14:ligatures w14:val="standardContextual"/>
              </w:rPr>
              <w:t>Tiffany Cater</w:t>
            </w:r>
            <w:r w:rsidR="0084527D" w:rsidRPr="002C2348">
              <w:rPr>
                <w:rFonts w:ascii="Arial" w:hAnsi="Arial" w:cs="Arial"/>
                <w:noProof w:val="0"/>
                <w:color w:val="000000" w:themeColor="text1"/>
                <w:kern w:val="2"/>
                <w14:ligatures w14:val="standardContextual"/>
              </w:rPr>
              <w:t xml:space="preserve"> </w:t>
            </w:r>
            <w:r w:rsidRPr="002C2348">
              <w:rPr>
                <w:rFonts w:ascii="Arial" w:hAnsi="Arial" w:cs="Arial"/>
                <w:noProof w:val="0"/>
                <w:color w:val="000000" w:themeColor="text1"/>
                <w:kern w:val="2"/>
                <w14:ligatures w14:val="standardContextual"/>
              </w:rPr>
              <w:t>(</w:t>
            </w:r>
            <w:proofErr w:type="spellStart"/>
            <w:r w:rsidRPr="002C2348">
              <w:rPr>
                <w:rFonts w:ascii="Arial" w:hAnsi="Arial" w:cs="Arial"/>
                <w:noProof w:val="0"/>
                <w:color w:val="000000" w:themeColor="text1"/>
                <w:kern w:val="2"/>
                <w14:ligatures w14:val="standardContextual"/>
              </w:rPr>
              <w:t>Cadeirydd</w:t>
            </w:r>
            <w:proofErr w:type="spellEnd"/>
            <w:r w:rsidRPr="002C2348">
              <w:rPr>
                <w:rFonts w:ascii="Arial" w:hAnsi="Arial" w:cs="Arial"/>
                <w:noProof w:val="0"/>
                <w:color w:val="000000" w:themeColor="text1"/>
                <w:kern w:val="2"/>
                <w14:ligatures w14:val="standardContextual"/>
              </w:rPr>
              <w:t>/Chair)</w:t>
            </w:r>
          </w:p>
          <w:p w14:paraId="649A991A" w14:textId="6644CA23" w:rsidR="0075475C" w:rsidRPr="002C2348" w:rsidRDefault="00C82F71" w:rsidP="00A65514">
            <w:pPr>
              <w:spacing w:after="160" w:line="259" w:lineRule="auto"/>
              <w:contextualSpacing/>
              <w:rPr>
                <w:rFonts w:ascii="Arial" w:hAnsi="Arial" w:cs="Arial"/>
                <w:noProof w:val="0"/>
                <w:color w:val="000000" w:themeColor="text1"/>
                <w:kern w:val="2"/>
                <w14:ligatures w14:val="standardContextual"/>
              </w:rPr>
            </w:pPr>
            <w:r w:rsidRPr="002C2348">
              <w:rPr>
                <w:rFonts w:ascii="Arial" w:hAnsi="Arial" w:cs="Arial"/>
                <w:noProof w:val="0"/>
                <w:color w:val="000000" w:themeColor="text1"/>
                <w:kern w:val="2"/>
                <w14:ligatures w14:val="standardContextual"/>
              </w:rPr>
              <w:t xml:space="preserve">Jane Hopkins, Dylan Jenkins, </w:t>
            </w:r>
            <w:r w:rsidR="0075475C" w:rsidRPr="002C2348">
              <w:rPr>
                <w:rFonts w:ascii="Arial" w:hAnsi="Arial" w:cs="Arial"/>
                <w:noProof w:val="0"/>
                <w:color w:val="000000" w:themeColor="text1"/>
                <w:kern w:val="2"/>
                <w14:ligatures w14:val="standardContextual"/>
              </w:rPr>
              <w:t>Rhodri Jenkins</w:t>
            </w:r>
            <w:r w:rsidR="002C2348">
              <w:rPr>
                <w:rFonts w:ascii="Arial" w:hAnsi="Arial" w:cs="Arial"/>
                <w:noProof w:val="0"/>
                <w:color w:val="000000" w:themeColor="text1"/>
                <w:kern w:val="2"/>
                <w14:ligatures w14:val="standardContextual"/>
              </w:rPr>
              <w:t xml:space="preserve">, </w:t>
            </w:r>
            <w:r w:rsidRPr="002C2348">
              <w:rPr>
                <w:rFonts w:ascii="Arial" w:hAnsi="Arial" w:cs="Arial"/>
                <w:noProof w:val="0"/>
                <w:color w:val="000000" w:themeColor="text1"/>
                <w:kern w:val="2"/>
                <w14:ligatures w14:val="standardContextual"/>
              </w:rPr>
              <w:t xml:space="preserve">Gareth Jones, </w:t>
            </w:r>
            <w:r w:rsidR="0075475C" w:rsidRPr="002C2348">
              <w:rPr>
                <w:rFonts w:ascii="Arial" w:hAnsi="Arial" w:cs="Arial"/>
                <w:noProof w:val="0"/>
                <w:color w:val="000000" w:themeColor="text1"/>
                <w:kern w:val="2"/>
                <w14:ligatures w14:val="standardContextual"/>
              </w:rPr>
              <w:t>Paul Westwood.</w:t>
            </w:r>
            <w:r w:rsidR="0084527D" w:rsidRPr="002C2348">
              <w:rPr>
                <w:rFonts w:ascii="Arial" w:hAnsi="Arial" w:cs="Arial"/>
                <w:noProof w:val="0"/>
                <w:color w:val="000000" w:themeColor="text1"/>
                <w:kern w:val="2"/>
                <w14:ligatures w14:val="standardContextual"/>
              </w:rPr>
              <w:t xml:space="preserve"> </w:t>
            </w:r>
            <w:r w:rsidR="0084527D" w:rsidRPr="002C2348">
              <w:rPr>
                <w:rFonts w:ascii="Arial" w:hAnsi="Arial" w:cs="Arial"/>
                <w:noProof w:val="0"/>
                <w:color w:val="000000" w:themeColor="text1"/>
                <w:kern w:val="2"/>
                <w14:ligatures w14:val="standardContextual"/>
              </w:rPr>
              <w:t>Richard Ward,</w:t>
            </w:r>
          </w:p>
          <w:p w14:paraId="7033C009" w14:textId="6167C26C" w:rsidR="00C82F71" w:rsidRPr="002C2348" w:rsidRDefault="00C82F71" w:rsidP="00A65514">
            <w:pPr>
              <w:spacing w:after="160" w:line="259" w:lineRule="auto"/>
              <w:contextualSpacing/>
              <w:rPr>
                <w:rFonts w:ascii="Arial" w:hAnsi="Arial" w:cs="Arial"/>
                <w:noProof w:val="0"/>
                <w:color w:val="000000" w:themeColor="text1"/>
                <w:kern w:val="2"/>
                <w14:ligatures w14:val="standardContextual"/>
              </w:rPr>
            </w:pPr>
            <w:proofErr w:type="spellStart"/>
            <w:r w:rsidRPr="002C2348">
              <w:rPr>
                <w:rFonts w:ascii="Arial" w:hAnsi="Arial" w:cs="Arial"/>
                <w:noProof w:val="0"/>
                <w:color w:val="000000" w:themeColor="text1"/>
                <w:kern w:val="2"/>
                <w14:ligatures w14:val="standardContextual"/>
              </w:rPr>
              <w:t>Cynghorydd</w:t>
            </w:r>
            <w:proofErr w:type="spellEnd"/>
            <w:r w:rsidRPr="002C2348">
              <w:rPr>
                <w:rFonts w:ascii="Arial" w:hAnsi="Arial" w:cs="Arial"/>
                <w:noProof w:val="0"/>
                <w:color w:val="000000" w:themeColor="text1"/>
                <w:kern w:val="2"/>
                <w14:ligatures w14:val="standardContextual"/>
              </w:rPr>
              <w:t xml:space="preserve"> Sir/County Councillor Rhodri Davies.</w:t>
            </w:r>
          </w:p>
          <w:p w14:paraId="3D8045DB" w14:textId="77777777" w:rsidR="002C2348" w:rsidRDefault="002C2348" w:rsidP="00A65514">
            <w:pPr>
              <w:rPr>
                <w:rFonts w:ascii="Arial" w:hAnsi="Arial" w:cs="Arial"/>
                <w:noProof w:val="0"/>
                <w:color w:val="000000" w:themeColor="text1"/>
                <w:kern w:val="2"/>
                <w14:ligatures w14:val="standardContextual"/>
              </w:rPr>
            </w:pPr>
          </w:p>
          <w:p w14:paraId="1B12DB2A" w14:textId="7D29C3B0" w:rsidR="008D4F77" w:rsidRPr="002C2348" w:rsidRDefault="0075475C" w:rsidP="00A65514">
            <w:pPr>
              <w:rPr>
                <w:rFonts w:ascii="Arial" w:hAnsi="Arial" w:cs="Arial"/>
              </w:rPr>
            </w:pPr>
            <w:r w:rsidRPr="002C2348">
              <w:rPr>
                <w:rFonts w:ascii="Arial" w:hAnsi="Arial" w:cs="Arial"/>
                <w:noProof w:val="0"/>
                <w:color w:val="000000" w:themeColor="text1"/>
                <w:kern w:val="2"/>
                <w14:ligatures w14:val="standardContextual"/>
              </w:rPr>
              <w:t xml:space="preserve">Apologies:  </w:t>
            </w:r>
            <w:r w:rsidR="0084527D" w:rsidRPr="002C2348">
              <w:rPr>
                <w:rFonts w:ascii="Arial" w:hAnsi="Arial" w:cs="Arial"/>
                <w:noProof w:val="0"/>
                <w:color w:val="000000" w:themeColor="text1"/>
                <w:kern w:val="2"/>
                <w14:ligatures w14:val="standardContextual"/>
              </w:rPr>
              <w:t>Eluned Evans</w:t>
            </w:r>
          </w:p>
        </w:tc>
      </w:tr>
      <w:tr w:rsidR="008A448D" w:rsidRPr="002C2348" w14:paraId="268AD3CD" w14:textId="77777777" w:rsidTr="0084527D">
        <w:tc>
          <w:tcPr>
            <w:tcW w:w="4962" w:type="dxa"/>
          </w:tcPr>
          <w:p w14:paraId="541C840A" w14:textId="77777777" w:rsidR="008A448D" w:rsidRPr="002C2348" w:rsidRDefault="008A448D" w:rsidP="00A65514">
            <w:pPr>
              <w:pStyle w:val="ListParagraph"/>
              <w:ind w:left="321"/>
              <w:jc w:val="both"/>
              <w:rPr>
                <w:rFonts w:ascii="Arial" w:hAnsi="Arial" w:cs="Arial"/>
                <w:b/>
                <w:bCs/>
              </w:rPr>
            </w:pPr>
          </w:p>
        </w:tc>
        <w:tc>
          <w:tcPr>
            <w:tcW w:w="4961" w:type="dxa"/>
          </w:tcPr>
          <w:p w14:paraId="65025BDB" w14:textId="77777777" w:rsidR="008A448D" w:rsidRPr="002C2348" w:rsidRDefault="008A448D" w:rsidP="00A65514">
            <w:pPr>
              <w:pStyle w:val="ListParagraph"/>
              <w:ind w:left="343"/>
              <w:jc w:val="both"/>
              <w:rPr>
                <w:rFonts w:ascii="Arial" w:eastAsia="Arial" w:hAnsi="Arial" w:cs="Arial"/>
                <w:b/>
                <w:lang w:eastAsia="en-GB"/>
              </w:rPr>
            </w:pPr>
          </w:p>
        </w:tc>
      </w:tr>
      <w:tr w:rsidR="005D609D" w:rsidRPr="002C2348" w14:paraId="633CF05D" w14:textId="77777777" w:rsidTr="0084527D">
        <w:tc>
          <w:tcPr>
            <w:tcW w:w="4962" w:type="dxa"/>
          </w:tcPr>
          <w:p w14:paraId="451925E0" w14:textId="12FC1CB4" w:rsidR="00513322" w:rsidRPr="002C2348" w:rsidRDefault="00513322" w:rsidP="00A65514">
            <w:pPr>
              <w:pStyle w:val="ListParagraph"/>
              <w:numPr>
                <w:ilvl w:val="0"/>
                <w:numId w:val="13"/>
              </w:numPr>
              <w:ind w:left="321" w:hanging="284"/>
              <w:jc w:val="both"/>
              <w:rPr>
                <w:rFonts w:ascii="Arial" w:hAnsi="Arial" w:cs="Arial"/>
                <w:b/>
                <w:bCs/>
              </w:rPr>
            </w:pPr>
            <w:r w:rsidRPr="002C2348">
              <w:rPr>
                <w:rFonts w:ascii="Arial" w:hAnsi="Arial" w:cs="Arial"/>
                <w:b/>
                <w:bCs/>
              </w:rPr>
              <w:t>MATERION PERSONOL</w:t>
            </w:r>
          </w:p>
          <w:p w14:paraId="4A93ACFB" w14:textId="50D8E60B" w:rsidR="005D609D" w:rsidRPr="002C2348" w:rsidRDefault="005D609D" w:rsidP="00A65514">
            <w:pPr>
              <w:pStyle w:val="ListParagraph"/>
              <w:ind w:left="37"/>
              <w:jc w:val="both"/>
              <w:rPr>
                <w:rFonts w:ascii="Arial" w:hAnsi="Arial" w:cs="Arial"/>
              </w:rPr>
            </w:pPr>
          </w:p>
        </w:tc>
        <w:tc>
          <w:tcPr>
            <w:tcW w:w="4961" w:type="dxa"/>
          </w:tcPr>
          <w:p w14:paraId="1F860EB5" w14:textId="77777777" w:rsidR="005D609D" w:rsidRPr="002C2348" w:rsidRDefault="005D609D" w:rsidP="00014138">
            <w:pPr>
              <w:pStyle w:val="ListParagraph"/>
              <w:numPr>
                <w:ilvl w:val="0"/>
                <w:numId w:val="1"/>
              </w:numPr>
              <w:ind w:left="306" w:hanging="306"/>
              <w:jc w:val="both"/>
              <w:rPr>
                <w:rFonts w:ascii="Arial" w:eastAsia="Arial" w:hAnsi="Arial" w:cs="Arial"/>
                <w:b/>
                <w:lang w:eastAsia="en-GB"/>
              </w:rPr>
            </w:pPr>
            <w:r w:rsidRPr="002C2348">
              <w:rPr>
                <w:rFonts w:ascii="Arial" w:eastAsia="Arial" w:hAnsi="Arial" w:cs="Arial"/>
                <w:b/>
                <w:lang w:eastAsia="en-GB"/>
              </w:rPr>
              <w:t xml:space="preserve"> PERSONAL MATTERS</w:t>
            </w:r>
          </w:p>
          <w:p w14:paraId="1E5FFB6B" w14:textId="148C8288" w:rsidR="003C4B5C" w:rsidRPr="002C2348" w:rsidRDefault="003C4B5C" w:rsidP="00014138">
            <w:pPr>
              <w:pStyle w:val="ListParagraph"/>
              <w:ind w:left="0" w:hanging="343"/>
              <w:jc w:val="both"/>
              <w:rPr>
                <w:rFonts w:ascii="Arial" w:eastAsia="Arial" w:hAnsi="Arial" w:cs="Arial"/>
                <w:bCs/>
                <w:lang w:eastAsia="en-GB"/>
              </w:rPr>
            </w:pPr>
          </w:p>
        </w:tc>
      </w:tr>
      <w:tr w:rsidR="00E76635" w:rsidRPr="002C2348" w14:paraId="5DFDA867" w14:textId="77777777" w:rsidTr="0084527D">
        <w:tc>
          <w:tcPr>
            <w:tcW w:w="4962" w:type="dxa"/>
          </w:tcPr>
          <w:p w14:paraId="2F9110A2" w14:textId="5FC0ECAB" w:rsidR="004B0580" w:rsidRPr="002C2348" w:rsidRDefault="00C17130" w:rsidP="00A65514">
            <w:pPr>
              <w:rPr>
                <w:rFonts w:ascii="Arial" w:hAnsi="Arial" w:cs="Arial"/>
              </w:rPr>
            </w:pPr>
            <w:r w:rsidRPr="002C2348">
              <w:rPr>
                <w:rFonts w:ascii="Arial" w:hAnsi="Arial" w:cs="Arial"/>
                <w:b/>
                <w:bCs/>
              </w:rPr>
              <w:t>2</w:t>
            </w:r>
            <w:r w:rsidR="004B0580" w:rsidRPr="002C2348">
              <w:rPr>
                <w:rFonts w:ascii="Arial" w:hAnsi="Arial" w:cs="Arial"/>
                <w:b/>
                <w:bCs/>
              </w:rPr>
              <w:t>.</w:t>
            </w:r>
            <w:r w:rsidR="004B0580" w:rsidRPr="002C2348">
              <w:rPr>
                <w:rFonts w:ascii="Arial" w:hAnsi="Arial" w:cs="Arial"/>
              </w:rPr>
              <w:t xml:space="preserve"> </w:t>
            </w:r>
            <w:r w:rsidR="00014138">
              <w:rPr>
                <w:rFonts w:ascii="Arial" w:hAnsi="Arial" w:cs="Arial"/>
              </w:rPr>
              <w:t xml:space="preserve"> </w:t>
            </w:r>
            <w:r w:rsidR="004B0580" w:rsidRPr="002C2348">
              <w:rPr>
                <w:rFonts w:ascii="Arial" w:hAnsi="Arial" w:cs="Arial"/>
                <w:b/>
                <w:bCs/>
              </w:rPr>
              <w:t>DATGAN DIDDORDEB</w:t>
            </w:r>
          </w:p>
          <w:p w14:paraId="5856934C" w14:textId="152DB8FA" w:rsidR="004B0580" w:rsidRPr="002C2348" w:rsidRDefault="004B0580" w:rsidP="00014138">
            <w:pPr>
              <w:ind w:left="313"/>
              <w:jc w:val="both"/>
              <w:rPr>
                <w:rFonts w:ascii="Arial" w:hAnsi="Arial" w:cs="Arial"/>
              </w:rPr>
            </w:pPr>
            <w:r w:rsidRPr="002C2348">
              <w:rPr>
                <w:rFonts w:ascii="Arial" w:hAnsi="Arial" w:cs="Arial"/>
              </w:rPr>
              <w:t>Atgoffwyd yr aelodau o'r angen i ddatgan buddiant os bydd sefyllfa'n codi.</w:t>
            </w:r>
          </w:p>
          <w:p w14:paraId="6B4BC5D8" w14:textId="77777777" w:rsidR="00E76635" w:rsidRPr="002C2348" w:rsidRDefault="00E76635" w:rsidP="00A65514">
            <w:pPr>
              <w:rPr>
                <w:rFonts w:ascii="Arial" w:hAnsi="Arial" w:cs="Arial"/>
                <w:color w:val="FF0000"/>
              </w:rPr>
            </w:pPr>
          </w:p>
        </w:tc>
        <w:tc>
          <w:tcPr>
            <w:tcW w:w="4961" w:type="dxa"/>
          </w:tcPr>
          <w:p w14:paraId="6A042FF7" w14:textId="77777777" w:rsidR="00E76635" w:rsidRPr="002C2348" w:rsidRDefault="00E76635" w:rsidP="00014138">
            <w:pPr>
              <w:pStyle w:val="ListParagraph"/>
              <w:numPr>
                <w:ilvl w:val="0"/>
                <w:numId w:val="1"/>
              </w:numPr>
              <w:ind w:left="343" w:hanging="343"/>
              <w:jc w:val="both"/>
              <w:rPr>
                <w:rFonts w:ascii="Arial" w:eastAsia="Arial" w:hAnsi="Arial" w:cs="Arial"/>
                <w:b/>
                <w:lang w:eastAsia="en-GB"/>
              </w:rPr>
            </w:pPr>
            <w:r w:rsidRPr="002C2348">
              <w:rPr>
                <w:rFonts w:ascii="Arial" w:eastAsia="Arial" w:hAnsi="Arial" w:cs="Arial"/>
                <w:b/>
                <w:lang w:eastAsia="en-GB"/>
              </w:rPr>
              <w:t xml:space="preserve">DECLARATION OF INTEREST </w:t>
            </w:r>
          </w:p>
          <w:p w14:paraId="3DB10314" w14:textId="77777777" w:rsidR="00E76635" w:rsidRPr="002C2348" w:rsidRDefault="00E76635" w:rsidP="00014138">
            <w:pPr>
              <w:ind w:left="306" w:hanging="271"/>
              <w:jc w:val="both"/>
              <w:rPr>
                <w:rFonts w:ascii="Arial" w:eastAsia="Arial" w:hAnsi="Arial" w:cs="Arial"/>
                <w:lang w:eastAsia="en-GB"/>
              </w:rPr>
            </w:pPr>
            <w:r w:rsidRPr="002C2348">
              <w:rPr>
                <w:rFonts w:ascii="Arial" w:eastAsia="Arial" w:hAnsi="Arial" w:cs="Arial"/>
                <w:b/>
                <w:lang w:eastAsia="en-GB"/>
              </w:rPr>
              <w:tab/>
            </w:r>
            <w:r w:rsidRPr="002C2348">
              <w:rPr>
                <w:rFonts w:ascii="Arial" w:eastAsia="Arial" w:hAnsi="Arial" w:cs="Arial"/>
                <w:lang w:eastAsia="en-GB"/>
              </w:rPr>
              <w:t>Members were reminded of the need to declare an interest if a situation arises.</w:t>
            </w:r>
          </w:p>
          <w:p w14:paraId="54F1DED0" w14:textId="77777777" w:rsidR="00E76635" w:rsidRPr="002C2348" w:rsidRDefault="00E76635" w:rsidP="00014138">
            <w:pPr>
              <w:ind w:left="343" w:hanging="343"/>
              <w:rPr>
                <w:rFonts w:ascii="Arial" w:hAnsi="Arial" w:cs="Arial"/>
              </w:rPr>
            </w:pPr>
          </w:p>
        </w:tc>
      </w:tr>
      <w:tr w:rsidR="00E76635" w:rsidRPr="002C2348" w14:paraId="70028480" w14:textId="77777777" w:rsidTr="0084527D">
        <w:tc>
          <w:tcPr>
            <w:tcW w:w="4962" w:type="dxa"/>
          </w:tcPr>
          <w:p w14:paraId="59812C65" w14:textId="42B947CF" w:rsidR="004B0580" w:rsidRPr="002C2348" w:rsidRDefault="004B0580" w:rsidP="00A65514">
            <w:pPr>
              <w:pStyle w:val="ListParagraph"/>
              <w:numPr>
                <w:ilvl w:val="0"/>
                <w:numId w:val="1"/>
              </w:numPr>
              <w:ind w:left="321" w:hanging="321"/>
              <w:jc w:val="both"/>
              <w:rPr>
                <w:rFonts w:ascii="Arial" w:hAnsi="Arial" w:cs="Arial"/>
                <w:b/>
                <w:bCs/>
              </w:rPr>
            </w:pPr>
            <w:r w:rsidRPr="002C2348">
              <w:rPr>
                <w:rFonts w:ascii="Arial" w:hAnsi="Arial" w:cs="Arial"/>
                <w:b/>
                <w:bCs/>
              </w:rPr>
              <w:t>COFNODION</w:t>
            </w:r>
            <w:r w:rsidR="00D357A2" w:rsidRPr="002C2348">
              <w:rPr>
                <w:rFonts w:ascii="Arial" w:hAnsi="Arial" w:cs="Arial"/>
                <w:b/>
                <w:bCs/>
              </w:rPr>
              <w:t xml:space="preserve"> </w:t>
            </w:r>
            <w:r w:rsidR="00456CAC" w:rsidRPr="002C2348">
              <w:rPr>
                <w:rFonts w:ascii="Arial" w:hAnsi="Arial" w:cs="Arial"/>
                <w:b/>
                <w:bCs/>
              </w:rPr>
              <w:t>CYFARFOD BLYNYDDOL</w:t>
            </w:r>
            <w:r w:rsidR="008D4F77" w:rsidRPr="002C2348">
              <w:rPr>
                <w:rFonts w:ascii="Arial" w:hAnsi="Arial" w:cs="Arial"/>
                <w:b/>
                <w:bCs/>
              </w:rPr>
              <w:t xml:space="preserve"> </w:t>
            </w:r>
            <w:r w:rsidR="00D357A2" w:rsidRPr="002C2348">
              <w:rPr>
                <w:rFonts w:ascii="Arial" w:hAnsi="Arial" w:cs="Arial"/>
                <w:b/>
                <w:bCs/>
              </w:rPr>
              <w:t xml:space="preserve"> </w:t>
            </w:r>
            <w:r w:rsidR="00456CAC" w:rsidRPr="002C2348">
              <w:rPr>
                <w:rFonts w:ascii="Arial" w:hAnsi="Arial" w:cs="Arial"/>
                <w:b/>
                <w:bCs/>
              </w:rPr>
              <w:t>20</w:t>
            </w:r>
            <w:r w:rsidR="008D4F77" w:rsidRPr="002C2348">
              <w:rPr>
                <w:rFonts w:ascii="Arial" w:hAnsi="Arial" w:cs="Arial"/>
                <w:b/>
                <w:bCs/>
              </w:rPr>
              <w:t>2</w:t>
            </w:r>
            <w:r w:rsidR="0075475C" w:rsidRPr="002C2348">
              <w:rPr>
                <w:rFonts w:ascii="Arial" w:hAnsi="Arial" w:cs="Arial"/>
                <w:b/>
                <w:bCs/>
              </w:rPr>
              <w:t>4</w:t>
            </w:r>
            <w:r w:rsidR="007456B5" w:rsidRPr="002C2348">
              <w:rPr>
                <w:rFonts w:ascii="Arial" w:hAnsi="Arial" w:cs="Arial"/>
                <w:b/>
                <w:bCs/>
              </w:rPr>
              <w:t>:</w:t>
            </w:r>
            <w:r w:rsidR="008D4F77" w:rsidRPr="002C2348">
              <w:rPr>
                <w:rFonts w:ascii="Arial" w:hAnsi="Arial" w:cs="Arial"/>
                <w:b/>
                <w:bCs/>
              </w:rPr>
              <w:t xml:space="preserve"> </w:t>
            </w:r>
            <w:r w:rsidR="00935C5E">
              <w:rPr>
                <w:rFonts w:ascii="Arial" w:hAnsi="Arial" w:cs="Arial"/>
                <w:b/>
                <w:bCs/>
              </w:rPr>
              <w:t>2</w:t>
            </w:r>
            <w:r w:rsidR="008A448D" w:rsidRPr="002C2348">
              <w:rPr>
                <w:rFonts w:ascii="Arial" w:hAnsi="Arial" w:cs="Arial"/>
                <w:b/>
                <w:bCs/>
              </w:rPr>
              <w:t xml:space="preserve"> Mai 202</w:t>
            </w:r>
            <w:r w:rsidR="00935C5E">
              <w:rPr>
                <w:rFonts w:ascii="Arial" w:hAnsi="Arial" w:cs="Arial"/>
                <w:b/>
                <w:bCs/>
              </w:rPr>
              <w:t>4</w:t>
            </w:r>
          </w:p>
          <w:p w14:paraId="4B910305" w14:textId="05859FD8" w:rsidR="004B0580" w:rsidRPr="002C2348" w:rsidRDefault="004B0580" w:rsidP="00014138">
            <w:pPr>
              <w:ind w:left="313"/>
              <w:jc w:val="both"/>
              <w:rPr>
                <w:rFonts w:ascii="Arial" w:hAnsi="Arial" w:cs="Arial"/>
              </w:rPr>
            </w:pPr>
            <w:r w:rsidRPr="002C2348">
              <w:rPr>
                <w:rFonts w:ascii="Arial" w:hAnsi="Arial" w:cs="Arial"/>
              </w:rPr>
              <w:t>Cadarnhawyd bod y cofnodion yn gofnod cywir o'r cyfarfod</w:t>
            </w:r>
            <w:r w:rsidR="005F2CED" w:rsidRPr="002C2348">
              <w:rPr>
                <w:rFonts w:ascii="Arial" w:hAnsi="Arial" w:cs="Arial"/>
              </w:rPr>
              <w:t xml:space="preserve">. </w:t>
            </w:r>
            <w:r w:rsidR="002D2635" w:rsidRPr="002C2348">
              <w:rPr>
                <w:rFonts w:ascii="Arial" w:hAnsi="Arial" w:cs="Arial"/>
              </w:rPr>
              <w:t>C</w:t>
            </w:r>
            <w:r w:rsidRPr="002C2348">
              <w:rPr>
                <w:rFonts w:ascii="Arial" w:hAnsi="Arial" w:cs="Arial"/>
              </w:rPr>
              <w:t xml:space="preserve">ynigiwyd </w:t>
            </w:r>
            <w:r w:rsidR="0084527D">
              <w:rPr>
                <w:rFonts w:ascii="Arial" w:hAnsi="Arial" w:cs="Arial"/>
              </w:rPr>
              <w:t xml:space="preserve">ac eiliwyd </w:t>
            </w:r>
            <w:r w:rsidRPr="002C2348">
              <w:rPr>
                <w:rFonts w:ascii="Arial" w:hAnsi="Arial" w:cs="Arial"/>
              </w:rPr>
              <w:t>ga</w:t>
            </w:r>
            <w:r w:rsidR="0084527D">
              <w:rPr>
                <w:rFonts w:ascii="Arial" w:hAnsi="Arial" w:cs="Arial"/>
              </w:rPr>
              <w:t>n        P. Westwood</w:t>
            </w:r>
            <w:r w:rsidRPr="002C2348">
              <w:rPr>
                <w:rFonts w:ascii="Arial" w:hAnsi="Arial" w:cs="Arial"/>
              </w:rPr>
              <w:t xml:space="preserve"> </w:t>
            </w:r>
            <w:r w:rsidR="0084527D">
              <w:rPr>
                <w:rFonts w:ascii="Arial" w:hAnsi="Arial" w:cs="Arial"/>
              </w:rPr>
              <w:t>a</w:t>
            </w:r>
            <w:r w:rsidRPr="002C2348">
              <w:rPr>
                <w:rFonts w:ascii="Arial" w:hAnsi="Arial" w:cs="Arial"/>
              </w:rPr>
              <w:t xml:space="preserve"> </w:t>
            </w:r>
            <w:r w:rsidR="002C2348" w:rsidRPr="002C2348">
              <w:rPr>
                <w:rFonts w:ascii="Arial" w:hAnsi="Arial" w:cs="Arial"/>
              </w:rPr>
              <w:t>D. Jenkins</w:t>
            </w:r>
            <w:r w:rsidR="00747904" w:rsidRPr="002C2348">
              <w:rPr>
                <w:rFonts w:ascii="Arial" w:hAnsi="Arial" w:cs="Arial"/>
              </w:rPr>
              <w:t xml:space="preserve">. </w:t>
            </w:r>
          </w:p>
          <w:p w14:paraId="67326543" w14:textId="77777777" w:rsidR="00E76635" w:rsidRPr="002C2348" w:rsidRDefault="00E76635" w:rsidP="00A65514">
            <w:pPr>
              <w:rPr>
                <w:rFonts w:ascii="Arial" w:hAnsi="Arial" w:cs="Arial"/>
                <w:color w:val="FF0000"/>
              </w:rPr>
            </w:pPr>
          </w:p>
        </w:tc>
        <w:tc>
          <w:tcPr>
            <w:tcW w:w="4961" w:type="dxa"/>
          </w:tcPr>
          <w:p w14:paraId="08DBA778" w14:textId="22F93370" w:rsidR="00030974" w:rsidRPr="002C2348" w:rsidRDefault="00030974" w:rsidP="00014138">
            <w:pPr>
              <w:ind w:firstLine="23"/>
              <w:jc w:val="both"/>
              <w:rPr>
                <w:rFonts w:ascii="Arial" w:eastAsia="Arial" w:hAnsi="Arial" w:cs="Arial"/>
                <w:b/>
                <w:lang w:eastAsia="en-GB"/>
              </w:rPr>
            </w:pPr>
            <w:r w:rsidRPr="002C2348">
              <w:rPr>
                <w:rFonts w:ascii="Arial" w:eastAsia="Arial" w:hAnsi="Arial" w:cs="Arial"/>
                <w:b/>
                <w:lang w:eastAsia="en-GB"/>
              </w:rPr>
              <w:t xml:space="preserve">3.   </w:t>
            </w:r>
            <w:r w:rsidR="00E76635" w:rsidRPr="002C2348">
              <w:rPr>
                <w:rFonts w:ascii="Arial" w:eastAsia="Arial" w:hAnsi="Arial" w:cs="Arial"/>
                <w:b/>
                <w:lang w:eastAsia="en-GB"/>
              </w:rPr>
              <w:t xml:space="preserve">MINUTES </w:t>
            </w:r>
            <w:r w:rsidR="00456CAC" w:rsidRPr="002C2348">
              <w:rPr>
                <w:rFonts w:ascii="Arial" w:eastAsia="Arial" w:hAnsi="Arial" w:cs="Arial"/>
                <w:b/>
                <w:lang w:eastAsia="en-GB"/>
              </w:rPr>
              <w:t>OF THE 20</w:t>
            </w:r>
            <w:r w:rsidR="008D4F77" w:rsidRPr="002C2348">
              <w:rPr>
                <w:rFonts w:ascii="Arial" w:eastAsia="Arial" w:hAnsi="Arial" w:cs="Arial"/>
                <w:b/>
                <w:lang w:eastAsia="en-GB"/>
              </w:rPr>
              <w:t>2</w:t>
            </w:r>
            <w:r w:rsidR="00935C5E">
              <w:rPr>
                <w:rFonts w:ascii="Arial" w:eastAsia="Arial" w:hAnsi="Arial" w:cs="Arial"/>
                <w:b/>
                <w:lang w:eastAsia="en-GB"/>
              </w:rPr>
              <w:t>4</w:t>
            </w:r>
            <w:r w:rsidR="00456CAC" w:rsidRPr="002C2348">
              <w:rPr>
                <w:rFonts w:ascii="Arial" w:eastAsia="Arial" w:hAnsi="Arial" w:cs="Arial"/>
                <w:b/>
                <w:lang w:eastAsia="en-GB"/>
              </w:rPr>
              <w:t xml:space="preserve"> AGM</w:t>
            </w:r>
            <w:r w:rsidR="007456B5" w:rsidRPr="002C2348">
              <w:rPr>
                <w:rFonts w:ascii="Arial" w:eastAsia="Arial" w:hAnsi="Arial" w:cs="Arial"/>
                <w:b/>
                <w:lang w:eastAsia="en-GB"/>
              </w:rPr>
              <w:t xml:space="preserve">: </w:t>
            </w:r>
          </w:p>
          <w:p w14:paraId="69C04C5E" w14:textId="36CEAD93" w:rsidR="00E76635" w:rsidRPr="002C2348" w:rsidRDefault="00030974" w:rsidP="00014138">
            <w:pPr>
              <w:ind w:left="448" w:hanging="448"/>
              <w:jc w:val="both"/>
              <w:rPr>
                <w:rFonts w:ascii="Arial" w:eastAsia="Arial" w:hAnsi="Arial" w:cs="Arial"/>
                <w:b/>
                <w:lang w:eastAsia="en-GB"/>
              </w:rPr>
            </w:pPr>
            <w:r w:rsidRPr="002C2348">
              <w:rPr>
                <w:rFonts w:ascii="Arial" w:eastAsia="Arial" w:hAnsi="Arial" w:cs="Arial"/>
                <w:b/>
                <w:lang w:eastAsia="en-GB"/>
              </w:rPr>
              <w:t xml:space="preserve">      </w:t>
            </w:r>
            <w:r w:rsidR="00935C5E">
              <w:rPr>
                <w:rFonts w:ascii="Arial" w:eastAsia="Arial" w:hAnsi="Arial" w:cs="Arial"/>
                <w:b/>
                <w:lang w:eastAsia="en-GB"/>
              </w:rPr>
              <w:t>2</w:t>
            </w:r>
            <w:r w:rsidR="00935C5E" w:rsidRPr="00935C5E">
              <w:rPr>
                <w:rFonts w:ascii="Arial" w:eastAsia="Arial" w:hAnsi="Arial" w:cs="Arial"/>
                <w:b/>
                <w:vertAlign w:val="superscript"/>
                <w:lang w:eastAsia="en-GB"/>
              </w:rPr>
              <w:t>nd</w:t>
            </w:r>
            <w:r w:rsidR="00935C5E">
              <w:rPr>
                <w:rFonts w:ascii="Arial" w:eastAsia="Arial" w:hAnsi="Arial" w:cs="Arial"/>
                <w:b/>
                <w:lang w:eastAsia="en-GB"/>
              </w:rPr>
              <w:t xml:space="preserve"> </w:t>
            </w:r>
            <w:r w:rsidR="002C2348" w:rsidRPr="002C2348">
              <w:rPr>
                <w:rFonts w:ascii="Arial" w:eastAsia="Arial" w:hAnsi="Arial" w:cs="Arial"/>
                <w:b/>
                <w:lang w:eastAsia="en-GB"/>
              </w:rPr>
              <w:t>May</w:t>
            </w:r>
            <w:r w:rsidR="008A448D" w:rsidRPr="002C2348">
              <w:rPr>
                <w:rFonts w:ascii="Arial" w:eastAsia="Arial" w:hAnsi="Arial" w:cs="Arial"/>
                <w:b/>
                <w:lang w:eastAsia="en-GB"/>
              </w:rPr>
              <w:t xml:space="preserve"> 202</w:t>
            </w:r>
            <w:r w:rsidR="00935C5E">
              <w:rPr>
                <w:rFonts w:ascii="Arial" w:eastAsia="Arial" w:hAnsi="Arial" w:cs="Arial"/>
                <w:b/>
                <w:lang w:eastAsia="en-GB"/>
              </w:rPr>
              <w:t>4</w:t>
            </w:r>
          </w:p>
          <w:p w14:paraId="458FAF6D" w14:textId="09D8B714" w:rsidR="00E76635" w:rsidRPr="002C2348" w:rsidRDefault="00E76635" w:rsidP="00014138">
            <w:pPr>
              <w:autoSpaceDE w:val="0"/>
              <w:autoSpaceDN w:val="0"/>
              <w:adjustRightInd w:val="0"/>
              <w:ind w:left="306" w:hanging="283"/>
              <w:jc w:val="both"/>
              <w:rPr>
                <w:rFonts w:ascii="Arial" w:eastAsia="Arial" w:hAnsi="Arial" w:cs="Arial"/>
                <w:lang w:eastAsia="en-GB"/>
              </w:rPr>
            </w:pPr>
            <w:r w:rsidRPr="002C2348">
              <w:rPr>
                <w:rFonts w:ascii="Arial" w:eastAsia="Arial" w:hAnsi="Arial" w:cs="Arial"/>
                <w:lang w:eastAsia="en-GB"/>
              </w:rPr>
              <w:tab/>
              <w:t>The minutes were confirmed as a true record of the meeting</w:t>
            </w:r>
            <w:r w:rsidR="005F2CED" w:rsidRPr="002C2348">
              <w:rPr>
                <w:rFonts w:ascii="Arial" w:eastAsia="Arial" w:hAnsi="Arial" w:cs="Arial"/>
                <w:lang w:eastAsia="en-GB"/>
              </w:rPr>
              <w:t xml:space="preserve"> </w:t>
            </w:r>
            <w:r w:rsidRPr="002C2348">
              <w:rPr>
                <w:rFonts w:ascii="Arial" w:eastAsia="Arial" w:hAnsi="Arial" w:cs="Arial"/>
                <w:lang w:eastAsia="en-GB"/>
              </w:rPr>
              <w:t xml:space="preserve">which was proposed </w:t>
            </w:r>
            <w:r w:rsidR="0084527D">
              <w:rPr>
                <w:rFonts w:ascii="Arial" w:eastAsia="Arial" w:hAnsi="Arial" w:cs="Arial"/>
                <w:lang w:eastAsia="en-GB"/>
              </w:rPr>
              <w:t xml:space="preserve">and seconded </w:t>
            </w:r>
            <w:r w:rsidRPr="002C2348">
              <w:rPr>
                <w:rFonts w:ascii="Arial" w:eastAsia="Arial" w:hAnsi="Arial" w:cs="Arial"/>
                <w:lang w:eastAsia="en-GB"/>
              </w:rPr>
              <w:t>by</w:t>
            </w:r>
            <w:r w:rsidR="005F2CED" w:rsidRPr="002C2348">
              <w:rPr>
                <w:rFonts w:ascii="Arial" w:eastAsia="Arial" w:hAnsi="Arial" w:cs="Arial"/>
                <w:lang w:eastAsia="en-GB"/>
              </w:rPr>
              <w:t xml:space="preserve"> </w:t>
            </w:r>
            <w:r w:rsidR="0084527D">
              <w:rPr>
                <w:rFonts w:ascii="Arial" w:eastAsia="Arial" w:hAnsi="Arial" w:cs="Arial"/>
                <w:lang w:eastAsia="en-GB"/>
              </w:rPr>
              <w:t>P. Westwood</w:t>
            </w:r>
            <w:r w:rsidR="005F2CED" w:rsidRPr="002C2348">
              <w:rPr>
                <w:rFonts w:ascii="Arial" w:eastAsia="Arial" w:hAnsi="Arial" w:cs="Arial"/>
                <w:lang w:eastAsia="en-GB"/>
              </w:rPr>
              <w:t xml:space="preserve"> </w:t>
            </w:r>
            <w:r w:rsidR="0084527D">
              <w:rPr>
                <w:rFonts w:ascii="Arial" w:eastAsia="Arial" w:hAnsi="Arial" w:cs="Arial"/>
                <w:lang w:eastAsia="en-GB"/>
              </w:rPr>
              <w:t xml:space="preserve">and </w:t>
            </w:r>
            <w:r w:rsidR="002C2348" w:rsidRPr="002C2348">
              <w:rPr>
                <w:rFonts w:ascii="Arial" w:eastAsia="Arial" w:hAnsi="Arial" w:cs="Arial"/>
                <w:lang w:eastAsia="en-GB"/>
              </w:rPr>
              <w:t>D. Jenkins</w:t>
            </w:r>
            <w:r w:rsidR="008D4F77" w:rsidRPr="002C2348">
              <w:rPr>
                <w:rFonts w:ascii="Arial" w:eastAsia="Arial" w:hAnsi="Arial" w:cs="Arial"/>
                <w:lang w:eastAsia="en-GB"/>
              </w:rPr>
              <w:t>.</w:t>
            </w:r>
          </w:p>
          <w:p w14:paraId="1363A01F" w14:textId="4719D867" w:rsidR="00C84EA2" w:rsidRPr="002C2348" w:rsidRDefault="00C84EA2" w:rsidP="00014138">
            <w:pPr>
              <w:autoSpaceDE w:val="0"/>
              <w:autoSpaceDN w:val="0"/>
              <w:adjustRightInd w:val="0"/>
              <w:ind w:left="343" w:hanging="343"/>
              <w:jc w:val="both"/>
              <w:rPr>
                <w:rFonts w:ascii="Arial" w:hAnsi="Arial" w:cs="Arial"/>
              </w:rPr>
            </w:pPr>
          </w:p>
        </w:tc>
      </w:tr>
      <w:tr w:rsidR="00456CAC" w:rsidRPr="002C2348" w14:paraId="2A270B21" w14:textId="77777777" w:rsidTr="0084527D">
        <w:tc>
          <w:tcPr>
            <w:tcW w:w="4962" w:type="dxa"/>
          </w:tcPr>
          <w:p w14:paraId="20EE769C" w14:textId="73B214C1" w:rsidR="00456CAC" w:rsidRPr="002C2348" w:rsidRDefault="00456CAC" w:rsidP="00014138">
            <w:pPr>
              <w:pStyle w:val="ListParagraph"/>
              <w:numPr>
                <w:ilvl w:val="0"/>
                <w:numId w:val="34"/>
              </w:numPr>
              <w:ind w:left="313" w:hanging="313"/>
              <w:rPr>
                <w:rFonts w:ascii="Arial" w:hAnsi="Arial" w:cs="Arial"/>
                <w:b/>
                <w:bCs/>
              </w:rPr>
            </w:pPr>
            <w:r w:rsidRPr="002C2348">
              <w:rPr>
                <w:rFonts w:ascii="Arial" w:hAnsi="Arial" w:cs="Arial"/>
                <w:b/>
                <w:bCs/>
              </w:rPr>
              <w:t>ETHOL CADEIRYDD AM Y FLWYDDYN 202</w:t>
            </w:r>
            <w:r w:rsidR="00935C5E">
              <w:rPr>
                <w:rFonts w:ascii="Arial" w:hAnsi="Arial" w:cs="Arial"/>
                <w:b/>
                <w:bCs/>
              </w:rPr>
              <w:t>5</w:t>
            </w:r>
            <w:r w:rsidRPr="002C2348">
              <w:rPr>
                <w:rFonts w:ascii="Arial" w:hAnsi="Arial" w:cs="Arial"/>
                <w:b/>
                <w:bCs/>
              </w:rPr>
              <w:t>/2</w:t>
            </w:r>
            <w:r w:rsidR="00935C5E">
              <w:rPr>
                <w:rFonts w:ascii="Arial" w:hAnsi="Arial" w:cs="Arial"/>
                <w:b/>
                <w:bCs/>
              </w:rPr>
              <w:t>6</w:t>
            </w:r>
          </w:p>
          <w:p w14:paraId="7748F5F7" w14:textId="4A93A693" w:rsidR="00456CAC" w:rsidRPr="002C2348" w:rsidRDefault="00456CAC" w:rsidP="00014138">
            <w:pPr>
              <w:ind w:left="313"/>
              <w:jc w:val="both"/>
              <w:rPr>
                <w:rFonts w:ascii="Arial" w:hAnsi="Arial" w:cs="Arial"/>
              </w:rPr>
            </w:pPr>
            <w:r w:rsidRPr="002C2348">
              <w:rPr>
                <w:rFonts w:ascii="Arial" w:hAnsi="Arial" w:cs="Arial"/>
              </w:rPr>
              <w:t xml:space="preserve">Etholwyd </w:t>
            </w:r>
            <w:r w:rsidR="0075475C" w:rsidRPr="002C2348">
              <w:rPr>
                <w:rFonts w:ascii="Arial" w:hAnsi="Arial" w:cs="Arial"/>
              </w:rPr>
              <w:t xml:space="preserve">Cyng. </w:t>
            </w:r>
            <w:r w:rsidR="00935C5E">
              <w:rPr>
                <w:rFonts w:ascii="Arial" w:hAnsi="Arial" w:cs="Arial"/>
              </w:rPr>
              <w:t>Dylan Jenkins</w:t>
            </w:r>
            <w:r w:rsidRPr="002C2348">
              <w:rPr>
                <w:rFonts w:ascii="Arial" w:hAnsi="Arial" w:cs="Arial"/>
              </w:rPr>
              <w:t xml:space="preserve"> yn Gadeirydd.</w:t>
            </w:r>
            <w:r w:rsidR="00D6799C" w:rsidRPr="002C2348">
              <w:rPr>
                <w:rFonts w:ascii="Arial" w:hAnsi="Arial" w:cs="Arial"/>
              </w:rPr>
              <w:t xml:space="preserve"> </w:t>
            </w:r>
            <w:r w:rsidR="00030974" w:rsidRPr="002C2348">
              <w:rPr>
                <w:rFonts w:ascii="Arial" w:hAnsi="Arial" w:cs="Arial"/>
              </w:rPr>
              <w:t>Cynigiwyd gan</w:t>
            </w:r>
            <w:r w:rsidR="0084527D">
              <w:rPr>
                <w:rFonts w:ascii="Arial" w:hAnsi="Arial" w:cs="Arial"/>
              </w:rPr>
              <w:t xml:space="preserve"> Rh. Jenkins</w:t>
            </w:r>
            <w:r w:rsidR="00030974" w:rsidRPr="002C2348">
              <w:rPr>
                <w:rFonts w:ascii="Arial" w:hAnsi="Arial" w:cs="Arial"/>
              </w:rPr>
              <w:t xml:space="preserve">  ac eiliwyd gan </w:t>
            </w:r>
            <w:r w:rsidR="00C82F71" w:rsidRPr="002C2348">
              <w:rPr>
                <w:rFonts w:ascii="Arial" w:hAnsi="Arial" w:cs="Arial"/>
              </w:rPr>
              <w:t xml:space="preserve">       </w:t>
            </w:r>
            <w:r w:rsidR="0084527D">
              <w:rPr>
                <w:rFonts w:ascii="Arial" w:hAnsi="Arial" w:cs="Arial"/>
              </w:rPr>
              <w:t>G. Jones</w:t>
            </w:r>
            <w:r w:rsidR="002C2348" w:rsidRPr="002C2348">
              <w:rPr>
                <w:rFonts w:ascii="Arial" w:hAnsi="Arial" w:cs="Arial"/>
              </w:rPr>
              <w:t>.</w:t>
            </w:r>
          </w:p>
          <w:p w14:paraId="51270E68" w14:textId="58E99E4C" w:rsidR="00456CAC" w:rsidRPr="002C2348" w:rsidRDefault="00456CAC" w:rsidP="00A65514">
            <w:pPr>
              <w:jc w:val="both"/>
              <w:rPr>
                <w:rFonts w:ascii="Arial" w:hAnsi="Arial" w:cs="Arial"/>
              </w:rPr>
            </w:pPr>
          </w:p>
        </w:tc>
        <w:tc>
          <w:tcPr>
            <w:tcW w:w="4961" w:type="dxa"/>
          </w:tcPr>
          <w:p w14:paraId="2499866E" w14:textId="6AEE5A5B" w:rsidR="00D6799C" w:rsidRPr="002C2348" w:rsidRDefault="00D6799C" w:rsidP="00014138">
            <w:pPr>
              <w:pStyle w:val="ListParagraph"/>
              <w:numPr>
                <w:ilvl w:val="0"/>
                <w:numId w:val="31"/>
              </w:numPr>
              <w:ind w:left="342" w:hanging="343"/>
              <w:jc w:val="both"/>
              <w:rPr>
                <w:rFonts w:ascii="Arial" w:eastAsia="Arial" w:hAnsi="Arial" w:cs="Arial"/>
                <w:b/>
                <w:lang w:eastAsia="en-GB"/>
              </w:rPr>
            </w:pPr>
            <w:r w:rsidRPr="002C2348">
              <w:rPr>
                <w:rFonts w:ascii="Arial" w:eastAsia="Arial" w:hAnsi="Arial" w:cs="Arial"/>
                <w:b/>
                <w:lang w:eastAsia="en-GB"/>
              </w:rPr>
              <w:t>ELECTION OF CHAIRMAN FOR THE 202</w:t>
            </w:r>
            <w:r w:rsidR="00935C5E">
              <w:rPr>
                <w:rFonts w:ascii="Arial" w:eastAsia="Arial" w:hAnsi="Arial" w:cs="Arial"/>
                <w:b/>
                <w:lang w:eastAsia="en-GB"/>
              </w:rPr>
              <w:t>5</w:t>
            </w:r>
            <w:r w:rsidRPr="002C2348">
              <w:rPr>
                <w:rFonts w:ascii="Arial" w:eastAsia="Arial" w:hAnsi="Arial" w:cs="Arial"/>
                <w:b/>
                <w:lang w:eastAsia="en-GB"/>
              </w:rPr>
              <w:t>/2</w:t>
            </w:r>
            <w:r w:rsidR="00935C5E">
              <w:rPr>
                <w:rFonts w:ascii="Arial" w:eastAsia="Arial" w:hAnsi="Arial" w:cs="Arial"/>
                <w:b/>
                <w:lang w:eastAsia="en-GB"/>
              </w:rPr>
              <w:t>6</w:t>
            </w:r>
            <w:r w:rsidRPr="002C2348">
              <w:rPr>
                <w:rFonts w:ascii="Arial" w:eastAsia="Arial" w:hAnsi="Arial" w:cs="Arial"/>
                <w:b/>
                <w:lang w:eastAsia="en-GB"/>
              </w:rPr>
              <w:t xml:space="preserve"> YEAR</w:t>
            </w:r>
          </w:p>
          <w:p w14:paraId="30C6EEF9" w14:textId="06C0569D" w:rsidR="00D6799C" w:rsidRPr="002C2348" w:rsidRDefault="00D6799C" w:rsidP="00014138">
            <w:pPr>
              <w:ind w:left="306"/>
              <w:jc w:val="both"/>
              <w:rPr>
                <w:rFonts w:ascii="Arial" w:eastAsia="Arial" w:hAnsi="Arial" w:cs="Arial"/>
                <w:bCs/>
                <w:lang w:eastAsia="en-GB"/>
              </w:rPr>
            </w:pPr>
            <w:r w:rsidRPr="002C2348">
              <w:rPr>
                <w:rFonts w:ascii="Arial" w:eastAsia="Arial" w:hAnsi="Arial" w:cs="Arial"/>
                <w:bCs/>
                <w:lang w:eastAsia="en-GB"/>
              </w:rPr>
              <w:t>Cllr</w:t>
            </w:r>
            <w:r w:rsidR="00682D03" w:rsidRPr="002C2348">
              <w:rPr>
                <w:rFonts w:ascii="Arial" w:eastAsia="Arial" w:hAnsi="Arial" w:cs="Arial"/>
                <w:bCs/>
                <w:lang w:eastAsia="en-GB"/>
              </w:rPr>
              <w:t xml:space="preserve"> </w:t>
            </w:r>
            <w:r w:rsidR="00935C5E">
              <w:rPr>
                <w:rFonts w:ascii="Arial" w:eastAsia="Arial" w:hAnsi="Arial" w:cs="Arial"/>
                <w:bCs/>
                <w:lang w:eastAsia="en-GB"/>
              </w:rPr>
              <w:t>Dylan Jenkins</w:t>
            </w:r>
            <w:r w:rsidR="008D4F77" w:rsidRPr="002C2348">
              <w:rPr>
                <w:rFonts w:ascii="Arial" w:eastAsia="Arial" w:hAnsi="Arial" w:cs="Arial"/>
                <w:bCs/>
                <w:lang w:eastAsia="en-GB"/>
              </w:rPr>
              <w:t xml:space="preserve"> </w:t>
            </w:r>
            <w:r w:rsidRPr="002C2348">
              <w:rPr>
                <w:rFonts w:ascii="Arial" w:eastAsia="Arial" w:hAnsi="Arial" w:cs="Arial"/>
                <w:bCs/>
                <w:lang w:eastAsia="en-GB"/>
              </w:rPr>
              <w:t xml:space="preserve">was elected as Chairman which was proposed by </w:t>
            </w:r>
            <w:r w:rsidR="0084527D">
              <w:rPr>
                <w:rFonts w:ascii="Arial" w:eastAsia="Arial" w:hAnsi="Arial" w:cs="Arial"/>
                <w:bCs/>
                <w:lang w:eastAsia="en-GB"/>
              </w:rPr>
              <w:t>Rh. Jenkins</w:t>
            </w:r>
            <w:r w:rsidR="008D4F77" w:rsidRPr="002C2348">
              <w:rPr>
                <w:rFonts w:ascii="Arial" w:eastAsia="Arial" w:hAnsi="Arial" w:cs="Arial"/>
                <w:bCs/>
                <w:lang w:eastAsia="en-GB"/>
              </w:rPr>
              <w:t xml:space="preserve"> </w:t>
            </w:r>
            <w:r w:rsidRPr="002C2348">
              <w:rPr>
                <w:rFonts w:ascii="Arial" w:eastAsia="Arial" w:hAnsi="Arial" w:cs="Arial"/>
                <w:bCs/>
                <w:lang w:eastAsia="en-GB"/>
              </w:rPr>
              <w:t xml:space="preserve"> and seconded by </w:t>
            </w:r>
            <w:r w:rsidR="0084527D">
              <w:rPr>
                <w:rFonts w:ascii="Arial" w:eastAsia="Arial" w:hAnsi="Arial" w:cs="Arial"/>
                <w:bCs/>
                <w:lang w:eastAsia="en-GB"/>
              </w:rPr>
              <w:t>G. Jones</w:t>
            </w:r>
            <w:r w:rsidR="008A448D" w:rsidRPr="002C2348">
              <w:rPr>
                <w:rFonts w:ascii="Arial" w:eastAsia="Arial" w:hAnsi="Arial" w:cs="Arial"/>
                <w:bCs/>
                <w:lang w:eastAsia="en-GB"/>
              </w:rPr>
              <w:t>.</w:t>
            </w:r>
          </w:p>
          <w:p w14:paraId="626079A1" w14:textId="3FF939C4" w:rsidR="00456CAC" w:rsidRPr="002C2348" w:rsidRDefault="00D6799C" w:rsidP="00014138">
            <w:pPr>
              <w:ind w:hanging="343"/>
              <w:jc w:val="both"/>
              <w:rPr>
                <w:rFonts w:ascii="Arial" w:eastAsia="Arial" w:hAnsi="Arial" w:cs="Arial"/>
                <w:b/>
                <w:lang w:eastAsia="en-GB"/>
              </w:rPr>
            </w:pPr>
            <w:r w:rsidRPr="002C2348">
              <w:rPr>
                <w:rFonts w:ascii="Arial" w:eastAsia="Arial" w:hAnsi="Arial" w:cs="Arial"/>
                <w:bCs/>
                <w:lang w:eastAsia="en-GB"/>
              </w:rPr>
              <w:tab/>
            </w:r>
          </w:p>
        </w:tc>
      </w:tr>
      <w:tr w:rsidR="00456CAC" w:rsidRPr="002C2348" w14:paraId="66742C0F" w14:textId="77777777" w:rsidTr="0084527D">
        <w:trPr>
          <w:trHeight w:val="1548"/>
        </w:trPr>
        <w:tc>
          <w:tcPr>
            <w:tcW w:w="4962" w:type="dxa"/>
          </w:tcPr>
          <w:p w14:paraId="3CF751DF" w14:textId="5FF06A0C" w:rsidR="00456CAC" w:rsidRPr="002C2348" w:rsidRDefault="00D6799C" w:rsidP="00A65514">
            <w:pPr>
              <w:pStyle w:val="ListParagraph"/>
              <w:numPr>
                <w:ilvl w:val="0"/>
                <w:numId w:val="31"/>
              </w:numPr>
              <w:ind w:left="321" w:hanging="321"/>
              <w:jc w:val="both"/>
              <w:rPr>
                <w:rFonts w:ascii="Arial" w:hAnsi="Arial" w:cs="Arial"/>
                <w:b/>
                <w:bCs/>
              </w:rPr>
            </w:pPr>
            <w:r w:rsidRPr="002C2348">
              <w:rPr>
                <w:rFonts w:ascii="Arial" w:hAnsi="Arial" w:cs="Arial"/>
                <w:b/>
                <w:bCs/>
              </w:rPr>
              <w:t xml:space="preserve"> </w:t>
            </w:r>
            <w:r w:rsidR="00456CAC" w:rsidRPr="002C2348">
              <w:rPr>
                <w:rFonts w:ascii="Arial" w:hAnsi="Arial" w:cs="Arial"/>
                <w:b/>
                <w:bCs/>
              </w:rPr>
              <w:t>ETHOL IS-GADEIRYDD AM Y FLWYDDYN 202</w:t>
            </w:r>
            <w:r w:rsidR="00935C5E">
              <w:rPr>
                <w:rFonts w:ascii="Arial" w:hAnsi="Arial" w:cs="Arial"/>
                <w:b/>
                <w:bCs/>
              </w:rPr>
              <w:t>5</w:t>
            </w:r>
            <w:r w:rsidR="0003404D" w:rsidRPr="002C2348">
              <w:rPr>
                <w:rFonts w:ascii="Arial" w:hAnsi="Arial" w:cs="Arial"/>
                <w:b/>
                <w:bCs/>
              </w:rPr>
              <w:t>/20</w:t>
            </w:r>
            <w:r w:rsidR="008D4F77" w:rsidRPr="002C2348">
              <w:rPr>
                <w:rFonts w:ascii="Arial" w:hAnsi="Arial" w:cs="Arial"/>
                <w:b/>
                <w:bCs/>
              </w:rPr>
              <w:t>2</w:t>
            </w:r>
            <w:r w:rsidR="00935C5E">
              <w:rPr>
                <w:rFonts w:ascii="Arial" w:hAnsi="Arial" w:cs="Arial"/>
                <w:b/>
                <w:bCs/>
              </w:rPr>
              <w:t>6</w:t>
            </w:r>
          </w:p>
          <w:p w14:paraId="770CA615" w14:textId="188CDB0C" w:rsidR="00456CAC" w:rsidRPr="002C2348" w:rsidRDefault="00456CAC" w:rsidP="00014138">
            <w:pPr>
              <w:ind w:left="313"/>
              <w:jc w:val="both"/>
              <w:rPr>
                <w:rFonts w:ascii="Arial" w:hAnsi="Arial" w:cs="Arial"/>
              </w:rPr>
            </w:pPr>
            <w:r w:rsidRPr="002C2348">
              <w:rPr>
                <w:rFonts w:ascii="Arial" w:hAnsi="Arial" w:cs="Arial"/>
              </w:rPr>
              <w:t>Etholwyd Cyng</w:t>
            </w:r>
            <w:r w:rsidR="00682D03" w:rsidRPr="002C2348">
              <w:rPr>
                <w:rFonts w:ascii="Arial" w:hAnsi="Arial" w:cs="Arial"/>
              </w:rPr>
              <w:t xml:space="preserve">. </w:t>
            </w:r>
            <w:r w:rsidR="00935C5E">
              <w:rPr>
                <w:rFonts w:ascii="Arial" w:hAnsi="Arial" w:cs="Arial"/>
              </w:rPr>
              <w:t>Richard Ward</w:t>
            </w:r>
            <w:r w:rsidRPr="002C2348">
              <w:rPr>
                <w:rFonts w:ascii="Arial" w:hAnsi="Arial" w:cs="Arial"/>
              </w:rPr>
              <w:t xml:space="preserve"> yn Is-Gadeirydd.  Cynigiwyd gan </w:t>
            </w:r>
            <w:r w:rsidR="003743A3" w:rsidRPr="002C2348">
              <w:rPr>
                <w:rFonts w:ascii="Arial" w:hAnsi="Arial" w:cs="Arial"/>
              </w:rPr>
              <w:t>G. Jones</w:t>
            </w:r>
            <w:r w:rsidR="0003404D" w:rsidRPr="002C2348">
              <w:rPr>
                <w:rFonts w:ascii="Arial" w:hAnsi="Arial" w:cs="Arial"/>
              </w:rPr>
              <w:t xml:space="preserve"> </w:t>
            </w:r>
            <w:r w:rsidRPr="002C2348">
              <w:rPr>
                <w:rFonts w:ascii="Arial" w:hAnsi="Arial" w:cs="Arial"/>
              </w:rPr>
              <w:t xml:space="preserve">ac eiliwyd gan </w:t>
            </w:r>
            <w:r w:rsidR="0084527D">
              <w:rPr>
                <w:rFonts w:ascii="Arial" w:hAnsi="Arial" w:cs="Arial"/>
              </w:rPr>
              <w:t>P. Westwood</w:t>
            </w:r>
            <w:r w:rsidRPr="002C2348">
              <w:rPr>
                <w:rFonts w:ascii="Arial" w:hAnsi="Arial" w:cs="Arial"/>
              </w:rPr>
              <w:t>.</w:t>
            </w:r>
          </w:p>
          <w:p w14:paraId="0DBDC378" w14:textId="5CA710F3" w:rsidR="00456CAC" w:rsidRPr="002C2348" w:rsidRDefault="00456CAC" w:rsidP="002C2348">
            <w:pPr>
              <w:jc w:val="both"/>
              <w:rPr>
                <w:rFonts w:ascii="Arial" w:hAnsi="Arial" w:cs="Arial"/>
                <w:b/>
                <w:bCs/>
              </w:rPr>
            </w:pPr>
          </w:p>
        </w:tc>
        <w:tc>
          <w:tcPr>
            <w:tcW w:w="4961" w:type="dxa"/>
          </w:tcPr>
          <w:p w14:paraId="5B26CE01" w14:textId="20BFDE42" w:rsidR="00D6799C" w:rsidRPr="002C2348" w:rsidRDefault="00D6799C" w:rsidP="00014138">
            <w:pPr>
              <w:ind w:left="342" w:hanging="343"/>
              <w:jc w:val="both"/>
              <w:rPr>
                <w:rFonts w:ascii="Arial" w:eastAsia="Arial" w:hAnsi="Arial" w:cs="Arial"/>
                <w:bCs/>
                <w:lang w:eastAsia="en-GB"/>
              </w:rPr>
            </w:pPr>
            <w:r w:rsidRPr="002C2348">
              <w:rPr>
                <w:rFonts w:ascii="Arial" w:eastAsia="Arial" w:hAnsi="Arial" w:cs="Arial"/>
                <w:b/>
                <w:lang w:eastAsia="en-GB"/>
              </w:rPr>
              <w:t>5.</w:t>
            </w:r>
            <w:r w:rsidRPr="002C2348">
              <w:rPr>
                <w:rFonts w:ascii="Arial" w:eastAsia="Arial" w:hAnsi="Arial" w:cs="Arial"/>
                <w:bCs/>
                <w:lang w:eastAsia="en-GB"/>
              </w:rPr>
              <w:t xml:space="preserve"> </w:t>
            </w:r>
            <w:r w:rsidRPr="002C2348">
              <w:rPr>
                <w:rFonts w:ascii="Arial" w:eastAsia="Arial" w:hAnsi="Arial" w:cs="Arial"/>
                <w:b/>
                <w:lang w:eastAsia="en-GB"/>
              </w:rPr>
              <w:t>ELECTION OF VICE-CHAIRMAN FOR THE 20</w:t>
            </w:r>
            <w:r w:rsidR="00771788" w:rsidRPr="002C2348">
              <w:rPr>
                <w:rFonts w:ascii="Arial" w:eastAsia="Arial" w:hAnsi="Arial" w:cs="Arial"/>
                <w:b/>
                <w:lang w:eastAsia="en-GB"/>
              </w:rPr>
              <w:t>2</w:t>
            </w:r>
            <w:r w:rsidR="00935C5E">
              <w:rPr>
                <w:rFonts w:ascii="Arial" w:eastAsia="Arial" w:hAnsi="Arial" w:cs="Arial"/>
                <w:b/>
                <w:lang w:eastAsia="en-GB"/>
              </w:rPr>
              <w:t>5</w:t>
            </w:r>
            <w:r w:rsidRPr="002C2348">
              <w:rPr>
                <w:rFonts w:ascii="Arial" w:eastAsia="Arial" w:hAnsi="Arial" w:cs="Arial"/>
                <w:b/>
                <w:lang w:eastAsia="en-GB"/>
              </w:rPr>
              <w:t>/2</w:t>
            </w:r>
            <w:r w:rsidR="00935C5E">
              <w:rPr>
                <w:rFonts w:ascii="Arial" w:eastAsia="Arial" w:hAnsi="Arial" w:cs="Arial"/>
                <w:b/>
                <w:lang w:eastAsia="en-GB"/>
              </w:rPr>
              <w:t>6</w:t>
            </w:r>
            <w:r w:rsidRPr="002C2348">
              <w:rPr>
                <w:rFonts w:ascii="Arial" w:eastAsia="Arial" w:hAnsi="Arial" w:cs="Arial"/>
                <w:b/>
                <w:lang w:eastAsia="en-GB"/>
              </w:rPr>
              <w:t xml:space="preserve"> YEAR</w:t>
            </w:r>
          </w:p>
          <w:p w14:paraId="44009C2C" w14:textId="1E2946FE" w:rsidR="00456CAC" w:rsidRPr="002C2348" w:rsidRDefault="00D6799C" w:rsidP="00014138">
            <w:pPr>
              <w:ind w:left="306"/>
              <w:jc w:val="both"/>
              <w:rPr>
                <w:rFonts w:ascii="Arial" w:eastAsia="Arial" w:hAnsi="Arial" w:cs="Arial"/>
                <w:bCs/>
                <w:lang w:eastAsia="en-GB"/>
              </w:rPr>
            </w:pPr>
            <w:r w:rsidRPr="002C2348">
              <w:rPr>
                <w:rFonts w:ascii="Arial" w:eastAsia="Arial" w:hAnsi="Arial" w:cs="Arial"/>
                <w:bCs/>
                <w:lang w:eastAsia="en-GB"/>
              </w:rPr>
              <w:t xml:space="preserve">Cllr. </w:t>
            </w:r>
            <w:r w:rsidR="00935C5E">
              <w:rPr>
                <w:rFonts w:ascii="Arial" w:eastAsia="Arial" w:hAnsi="Arial" w:cs="Arial"/>
                <w:bCs/>
                <w:lang w:eastAsia="en-GB"/>
              </w:rPr>
              <w:t>Richard Ward</w:t>
            </w:r>
            <w:r w:rsidRPr="002C2348">
              <w:rPr>
                <w:rFonts w:ascii="Arial" w:eastAsia="Arial" w:hAnsi="Arial" w:cs="Arial"/>
                <w:bCs/>
                <w:lang w:eastAsia="en-GB"/>
              </w:rPr>
              <w:t xml:space="preserve"> was elected as Vice-Chairman which was proposed by  </w:t>
            </w:r>
            <w:r w:rsidR="003743A3" w:rsidRPr="002C2348">
              <w:rPr>
                <w:rFonts w:ascii="Arial" w:eastAsia="Arial" w:hAnsi="Arial" w:cs="Arial"/>
                <w:bCs/>
                <w:lang w:eastAsia="en-GB"/>
              </w:rPr>
              <w:t>G. Jones</w:t>
            </w:r>
            <w:r w:rsidRPr="002C2348">
              <w:rPr>
                <w:rFonts w:ascii="Arial" w:eastAsia="Arial" w:hAnsi="Arial" w:cs="Arial"/>
                <w:bCs/>
                <w:lang w:eastAsia="en-GB"/>
              </w:rPr>
              <w:t xml:space="preserve"> and seconded by </w:t>
            </w:r>
            <w:r w:rsidR="0084527D">
              <w:rPr>
                <w:rFonts w:ascii="Arial" w:eastAsia="Arial" w:hAnsi="Arial" w:cs="Arial"/>
                <w:bCs/>
                <w:lang w:eastAsia="en-GB"/>
              </w:rPr>
              <w:t>P. Westwood</w:t>
            </w:r>
            <w:r w:rsidR="002C2348" w:rsidRPr="002C2348">
              <w:rPr>
                <w:rFonts w:ascii="Arial" w:eastAsia="Arial" w:hAnsi="Arial" w:cs="Arial"/>
                <w:bCs/>
                <w:lang w:eastAsia="en-GB"/>
              </w:rPr>
              <w:t>.</w:t>
            </w:r>
          </w:p>
        </w:tc>
      </w:tr>
      <w:tr w:rsidR="003D6F05" w:rsidRPr="002C2348" w14:paraId="156CD6F0" w14:textId="77777777" w:rsidTr="0084527D">
        <w:trPr>
          <w:trHeight w:val="1842"/>
        </w:trPr>
        <w:tc>
          <w:tcPr>
            <w:tcW w:w="4962" w:type="dxa"/>
          </w:tcPr>
          <w:p w14:paraId="34C28975" w14:textId="77777777" w:rsidR="0084527D" w:rsidRDefault="00CF5409" w:rsidP="00A65514">
            <w:pPr>
              <w:ind w:left="313" w:hanging="313"/>
              <w:jc w:val="both"/>
              <w:rPr>
                <w:rFonts w:ascii="Arial" w:hAnsi="Arial" w:cs="Arial"/>
              </w:rPr>
            </w:pPr>
            <w:r w:rsidRPr="002C2348">
              <w:rPr>
                <w:rFonts w:ascii="Arial" w:hAnsi="Arial" w:cs="Arial"/>
              </w:rPr>
              <w:t xml:space="preserve">6. </w:t>
            </w:r>
            <w:r w:rsidR="003D6F05" w:rsidRPr="002C2348">
              <w:rPr>
                <w:rFonts w:ascii="Arial" w:hAnsi="Arial" w:cs="Arial"/>
                <w:b/>
                <w:bCs/>
              </w:rPr>
              <w:t>Adroddiad Panel Annibynnol Cymru ar Gydnabyddiaeth Ariannol 202</w:t>
            </w:r>
            <w:r w:rsidR="00935C5E">
              <w:rPr>
                <w:rFonts w:ascii="Arial" w:hAnsi="Arial" w:cs="Arial"/>
                <w:b/>
                <w:bCs/>
              </w:rPr>
              <w:t>5</w:t>
            </w:r>
            <w:r w:rsidR="003D6F05" w:rsidRPr="002C2348">
              <w:rPr>
                <w:rFonts w:ascii="Arial" w:hAnsi="Arial" w:cs="Arial"/>
                <w:b/>
                <w:bCs/>
              </w:rPr>
              <w:t xml:space="preserve"> / Taliadau i Gynghorwyr Cymuned</w:t>
            </w:r>
            <w:r w:rsidR="003D6F05" w:rsidRPr="002C2348">
              <w:rPr>
                <w:rFonts w:ascii="Arial" w:hAnsi="Arial" w:cs="Arial"/>
              </w:rPr>
              <w:t>:</w:t>
            </w:r>
            <w:r w:rsidR="0084527D">
              <w:rPr>
                <w:rFonts w:ascii="Arial" w:hAnsi="Arial" w:cs="Arial"/>
              </w:rPr>
              <w:t xml:space="preserve"> </w:t>
            </w:r>
          </w:p>
          <w:p w14:paraId="7DD381C4" w14:textId="38A25D16" w:rsidR="003D6F05" w:rsidRPr="002C2348" w:rsidRDefault="003D6F05" w:rsidP="00A65514">
            <w:pPr>
              <w:ind w:left="313" w:hanging="313"/>
              <w:jc w:val="both"/>
              <w:rPr>
                <w:rFonts w:ascii="Arial" w:hAnsi="Arial" w:cs="Arial"/>
              </w:rPr>
            </w:pPr>
            <w:r w:rsidRPr="002C2348">
              <w:rPr>
                <w:rFonts w:ascii="Arial" w:hAnsi="Arial" w:cs="Arial"/>
              </w:rPr>
              <w:t xml:space="preserve"> </w:t>
            </w:r>
            <w:r w:rsidR="00CF5409" w:rsidRPr="002C2348">
              <w:rPr>
                <w:rFonts w:ascii="Arial" w:hAnsi="Arial" w:cs="Arial"/>
              </w:rPr>
              <w:t xml:space="preserve">    </w:t>
            </w:r>
            <w:r w:rsidRPr="002C2348">
              <w:rPr>
                <w:rFonts w:ascii="Arial" w:hAnsi="Arial" w:cs="Arial"/>
              </w:rPr>
              <w:t xml:space="preserve">Trafodwyd a derbyniwyd yr adroddiad. </w:t>
            </w:r>
            <w:r w:rsidR="00935C5E">
              <w:rPr>
                <w:rFonts w:ascii="Arial" w:hAnsi="Arial" w:cs="Arial"/>
              </w:rPr>
              <w:t xml:space="preserve">Dosbarthwyd daflen i’r Cynghorwyr i gwblhau a fyddent yn derbyn neu wrthod y taliadau </w:t>
            </w:r>
            <w:r w:rsidR="0084527D">
              <w:rPr>
                <w:rFonts w:ascii="Arial" w:hAnsi="Arial" w:cs="Arial"/>
              </w:rPr>
              <w:t xml:space="preserve">gorfodol </w:t>
            </w:r>
            <w:r w:rsidR="00935C5E">
              <w:rPr>
                <w:rFonts w:ascii="Arial" w:hAnsi="Arial" w:cs="Arial"/>
              </w:rPr>
              <w:t>gan ddychwelyd i’r Clerc</w:t>
            </w:r>
            <w:r w:rsidR="0084527D">
              <w:rPr>
                <w:rFonts w:ascii="Arial" w:hAnsi="Arial" w:cs="Arial"/>
              </w:rPr>
              <w:t xml:space="preserve"> gynted â phosibl</w:t>
            </w:r>
            <w:r w:rsidR="00935C5E">
              <w:rPr>
                <w:rFonts w:ascii="Arial" w:hAnsi="Arial" w:cs="Arial"/>
              </w:rPr>
              <w:t xml:space="preserve">. </w:t>
            </w:r>
          </w:p>
          <w:p w14:paraId="11AAA2EA" w14:textId="50A91610" w:rsidR="003D6F05" w:rsidRPr="002C2348" w:rsidRDefault="003D6F05" w:rsidP="00A65514">
            <w:pPr>
              <w:ind w:left="313"/>
              <w:jc w:val="both"/>
              <w:rPr>
                <w:rFonts w:ascii="Arial" w:hAnsi="Arial" w:cs="Arial"/>
              </w:rPr>
            </w:pPr>
            <w:r w:rsidRPr="002C2348">
              <w:rPr>
                <w:rFonts w:ascii="Arial" w:hAnsi="Arial" w:cs="Arial"/>
              </w:rPr>
              <w:t>Cydnabi’r aelodau y lwfansau ychwanegol o fewn yr adroddiad ond gan fod y Cyngor Cymuned yn fychan nid oedd yn gwrantu y taliadau ar hyn o bryd ond penderfynwyd pe byddai amgylchiadau yn gwarantu byddid yn ystyried ceisiadau unigol yn ystod y flwyddyn.</w:t>
            </w:r>
          </w:p>
          <w:p w14:paraId="1D8D3E17" w14:textId="77777777" w:rsidR="003D6F05" w:rsidRPr="002C2348" w:rsidRDefault="003D6F05" w:rsidP="00A65514">
            <w:pPr>
              <w:jc w:val="both"/>
              <w:rPr>
                <w:rFonts w:ascii="Arial" w:hAnsi="Arial" w:cs="Arial"/>
              </w:rPr>
            </w:pPr>
          </w:p>
        </w:tc>
        <w:tc>
          <w:tcPr>
            <w:tcW w:w="4961" w:type="dxa"/>
          </w:tcPr>
          <w:p w14:paraId="2E19A796" w14:textId="5C53AA43" w:rsidR="00935C5E" w:rsidRDefault="003D6F05" w:rsidP="00014138">
            <w:pPr>
              <w:pStyle w:val="ListParagraph"/>
              <w:numPr>
                <w:ilvl w:val="0"/>
                <w:numId w:val="31"/>
              </w:numPr>
              <w:ind w:left="306" w:hanging="306"/>
              <w:jc w:val="both"/>
              <w:rPr>
                <w:rFonts w:ascii="Arial" w:eastAsia="Arial" w:hAnsi="Arial" w:cs="Arial"/>
                <w:lang w:eastAsia="en-GB"/>
              </w:rPr>
            </w:pPr>
            <w:r w:rsidRPr="002C2348">
              <w:rPr>
                <w:rFonts w:ascii="Arial" w:eastAsia="Arial" w:hAnsi="Arial" w:cs="Arial"/>
                <w:b/>
                <w:bCs/>
                <w:lang w:eastAsia="en-GB"/>
              </w:rPr>
              <w:t xml:space="preserve">Independent Remuneration Panel for Wales </w:t>
            </w:r>
            <w:proofErr w:type="gramStart"/>
            <w:r w:rsidRPr="002C2348">
              <w:rPr>
                <w:rFonts w:ascii="Arial" w:eastAsia="Arial" w:hAnsi="Arial" w:cs="Arial"/>
                <w:b/>
                <w:bCs/>
                <w:lang w:eastAsia="en-GB"/>
              </w:rPr>
              <w:t>Report  202</w:t>
            </w:r>
            <w:r w:rsidR="00935C5E">
              <w:rPr>
                <w:rFonts w:ascii="Arial" w:eastAsia="Arial" w:hAnsi="Arial" w:cs="Arial"/>
                <w:b/>
                <w:bCs/>
                <w:lang w:eastAsia="en-GB"/>
              </w:rPr>
              <w:t>5</w:t>
            </w:r>
            <w:proofErr w:type="gramEnd"/>
            <w:r w:rsidRPr="002C2348">
              <w:rPr>
                <w:rFonts w:ascii="Arial" w:eastAsia="Arial" w:hAnsi="Arial" w:cs="Arial"/>
                <w:b/>
                <w:bCs/>
                <w:lang w:eastAsia="en-GB"/>
              </w:rPr>
              <w:t xml:space="preserve"> / Payments to Community Councillors</w:t>
            </w:r>
            <w:r w:rsidRPr="002C2348">
              <w:rPr>
                <w:rFonts w:ascii="Arial" w:eastAsia="Arial" w:hAnsi="Arial" w:cs="Arial"/>
                <w:lang w:eastAsia="en-GB"/>
              </w:rPr>
              <w:t xml:space="preserve">: </w:t>
            </w:r>
            <w:r w:rsidR="00CF5409" w:rsidRPr="002C2348">
              <w:rPr>
                <w:rFonts w:ascii="Arial" w:eastAsia="Arial" w:hAnsi="Arial" w:cs="Arial"/>
                <w:lang w:eastAsia="en-GB"/>
              </w:rPr>
              <w:t xml:space="preserve">                      </w:t>
            </w:r>
          </w:p>
          <w:p w14:paraId="0C75EC88" w14:textId="77777777" w:rsidR="0084527D" w:rsidRDefault="003D6F05" w:rsidP="0084527D">
            <w:pPr>
              <w:pStyle w:val="ListParagraph"/>
              <w:ind w:left="306"/>
              <w:jc w:val="both"/>
              <w:rPr>
                <w:rFonts w:ascii="Arial" w:eastAsia="Arial" w:hAnsi="Arial" w:cs="Arial"/>
                <w:lang w:eastAsia="en-GB"/>
              </w:rPr>
            </w:pPr>
            <w:r w:rsidRPr="00935C5E">
              <w:rPr>
                <w:rFonts w:ascii="Arial" w:eastAsia="Arial" w:hAnsi="Arial" w:cs="Arial"/>
                <w:lang w:eastAsia="en-GB"/>
              </w:rPr>
              <w:t>The report was discussed and accepted.</w:t>
            </w:r>
            <w:r w:rsidR="00935C5E">
              <w:rPr>
                <w:rFonts w:ascii="Arial" w:eastAsia="Arial" w:hAnsi="Arial" w:cs="Arial"/>
                <w:lang w:eastAsia="en-GB"/>
              </w:rPr>
              <w:t xml:space="preserve"> Members </w:t>
            </w:r>
            <w:r w:rsidR="0084527D">
              <w:rPr>
                <w:rFonts w:ascii="Arial" w:eastAsia="Arial" w:hAnsi="Arial" w:cs="Arial"/>
                <w:lang w:eastAsia="en-GB"/>
              </w:rPr>
              <w:t xml:space="preserve">to return a signed form to the Clerk asap noting whether to </w:t>
            </w:r>
            <w:r w:rsidR="00935C5E">
              <w:rPr>
                <w:rFonts w:ascii="Arial" w:eastAsia="Arial" w:hAnsi="Arial" w:cs="Arial"/>
                <w:lang w:eastAsia="en-GB"/>
              </w:rPr>
              <w:t>accept or declin</w:t>
            </w:r>
            <w:r w:rsidR="0084527D">
              <w:rPr>
                <w:rFonts w:ascii="Arial" w:eastAsia="Arial" w:hAnsi="Arial" w:cs="Arial"/>
                <w:lang w:eastAsia="en-GB"/>
              </w:rPr>
              <w:t>e</w:t>
            </w:r>
            <w:r w:rsidR="00935C5E">
              <w:rPr>
                <w:rFonts w:ascii="Arial" w:eastAsia="Arial" w:hAnsi="Arial" w:cs="Arial"/>
                <w:lang w:eastAsia="en-GB"/>
              </w:rPr>
              <w:t xml:space="preserve"> the </w:t>
            </w:r>
            <w:r w:rsidR="0084527D">
              <w:rPr>
                <w:rFonts w:ascii="Arial" w:eastAsia="Arial" w:hAnsi="Arial" w:cs="Arial"/>
                <w:lang w:eastAsia="en-GB"/>
              </w:rPr>
              <w:t xml:space="preserve">mandatory </w:t>
            </w:r>
            <w:r w:rsidR="00935C5E">
              <w:rPr>
                <w:rFonts w:ascii="Arial" w:eastAsia="Arial" w:hAnsi="Arial" w:cs="Arial"/>
                <w:lang w:eastAsia="en-GB"/>
              </w:rPr>
              <w:t>payment</w:t>
            </w:r>
            <w:r w:rsidR="0084527D">
              <w:rPr>
                <w:rFonts w:ascii="Arial" w:eastAsia="Arial" w:hAnsi="Arial" w:cs="Arial"/>
                <w:lang w:eastAsia="en-GB"/>
              </w:rPr>
              <w:t xml:space="preserve">. </w:t>
            </w:r>
          </w:p>
          <w:p w14:paraId="4E93C156" w14:textId="47D9E012" w:rsidR="003D6F05" w:rsidRPr="00935C5E" w:rsidRDefault="003D6F05" w:rsidP="0084527D">
            <w:pPr>
              <w:pStyle w:val="ListParagraph"/>
              <w:ind w:left="306"/>
              <w:jc w:val="both"/>
              <w:rPr>
                <w:rFonts w:ascii="Arial" w:eastAsia="Arial" w:hAnsi="Arial" w:cs="Arial"/>
                <w:lang w:eastAsia="en-GB"/>
              </w:rPr>
            </w:pPr>
            <w:r w:rsidRPr="00935C5E">
              <w:rPr>
                <w:rFonts w:ascii="Arial" w:eastAsia="Arial" w:hAnsi="Arial" w:cs="Arial"/>
                <w:lang w:eastAsia="en-GB"/>
              </w:rPr>
              <w:t>Members also acknowledged the additional allowances within the report but as the Community Council was small there wasn’t the need at present for the payments but decided if circumstances prevailed individual applications would be looked at during the year.</w:t>
            </w:r>
          </w:p>
        </w:tc>
      </w:tr>
      <w:tr w:rsidR="0003404D" w:rsidRPr="002C2348" w14:paraId="59FD6C5B" w14:textId="77777777" w:rsidTr="0084527D">
        <w:tc>
          <w:tcPr>
            <w:tcW w:w="4962" w:type="dxa"/>
          </w:tcPr>
          <w:p w14:paraId="108CA895" w14:textId="2E1810A7" w:rsidR="0003404D" w:rsidRPr="002C2348" w:rsidRDefault="0003404D" w:rsidP="00A65514">
            <w:pPr>
              <w:rPr>
                <w:rFonts w:ascii="Arial" w:hAnsi="Arial" w:cs="Arial"/>
                <w:b/>
                <w:bCs/>
              </w:rPr>
            </w:pPr>
          </w:p>
        </w:tc>
        <w:tc>
          <w:tcPr>
            <w:tcW w:w="4961" w:type="dxa"/>
          </w:tcPr>
          <w:p w14:paraId="7F2C1A64" w14:textId="0AA22D72" w:rsidR="0003404D" w:rsidRPr="002C2348" w:rsidRDefault="0003404D" w:rsidP="00A65514">
            <w:pPr>
              <w:jc w:val="both"/>
              <w:rPr>
                <w:rFonts w:ascii="Arial" w:eastAsia="Arial" w:hAnsi="Arial" w:cs="Arial"/>
                <w:bCs/>
                <w:lang w:eastAsia="en-GB"/>
              </w:rPr>
            </w:pPr>
          </w:p>
        </w:tc>
      </w:tr>
    </w:tbl>
    <w:p w14:paraId="4FB65B77" w14:textId="77777777" w:rsidR="004B0580" w:rsidRPr="002C2348" w:rsidRDefault="004B0580" w:rsidP="00A65514">
      <w:pPr>
        <w:rPr>
          <w:rFonts w:ascii="Arial" w:hAnsi="Arial" w:cs="Arial"/>
        </w:rPr>
      </w:pPr>
    </w:p>
    <w:p w14:paraId="32C0A98F" w14:textId="77777777" w:rsidR="00F2117F" w:rsidRPr="002C2348" w:rsidRDefault="00F2117F" w:rsidP="00A65514">
      <w:pPr>
        <w:jc w:val="center"/>
        <w:rPr>
          <w:rFonts w:ascii="Arial" w:hAnsi="Arial" w:cs="Arial"/>
        </w:rPr>
      </w:pPr>
    </w:p>
    <w:sectPr w:rsidR="00F2117F" w:rsidRPr="002C2348" w:rsidSect="00F2117F">
      <w:footerReference w:type="default" r:id="rId7"/>
      <w:pgSz w:w="11906" w:h="16838"/>
      <w:pgMar w:top="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CEAC" w14:textId="77777777" w:rsidR="00124254" w:rsidRDefault="00124254" w:rsidP="008D15CC">
      <w:pPr>
        <w:spacing w:after="0" w:line="240" w:lineRule="auto"/>
      </w:pPr>
      <w:r>
        <w:separator/>
      </w:r>
    </w:p>
  </w:endnote>
  <w:endnote w:type="continuationSeparator" w:id="0">
    <w:p w14:paraId="4AF6641C" w14:textId="77777777" w:rsidR="00124254" w:rsidRDefault="00124254" w:rsidP="008D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59545215"/>
      <w:docPartObj>
        <w:docPartGallery w:val="Page Numbers (Bottom of Page)"/>
        <w:docPartUnique/>
      </w:docPartObj>
    </w:sdtPr>
    <w:sdtEndPr>
      <w:rPr>
        <w:noProof/>
      </w:rPr>
    </w:sdtEndPr>
    <w:sdtContent>
      <w:p w14:paraId="1143580C" w14:textId="210CD3CC" w:rsidR="001A30AC" w:rsidRDefault="001A30AC">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19B7B6B" w14:textId="40B8E04E" w:rsidR="001A30AC" w:rsidRDefault="00456CAC">
    <w:pPr>
      <w:pStyle w:val="Footer"/>
    </w:pPr>
    <w:r>
      <w:t xml:space="preserve">CB/AGM </w:t>
    </w:r>
    <w:r w:rsidR="00682D03">
      <w:t>0</w:t>
    </w:r>
    <w:r w:rsidR="00935C5E">
      <w:t>1</w:t>
    </w:r>
    <w:r w:rsidR="00030745">
      <w:t>/05/202</w:t>
    </w:r>
    <w:r w:rsidR="00935C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8B73" w14:textId="77777777" w:rsidR="00124254" w:rsidRDefault="00124254" w:rsidP="008D15CC">
      <w:pPr>
        <w:spacing w:after="0" w:line="240" w:lineRule="auto"/>
      </w:pPr>
      <w:r>
        <w:separator/>
      </w:r>
    </w:p>
  </w:footnote>
  <w:footnote w:type="continuationSeparator" w:id="0">
    <w:p w14:paraId="3FD1F139" w14:textId="77777777" w:rsidR="00124254" w:rsidRDefault="00124254" w:rsidP="008D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FF8"/>
    <w:multiLevelType w:val="hybridMultilevel"/>
    <w:tmpl w:val="516C1148"/>
    <w:lvl w:ilvl="0" w:tplc="864EBE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A118F"/>
    <w:multiLevelType w:val="hybridMultilevel"/>
    <w:tmpl w:val="2078F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58A8"/>
    <w:multiLevelType w:val="hybridMultilevel"/>
    <w:tmpl w:val="36C2FAE2"/>
    <w:lvl w:ilvl="0" w:tplc="EF066B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77324"/>
    <w:multiLevelType w:val="hybridMultilevel"/>
    <w:tmpl w:val="FDE02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D21E1"/>
    <w:multiLevelType w:val="hybridMultilevel"/>
    <w:tmpl w:val="82C4FD46"/>
    <w:lvl w:ilvl="0" w:tplc="9B64E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312A3"/>
    <w:multiLevelType w:val="hybridMultilevel"/>
    <w:tmpl w:val="143CB058"/>
    <w:lvl w:ilvl="0" w:tplc="3BFA674A">
      <w:start w:val="1"/>
      <w:numFmt w:val="lowerLetter"/>
      <w:lvlText w:val="(%1)"/>
      <w:lvlJc w:val="left"/>
      <w:pPr>
        <w:ind w:left="823" w:hanging="360"/>
      </w:pPr>
      <w:rPr>
        <w:rFonts w:hint="default"/>
        <w:b w:val="0"/>
      </w:r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6" w15:restartNumberingAfterBreak="0">
    <w:nsid w:val="13460A81"/>
    <w:multiLevelType w:val="hybridMultilevel"/>
    <w:tmpl w:val="A0FA1220"/>
    <w:lvl w:ilvl="0" w:tplc="3F5CF8FC">
      <w:start w:val="1"/>
      <w:numFmt w:val="lowerLetter"/>
      <w:lvlText w:val="(%1)"/>
      <w:lvlJc w:val="left"/>
      <w:pPr>
        <w:ind w:left="418" w:hanging="360"/>
      </w:pPr>
      <w:rPr>
        <w:rFonts w:hint="default"/>
        <w:b/>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7" w15:restartNumberingAfterBreak="0">
    <w:nsid w:val="161E308A"/>
    <w:multiLevelType w:val="hybridMultilevel"/>
    <w:tmpl w:val="C1821EC2"/>
    <w:lvl w:ilvl="0" w:tplc="DB806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9326C"/>
    <w:multiLevelType w:val="hybridMultilevel"/>
    <w:tmpl w:val="EAE4C9C0"/>
    <w:lvl w:ilvl="0" w:tplc="8BD632D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B01CE"/>
    <w:multiLevelType w:val="hybridMultilevel"/>
    <w:tmpl w:val="BCD862D8"/>
    <w:lvl w:ilvl="0" w:tplc="18141AA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9E3ACE"/>
    <w:multiLevelType w:val="hybridMultilevel"/>
    <w:tmpl w:val="E7DEAFE8"/>
    <w:lvl w:ilvl="0" w:tplc="C1EE8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6D1A69"/>
    <w:multiLevelType w:val="hybridMultilevel"/>
    <w:tmpl w:val="ECB453E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AD4F53"/>
    <w:multiLevelType w:val="hybridMultilevel"/>
    <w:tmpl w:val="2078F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50E80"/>
    <w:multiLevelType w:val="hybridMultilevel"/>
    <w:tmpl w:val="F632A7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41B4B"/>
    <w:multiLevelType w:val="hybridMultilevel"/>
    <w:tmpl w:val="39F85DFE"/>
    <w:lvl w:ilvl="0" w:tplc="71BE17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7379C"/>
    <w:multiLevelType w:val="hybridMultilevel"/>
    <w:tmpl w:val="E4C8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80722"/>
    <w:multiLevelType w:val="hybridMultilevel"/>
    <w:tmpl w:val="7CFC684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44281"/>
    <w:multiLevelType w:val="hybridMultilevel"/>
    <w:tmpl w:val="F42A8152"/>
    <w:lvl w:ilvl="0" w:tplc="F942155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13A23"/>
    <w:multiLevelType w:val="hybridMultilevel"/>
    <w:tmpl w:val="E03E319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905E95"/>
    <w:multiLevelType w:val="hybridMultilevel"/>
    <w:tmpl w:val="5B7C2A46"/>
    <w:lvl w:ilvl="0" w:tplc="E9AE6CC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22EE9"/>
    <w:multiLevelType w:val="hybridMultilevel"/>
    <w:tmpl w:val="A05672B6"/>
    <w:lvl w:ilvl="0" w:tplc="7C765508">
      <w:start w:val="1"/>
      <w:numFmt w:val="lowerLetter"/>
      <w:lvlText w:val="(%1)"/>
      <w:lvlJc w:val="left"/>
      <w:pPr>
        <w:ind w:left="814" w:hanging="360"/>
      </w:pPr>
      <w:rPr>
        <w:rFonts w:hint="default"/>
        <w:b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1" w15:restartNumberingAfterBreak="0">
    <w:nsid w:val="48534EF7"/>
    <w:multiLevelType w:val="hybridMultilevel"/>
    <w:tmpl w:val="46E2CC2C"/>
    <w:lvl w:ilvl="0" w:tplc="C83C4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CB4698"/>
    <w:multiLevelType w:val="hybridMultilevel"/>
    <w:tmpl w:val="16DC39FA"/>
    <w:lvl w:ilvl="0" w:tplc="2368CB04">
      <w:start w:val="1"/>
      <w:numFmt w:val="lowerLetter"/>
      <w:lvlText w:val="(%1)"/>
      <w:lvlJc w:val="left"/>
      <w:pPr>
        <w:ind w:left="398" w:hanging="360"/>
      </w:pPr>
      <w:rPr>
        <w:rFonts w:hint="default"/>
        <w:b w:val="0"/>
      </w:rPr>
    </w:lvl>
    <w:lvl w:ilvl="1" w:tplc="08090019" w:tentative="1">
      <w:start w:val="1"/>
      <w:numFmt w:val="lowerLetter"/>
      <w:lvlText w:val="%2."/>
      <w:lvlJc w:val="left"/>
      <w:pPr>
        <w:ind w:left="1118" w:hanging="360"/>
      </w:pPr>
    </w:lvl>
    <w:lvl w:ilvl="2" w:tplc="0809001B" w:tentative="1">
      <w:start w:val="1"/>
      <w:numFmt w:val="lowerRoman"/>
      <w:lvlText w:val="%3."/>
      <w:lvlJc w:val="right"/>
      <w:pPr>
        <w:ind w:left="1838" w:hanging="180"/>
      </w:pPr>
    </w:lvl>
    <w:lvl w:ilvl="3" w:tplc="0809000F" w:tentative="1">
      <w:start w:val="1"/>
      <w:numFmt w:val="decimal"/>
      <w:lvlText w:val="%4."/>
      <w:lvlJc w:val="left"/>
      <w:pPr>
        <w:ind w:left="2558" w:hanging="360"/>
      </w:pPr>
    </w:lvl>
    <w:lvl w:ilvl="4" w:tplc="08090019" w:tentative="1">
      <w:start w:val="1"/>
      <w:numFmt w:val="lowerLetter"/>
      <w:lvlText w:val="%5."/>
      <w:lvlJc w:val="left"/>
      <w:pPr>
        <w:ind w:left="3278" w:hanging="360"/>
      </w:pPr>
    </w:lvl>
    <w:lvl w:ilvl="5" w:tplc="0809001B" w:tentative="1">
      <w:start w:val="1"/>
      <w:numFmt w:val="lowerRoman"/>
      <w:lvlText w:val="%6."/>
      <w:lvlJc w:val="right"/>
      <w:pPr>
        <w:ind w:left="3998" w:hanging="180"/>
      </w:pPr>
    </w:lvl>
    <w:lvl w:ilvl="6" w:tplc="0809000F" w:tentative="1">
      <w:start w:val="1"/>
      <w:numFmt w:val="decimal"/>
      <w:lvlText w:val="%7."/>
      <w:lvlJc w:val="left"/>
      <w:pPr>
        <w:ind w:left="4718" w:hanging="360"/>
      </w:pPr>
    </w:lvl>
    <w:lvl w:ilvl="7" w:tplc="08090019" w:tentative="1">
      <w:start w:val="1"/>
      <w:numFmt w:val="lowerLetter"/>
      <w:lvlText w:val="%8."/>
      <w:lvlJc w:val="left"/>
      <w:pPr>
        <w:ind w:left="5438" w:hanging="360"/>
      </w:pPr>
    </w:lvl>
    <w:lvl w:ilvl="8" w:tplc="0809001B" w:tentative="1">
      <w:start w:val="1"/>
      <w:numFmt w:val="lowerRoman"/>
      <w:lvlText w:val="%9."/>
      <w:lvlJc w:val="right"/>
      <w:pPr>
        <w:ind w:left="6158" w:hanging="180"/>
      </w:pPr>
    </w:lvl>
  </w:abstractNum>
  <w:abstractNum w:abstractNumId="23" w15:restartNumberingAfterBreak="0">
    <w:nsid w:val="50337479"/>
    <w:multiLevelType w:val="hybridMultilevel"/>
    <w:tmpl w:val="298A04CC"/>
    <w:lvl w:ilvl="0" w:tplc="E744DD9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FA6333"/>
    <w:multiLevelType w:val="hybridMultilevel"/>
    <w:tmpl w:val="566A9AC6"/>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25" w15:restartNumberingAfterBreak="0">
    <w:nsid w:val="550268E9"/>
    <w:multiLevelType w:val="hybridMultilevel"/>
    <w:tmpl w:val="AB904F4E"/>
    <w:lvl w:ilvl="0" w:tplc="9B64E4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AC76F4"/>
    <w:multiLevelType w:val="hybridMultilevel"/>
    <w:tmpl w:val="6450BBE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C45CFB"/>
    <w:multiLevelType w:val="hybridMultilevel"/>
    <w:tmpl w:val="50E84AC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33D27"/>
    <w:multiLevelType w:val="hybridMultilevel"/>
    <w:tmpl w:val="2078F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CA1B2B"/>
    <w:multiLevelType w:val="hybridMultilevel"/>
    <w:tmpl w:val="94306F84"/>
    <w:lvl w:ilvl="0" w:tplc="F4863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654D36"/>
    <w:multiLevelType w:val="hybridMultilevel"/>
    <w:tmpl w:val="7CFC684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2180E"/>
    <w:multiLevelType w:val="hybridMultilevel"/>
    <w:tmpl w:val="2272F556"/>
    <w:lvl w:ilvl="0" w:tplc="5B1CCD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AE1054"/>
    <w:multiLevelType w:val="hybridMultilevel"/>
    <w:tmpl w:val="FF9A6B94"/>
    <w:lvl w:ilvl="0" w:tplc="3F84FC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44827"/>
    <w:multiLevelType w:val="hybridMultilevel"/>
    <w:tmpl w:val="C1B8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56BB7"/>
    <w:multiLevelType w:val="hybridMultilevel"/>
    <w:tmpl w:val="8D3A693C"/>
    <w:lvl w:ilvl="0" w:tplc="271A56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F7014B"/>
    <w:multiLevelType w:val="hybridMultilevel"/>
    <w:tmpl w:val="3ACE3CD8"/>
    <w:lvl w:ilvl="0" w:tplc="8BA001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2012537">
    <w:abstractNumId w:val="28"/>
  </w:num>
  <w:num w:numId="2" w16cid:durableId="1896547137">
    <w:abstractNumId w:val="13"/>
  </w:num>
  <w:num w:numId="3" w16cid:durableId="196047979">
    <w:abstractNumId w:val="11"/>
  </w:num>
  <w:num w:numId="4" w16cid:durableId="814029982">
    <w:abstractNumId w:val="4"/>
  </w:num>
  <w:num w:numId="5" w16cid:durableId="1208836492">
    <w:abstractNumId w:val="22"/>
  </w:num>
  <w:num w:numId="6" w16cid:durableId="1049718749">
    <w:abstractNumId w:val="8"/>
  </w:num>
  <w:num w:numId="7" w16cid:durableId="1681732388">
    <w:abstractNumId w:val="3"/>
  </w:num>
  <w:num w:numId="8" w16cid:durableId="538518196">
    <w:abstractNumId w:val="24"/>
  </w:num>
  <w:num w:numId="9" w16cid:durableId="1729451894">
    <w:abstractNumId w:val="20"/>
  </w:num>
  <w:num w:numId="10" w16cid:durableId="117795855">
    <w:abstractNumId w:val="23"/>
  </w:num>
  <w:num w:numId="11" w16cid:durableId="495340694">
    <w:abstractNumId w:val="21"/>
  </w:num>
  <w:num w:numId="12" w16cid:durableId="51077213">
    <w:abstractNumId w:val="15"/>
  </w:num>
  <w:num w:numId="13" w16cid:durableId="693579289">
    <w:abstractNumId w:val="33"/>
  </w:num>
  <w:num w:numId="14" w16cid:durableId="1165393409">
    <w:abstractNumId w:val="29"/>
  </w:num>
  <w:num w:numId="15" w16cid:durableId="1799448217">
    <w:abstractNumId w:val="2"/>
  </w:num>
  <w:num w:numId="16" w16cid:durableId="771778237">
    <w:abstractNumId w:val="0"/>
  </w:num>
  <w:num w:numId="17" w16cid:durableId="223878717">
    <w:abstractNumId w:val="31"/>
  </w:num>
  <w:num w:numId="18" w16cid:durableId="953052686">
    <w:abstractNumId w:val="18"/>
  </w:num>
  <w:num w:numId="19" w16cid:durableId="2088574219">
    <w:abstractNumId w:val="32"/>
  </w:num>
  <w:num w:numId="20" w16cid:durableId="904728548">
    <w:abstractNumId w:val="5"/>
  </w:num>
  <w:num w:numId="21" w16cid:durableId="2040547636">
    <w:abstractNumId w:val="35"/>
  </w:num>
  <w:num w:numId="22" w16cid:durableId="1337227757">
    <w:abstractNumId w:val="25"/>
  </w:num>
  <w:num w:numId="23" w16cid:durableId="12612827">
    <w:abstractNumId w:val="27"/>
  </w:num>
  <w:num w:numId="24" w16cid:durableId="830145108">
    <w:abstractNumId w:val="9"/>
  </w:num>
  <w:num w:numId="25" w16cid:durableId="1977642580">
    <w:abstractNumId w:val="10"/>
  </w:num>
  <w:num w:numId="26" w16cid:durableId="154347392">
    <w:abstractNumId w:val="14"/>
  </w:num>
  <w:num w:numId="27" w16cid:durableId="350496348">
    <w:abstractNumId w:val="6"/>
  </w:num>
  <w:num w:numId="28" w16cid:durableId="1287200659">
    <w:abstractNumId w:val="7"/>
  </w:num>
  <w:num w:numId="29" w16cid:durableId="1539244873">
    <w:abstractNumId w:val="12"/>
  </w:num>
  <w:num w:numId="30" w16cid:durableId="1693459504">
    <w:abstractNumId w:val="19"/>
  </w:num>
  <w:num w:numId="31" w16cid:durableId="474487975">
    <w:abstractNumId w:val="30"/>
  </w:num>
  <w:num w:numId="32" w16cid:durableId="1872573693">
    <w:abstractNumId w:val="1"/>
  </w:num>
  <w:num w:numId="33" w16cid:durableId="68892859">
    <w:abstractNumId w:val="16"/>
  </w:num>
  <w:num w:numId="34" w16cid:durableId="863593214">
    <w:abstractNumId w:val="26"/>
  </w:num>
  <w:num w:numId="35" w16cid:durableId="1072316888">
    <w:abstractNumId w:val="34"/>
  </w:num>
  <w:num w:numId="36" w16cid:durableId="119052799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35"/>
    <w:rsid w:val="0000138B"/>
    <w:rsid w:val="00014138"/>
    <w:rsid w:val="0002418E"/>
    <w:rsid w:val="00030745"/>
    <w:rsid w:val="00030974"/>
    <w:rsid w:val="0003404D"/>
    <w:rsid w:val="00042279"/>
    <w:rsid w:val="00042718"/>
    <w:rsid w:val="0004623D"/>
    <w:rsid w:val="000809F1"/>
    <w:rsid w:val="00082641"/>
    <w:rsid w:val="00090E86"/>
    <w:rsid w:val="000A40F0"/>
    <w:rsid w:val="000A6C30"/>
    <w:rsid w:val="000C37E5"/>
    <w:rsid w:val="000D5B6D"/>
    <w:rsid w:val="000E3750"/>
    <w:rsid w:val="000F01EB"/>
    <w:rsid w:val="000F46D5"/>
    <w:rsid w:val="000F4716"/>
    <w:rsid w:val="0010055B"/>
    <w:rsid w:val="001075AF"/>
    <w:rsid w:val="00117C47"/>
    <w:rsid w:val="00124254"/>
    <w:rsid w:val="00131320"/>
    <w:rsid w:val="00140A77"/>
    <w:rsid w:val="001423BA"/>
    <w:rsid w:val="001477A7"/>
    <w:rsid w:val="001626A7"/>
    <w:rsid w:val="001805FD"/>
    <w:rsid w:val="0018593F"/>
    <w:rsid w:val="00187552"/>
    <w:rsid w:val="00191A05"/>
    <w:rsid w:val="00195AA3"/>
    <w:rsid w:val="001A30AC"/>
    <w:rsid w:val="001B4E5A"/>
    <w:rsid w:val="001C0D4A"/>
    <w:rsid w:val="001C40A4"/>
    <w:rsid w:val="001C7B70"/>
    <w:rsid w:val="001C7F61"/>
    <w:rsid w:val="001D2284"/>
    <w:rsid w:val="001D5217"/>
    <w:rsid w:val="001F2650"/>
    <w:rsid w:val="0020141A"/>
    <w:rsid w:val="0020322D"/>
    <w:rsid w:val="00212EDA"/>
    <w:rsid w:val="00220835"/>
    <w:rsid w:val="00237251"/>
    <w:rsid w:val="00255916"/>
    <w:rsid w:val="0026349A"/>
    <w:rsid w:val="00273F4A"/>
    <w:rsid w:val="00276C1E"/>
    <w:rsid w:val="00281B4F"/>
    <w:rsid w:val="0028770A"/>
    <w:rsid w:val="002A3CEB"/>
    <w:rsid w:val="002B69A6"/>
    <w:rsid w:val="002C2348"/>
    <w:rsid w:val="002D2635"/>
    <w:rsid w:val="002E0638"/>
    <w:rsid w:val="002E16C8"/>
    <w:rsid w:val="002E1ED1"/>
    <w:rsid w:val="0030148B"/>
    <w:rsid w:val="003157FC"/>
    <w:rsid w:val="003547BC"/>
    <w:rsid w:val="00361C31"/>
    <w:rsid w:val="003743A3"/>
    <w:rsid w:val="00383086"/>
    <w:rsid w:val="00384322"/>
    <w:rsid w:val="003877D2"/>
    <w:rsid w:val="00390408"/>
    <w:rsid w:val="003B0EA4"/>
    <w:rsid w:val="003C1102"/>
    <w:rsid w:val="003C4B5C"/>
    <w:rsid w:val="003D295F"/>
    <w:rsid w:val="003D6F05"/>
    <w:rsid w:val="003D7BB4"/>
    <w:rsid w:val="00417600"/>
    <w:rsid w:val="004268B0"/>
    <w:rsid w:val="004518E1"/>
    <w:rsid w:val="00456CAC"/>
    <w:rsid w:val="00461158"/>
    <w:rsid w:val="00467779"/>
    <w:rsid w:val="004772D0"/>
    <w:rsid w:val="004A450B"/>
    <w:rsid w:val="004A5D4F"/>
    <w:rsid w:val="004B0580"/>
    <w:rsid w:val="004D2641"/>
    <w:rsid w:val="004D462D"/>
    <w:rsid w:val="004F24E6"/>
    <w:rsid w:val="004F357C"/>
    <w:rsid w:val="004F4F62"/>
    <w:rsid w:val="005071BD"/>
    <w:rsid w:val="00513322"/>
    <w:rsid w:val="00513A38"/>
    <w:rsid w:val="005212F5"/>
    <w:rsid w:val="00526152"/>
    <w:rsid w:val="00526716"/>
    <w:rsid w:val="005410EE"/>
    <w:rsid w:val="00542D91"/>
    <w:rsid w:val="00552807"/>
    <w:rsid w:val="005617B2"/>
    <w:rsid w:val="00571854"/>
    <w:rsid w:val="00581DA8"/>
    <w:rsid w:val="005A19E7"/>
    <w:rsid w:val="005D07F4"/>
    <w:rsid w:val="005D4CDD"/>
    <w:rsid w:val="005D609D"/>
    <w:rsid w:val="005D6D82"/>
    <w:rsid w:val="005F2CED"/>
    <w:rsid w:val="005F3209"/>
    <w:rsid w:val="00617B48"/>
    <w:rsid w:val="00643030"/>
    <w:rsid w:val="00655EEB"/>
    <w:rsid w:val="006570CF"/>
    <w:rsid w:val="00671F3D"/>
    <w:rsid w:val="006730BA"/>
    <w:rsid w:val="00674D77"/>
    <w:rsid w:val="006824A8"/>
    <w:rsid w:val="00682D03"/>
    <w:rsid w:val="006937F5"/>
    <w:rsid w:val="00697466"/>
    <w:rsid w:val="006D00DF"/>
    <w:rsid w:val="006E0466"/>
    <w:rsid w:val="00700004"/>
    <w:rsid w:val="00701944"/>
    <w:rsid w:val="00701CE4"/>
    <w:rsid w:val="00707C98"/>
    <w:rsid w:val="0072564A"/>
    <w:rsid w:val="00726AA6"/>
    <w:rsid w:val="007372EC"/>
    <w:rsid w:val="007456B5"/>
    <w:rsid w:val="00747904"/>
    <w:rsid w:val="0075234E"/>
    <w:rsid w:val="0075475C"/>
    <w:rsid w:val="00762598"/>
    <w:rsid w:val="00771788"/>
    <w:rsid w:val="00777998"/>
    <w:rsid w:val="0078774E"/>
    <w:rsid w:val="00790C7C"/>
    <w:rsid w:val="00797C7A"/>
    <w:rsid w:val="007A231C"/>
    <w:rsid w:val="007C3F5D"/>
    <w:rsid w:val="007D5F27"/>
    <w:rsid w:val="007E2073"/>
    <w:rsid w:val="007E753F"/>
    <w:rsid w:val="00807ACB"/>
    <w:rsid w:val="008151DB"/>
    <w:rsid w:val="0084527D"/>
    <w:rsid w:val="008534C5"/>
    <w:rsid w:val="008902DB"/>
    <w:rsid w:val="00893FA4"/>
    <w:rsid w:val="008A309D"/>
    <w:rsid w:val="008A448D"/>
    <w:rsid w:val="008C0041"/>
    <w:rsid w:val="008C3E9D"/>
    <w:rsid w:val="008C5D07"/>
    <w:rsid w:val="008D15CC"/>
    <w:rsid w:val="008D4F77"/>
    <w:rsid w:val="008D7F9C"/>
    <w:rsid w:val="009036D7"/>
    <w:rsid w:val="00906A9D"/>
    <w:rsid w:val="00925717"/>
    <w:rsid w:val="00930194"/>
    <w:rsid w:val="009330D1"/>
    <w:rsid w:val="00935C5E"/>
    <w:rsid w:val="00937255"/>
    <w:rsid w:val="00940A54"/>
    <w:rsid w:val="009477FF"/>
    <w:rsid w:val="00952BA9"/>
    <w:rsid w:val="00956C8A"/>
    <w:rsid w:val="00957709"/>
    <w:rsid w:val="0098200A"/>
    <w:rsid w:val="00982511"/>
    <w:rsid w:val="00991854"/>
    <w:rsid w:val="00992011"/>
    <w:rsid w:val="009930AB"/>
    <w:rsid w:val="009954FD"/>
    <w:rsid w:val="009B0104"/>
    <w:rsid w:val="009B6619"/>
    <w:rsid w:val="009B6739"/>
    <w:rsid w:val="009B6B28"/>
    <w:rsid w:val="009E3023"/>
    <w:rsid w:val="009E4273"/>
    <w:rsid w:val="009F50A1"/>
    <w:rsid w:val="00A050EA"/>
    <w:rsid w:val="00A07606"/>
    <w:rsid w:val="00A146A0"/>
    <w:rsid w:val="00A159E7"/>
    <w:rsid w:val="00A21EA9"/>
    <w:rsid w:val="00A23690"/>
    <w:rsid w:val="00A237E2"/>
    <w:rsid w:val="00A2666B"/>
    <w:rsid w:val="00A44925"/>
    <w:rsid w:val="00A60FF4"/>
    <w:rsid w:val="00A61255"/>
    <w:rsid w:val="00A65514"/>
    <w:rsid w:val="00A81FB6"/>
    <w:rsid w:val="00A93ED1"/>
    <w:rsid w:val="00A94A1B"/>
    <w:rsid w:val="00AD0BC7"/>
    <w:rsid w:val="00AD36B7"/>
    <w:rsid w:val="00AD6EA2"/>
    <w:rsid w:val="00AE13A4"/>
    <w:rsid w:val="00AE4444"/>
    <w:rsid w:val="00AF2749"/>
    <w:rsid w:val="00B36B3C"/>
    <w:rsid w:val="00B404D1"/>
    <w:rsid w:val="00B84C31"/>
    <w:rsid w:val="00B921AA"/>
    <w:rsid w:val="00B95910"/>
    <w:rsid w:val="00B96E59"/>
    <w:rsid w:val="00BA44E2"/>
    <w:rsid w:val="00BA56A9"/>
    <w:rsid w:val="00BA6A40"/>
    <w:rsid w:val="00BC1FE1"/>
    <w:rsid w:val="00BE17D0"/>
    <w:rsid w:val="00BF7DE1"/>
    <w:rsid w:val="00C06509"/>
    <w:rsid w:val="00C06EE7"/>
    <w:rsid w:val="00C122F1"/>
    <w:rsid w:val="00C17130"/>
    <w:rsid w:val="00C366F0"/>
    <w:rsid w:val="00C43CA0"/>
    <w:rsid w:val="00C6229A"/>
    <w:rsid w:val="00C66695"/>
    <w:rsid w:val="00C70EB8"/>
    <w:rsid w:val="00C7126B"/>
    <w:rsid w:val="00C72310"/>
    <w:rsid w:val="00C73C93"/>
    <w:rsid w:val="00C82F71"/>
    <w:rsid w:val="00C84EA2"/>
    <w:rsid w:val="00C94DC5"/>
    <w:rsid w:val="00CA4368"/>
    <w:rsid w:val="00CB6E28"/>
    <w:rsid w:val="00CD0E84"/>
    <w:rsid w:val="00CE03A5"/>
    <w:rsid w:val="00CF5409"/>
    <w:rsid w:val="00D03540"/>
    <w:rsid w:val="00D074FA"/>
    <w:rsid w:val="00D23387"/>
    <w:rsid w:val="00D32132"/>
    <w:rsid w:val="00D32CED"/>
    <w:rsid w:val="00D357A2"/>
    <w:rsid w:val="00D54AFB"/>
    <w:rsid w:val="00D601CE"/>
    <w:rsid w:val="00D6315D"/>
    <w:rsid w:val="00D6799C"/>
    <w:rsid w:val="00D766BA"/>
    <w:rsid w:val="00DB1C9C"/>
    <w:rsid w:val="00DB7993"/>
    <w:rsid w:val="00DC1BC0"/>
    <w:rsid w:val="00DC7439"/>
    <w:rsid w:val="00DD06D2"/>
    <w:rsid w:val="00DE28F8"/>
    <w:rsid w:val="00DE5CF6"/>
    <w:rsid w:val="00DF16E6"/>
    <w:rsid w:val="00DF6967"/>
    <w:rsid w:val="00E11A53"/>
    <w:rsid w:val="00E3065F"/>
    <w:rsid w:val="00E34BE1"/>
    <w:rsid w:val="00E375BE"/>
    <w:rsid w:val="00E42125"/>
    <w:rsid w:val="00E421DD"/>
    <w:rsid w:val="00E60D73"/>
    <w:rsid w:val="00E73FF8"/>
    <w:rsid w:val="00E74869"/>
    <w:rsid w:val="00E76635"/>
    <w:rsid w:val="00E80118"/>
    <w:rsid w:val="00E873D4"/>
    <w:rsid w:val="00EA0C34"/>
    <w:rsid w:val="00EA4E27"/>
    <w:rsid w:val="00EB2E63"/>
    <w:rsid w:val="00EC65F2"/>
    <w:rsid w:val="00F06F50"/>
    <w:rsid w:val="00F071BC"/>
    <w:rsid w:val="00F1089F"/>
    <w:rsid w:val="00F11899"/>
    <w:rsid w:val="00F130F9"/>
    <w:rsid w:val="00F134C5"/>
    <w:rsid w:val="00F2117F"/>
    <w:rsid w:val="00F2539D"/>
    <w:rsid w:val="00F26928"/>
    <w:rsid w:val="00F41E34"/>
    <w:rsid w:val="00F42230"/>
    <w:rsid w:val="00F47255"/>
    <w:rsid w:val="00F713FA"/>
    <w:rsid w:val="00F778EB"/>
    <w:rsid w:val="00F8317E"/>
    <w:rsid w:val="00F8667E"/>
    <w:rsid w:val="00F932A0"/>
    <w:rsid w:val="00FA4910"/>
    <w:rsid w:val="00FB0421"/>
    <w:rsid w:val="00FB18FD"/>
    <w:rsid w:val="00FB779D"/>
    <w:rsid w:val="00FD5CC2"/>
    <w:rsid w:val="00FE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004E"/>
  <w15:chartTrackingRefBased/>
  <w15:docId w15:val="{A3D50A42-AF3F-444B-BBFF-92F31077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5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6635"/>
    <w:pPr>
      <w:ind w:left="720"/>
      <w:contextualSpacing/>
    </w:pPr>
    <w:rPr>
      <w:noProof w:val="0"/>
    </w:rPr>
  </w:style>
  <w:style w:type="character" w:customStyle="1" w:styleId="tlid-translation">
    <w:name w:val="tlid-translation"/>
    <w:basedOn w:val="DefaultParagraphFont"/>
    <w:rsid w:val="00697466"/>
  </w:style>
  <w:style w:type="paragraph" w:styleId="Header">
    <w:name w:val="header"/>
    <w:basedOn w:val="Normal"/>
    <w:link w:val="HeaderChar"/>
    <w:uiPriority w:val="99"/>
    <w:unhideWhenUsed/>
    <w:rsid w:val="008D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5CC"/>
    <w:rPr>
      <w:noProof/>
    </w:rPr>
  </w:style>
  <w:style w:type="paragraph" w:styleId="Footer">
    <w:name w:val="footer"/>
    <w:basedOn w:val="Normal"/>
    <w:link w:val="FooterChar"/>
    <w:uiPriority w:val="99"/>
    <w:unhideWhenUsed/>
    <w:rsid w:val="008D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5C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82">
      <w:bodyDiv w:val="1"/>
      <w:marLeft w:val="0"/>
      <w:marRight w:val="0"/>
      <w:marTop w:val="0"/>
      <w:marBottom w:val="0"/>
      <w:divBdr>
        <w:top w:val="none" w:sz="0" w:space="0" w:color="auto"/>
        <w:left w:val="none" w:sz="0" w:space="0" w:color="auto"/>
        <w:bottom w:val="none" w:sz="0" w:space="0" w:color="auto"/>
        <w:right w:val="none" w:sz="0" w:space="0" w:color="auto"/>
      </w:divBdr>
      <w:divsChild>
        <w:div w:id="1197353820">
          <w:marLeft w:val="0"/>
          <w:marRight w:val="0"/>
          <w:marTop w:val="0"/>
          <w:marBottom w:val="0"/>
          <w:divBdr>
            <w:top w:val="none" w:sz="0" w:space="0" w:color="auto"/>
            <w:left w:val="none" w:sz="0" w:space="0" w:color="auto"/>
            <w:bottom w:val="none" w:sz="0" w:space="0" w:color="auto"/>
            <w:right w:val="none" w:sz="0" w:space="0" w:color="auto"/>
          </w:divBdr>
          <w:divsChild>
            <w:div w:id="1783646699">
              <w:marLeft w:val="0"/>
              <w:marRight w:val="0"/>
              <w:marTop w:val="0"/>
              <w:marBottom w:val="0"/>
              <w:divBdr>
                <w:top w:val="none" w:sz="0" w:space="0" w:color="auto"/>
                <w:left w:val="none" w:sz="0" w:space="0" w:color="auto"/>
                <w:bottom w:val="none" w:sz="0" w:space="0" w:color="auto"/>
                <w:right w:val="none" w:sz="0" w:space="0" w:color="auto"/>
              </w:divBdr>
              <w:divsChild>
                <w:div w:id="1950047835">
                  <w:marLeft w:val="0"/>
                  <w:marRight w:val="0"/>
                  <w:marTop w:val="0"/>
                  <w:marBottom w:val="0"/>
                  <w:divBdr>
                    <w:top w:val="none" w:sz="0" w:space="0" w:color="auto"/>
                    <w:left w:val="none" w:sz="0" w:space="0" w:color="auto"/>
                    <w:bottom w:val="none" w:sz="0" w:space="0" w:color="auto"/>
                    <w:right w:val="none" w:sz="0" w:space="0" w:color="auto"/>
                  </w:divBdr>
                  <w:divsChild>
                    <w:div w:id="1387948553">
                      <w:marLeft w:val="0"/>
                      <w:marRight w:val="0"/>
                      <w:marTop w:val="0"/>
                      <w:marBottom w:val="0"/>
                      <w:divBdr>
                        <w:top w:val="none" w:sz="0" w:space="0" w:color="auto"/>
                        <w:left w:val="none" w:sz="0" w:space="0" w:color="auto"/>
                        <w:bottom w:val="none" w:sz="0" w:space="0" w:color="auto"/>
                        <w:right w:val="none" w:sz="0" w:space="0" w:color="auto"/>
                      </w:divBdr>
                      <w:divsChild>
                        <w:div w:id="325979696">
                          <w:marLeft w:val="0"/>
                          <w:marRight w:val="0"/>
                          <w:marTop w:val="0"/>
                          <w:marBottom w:val="0"/>
                          <w:divBdr>
                            <w:top w:val="none" w:sz="0" w:space="0" w:color="auto"/>
                            <w:left w:val="none" w:sz="0" w:space="0" w:color="auto"/>
                            <w:bottom w:val="none" w:sz="0" w:space="0" w:color="auto"/>
                            <w:right w:val="none" w:sz="0" w:space="0" w:color="auto"/>
                          </w:divBdr>
                          <w:divsChild>
                            <w:div w:id="533888756">
                              <w:marLeft w:val="0"/>
                              <w:marRight w:val="0"/>
                              <w:marTop w:val="0"/>
                              <w:marBottom w:val="0"/>
                              <w:divBdr>
                                <w:top w:val="none" w:sz="0" w:space="0" w:color="auto"/>
                                <w:left w:val="none" w:sz="0" w:space="0" w:color="auto"/>
                                <w:bottom w:val="none" w:sz="0" w:space="0" w:color="auto"/>
                                <w:right w:val="none" w:sz="0" w:space="0" w:color="auto"/>
                              </w:divBdr>
                              <w:divsChild>
                                <w:div w:id="120150660">
                                  <w:marLeft w:val="0"/>
                                  <w:marRight w:val="0"/>
                                  <w:marTop w:val="0"/>
                                  <w:marBottom w:val="0"/>
                                  <w:divBdr>
                                    <w:top w:val="none" w:sz="0" w:space="0" w:color="auto"/>
                                    <w:left w:val="none" w:sz="0" w:space="0" w:color="auto"/>
                                    <w:bottom w:val="none" w:sz="0" w:space="0" w:color="auto"/>
                                    <w:right w:val="none" w:sz="0" w:space="0" w:color="auto"/>
                                  </w:divBdr>
                                  <w:divsChild>
                                    <w:div w:id="1697151885">
                                      <w:marLeft w:val="0"/>
                                      <w:marRight w:val="0"/>
                                      <w:marTop w:val="0"/>
                                      <w:marBottom w:val="0"/>
                                      <w:divBdr>
                                        <w:top w:val="none" w:sz="0" w:space="0" w:color="auto"/>
                                        <w:left w:val="none" w:sz="0" w:space="0" w:color="auto"/>
                                        <w:bottom w:val="none" w:sz="0" w:space="0" w:color="auto"/>
                                        <w:right w:val="none" w:sz="0" w:space="0" w:color="auto"/>
                                      </w:divBdr>
                                      <w:divsChild>
                                        <w:div w:id="2003386835">
                                          <w:marLeft w:val="0"/>
                                          <w:marRight w:val="0"/>
                                          <w:marTop w:val="0"/>
                                          <w:marBottom w:val="0"/>
                                          <w:divBdr>
                                            <w:top w:val="none" w:sz="0" w:space="0" w:color="auto"/>
                                            <w:left w:val="none" w:sz="0" w:space="0" w:color="auto"/>
                                            <w:bottom w:val="none" w:sz="0" w:space="0" w:color="auto"/>
                                            <w:right w:val="none" w:sz="0" w:space="0" w:color="auto"/>
                                          </w:divBdr>
                                          <w:divsChild>
                                            <w:div w:id="980620771">
                                              <w:marLeft w:val="0"/>
                                              <w:marRight w:val="0"/>
                                              <w:marTop w:val="0"/>
                                              <w:marBottom w:val="495"/>
                                              <w:divBdr>
                                                <w:top w:val="none" w:sz="0" w:space="0" w:color="auto"/>
                                                <w:left w:val="none" w:sz="0" w:space="0" w:color="auto"/>
                                                <w:bottom w:val="none" w:sz="0" w:space="0" w:color="auto"/>
                                                <w:right w:val="none" w:sz="0" w:space="0" w:color="auto"/>
                                              </w:divBdr>
                                              <w:divsChild>
                                                <w:div w:id="1307128440">
                                                  <w:marLeft w:val="0"/>
                                                  <w:marRight w:val="0"/>
                                                  <w:marTop w:val="0"/>
                                                  <w:marBottom w:val="0"/>
                                                  <w:divBdr>
                                                    <w:top w:val="none" w:sz="0" w:space="0" w:color="auto"/>
                                                    <w:left w:val="none" w:sz="0" w:space="0" w:color="auto"/>
                                                    <w:bottom w:val="none" w:sz="0" w:space="0" w:color="auto"/>
                                                    <w:right w:val="none" w:sz="0" w:space="0" w:color="auto"/>
                                                  </w:divBdr>
                                                </w:div>
                                              </w:divsChild>
                                            </w:div>
                                            <w:div w:id="1477718693">
                                              <w:marLeft w:val="0"/>
                                              <w:marRight w:val="0"/>
                                              <w:marTop w:val="0"/>
                                              <w:marBottom w:val="0"/>
                                              <w:divBdr>
                                                <w:top w:val="none" w:sz="0" w:space="0" w:color="auto"/>
                                                <w:left w:val="none" w:sz="0" w:space="0" w:color="auto"/>
                                                <w:bottom w:val="none" w:sz="0" w:space="0" w:color="auto"/>
                                                <w:right w:val="none" w:sz="0" w:space="0" w:color="auto"/>
                                              </w:divBdr>
                                              <w:divsChild>
                                                <w:div w:id="930625919">
                                                  <w:marLeft w:val="0"/>
                                                  <w:marRight w:val="0"/>
                                                  <w:marTop w:val="0"/>
                                                  <w:marBottom w:val="0"/>
                                                  <w:divBdr>
                                                    <w:top w:val="none" w:sz="0" w:space="0" w:color="auto"/>
                                                    <w:left w:val="none" w:sz="0" w:space="0" w:color="auto"/>
                                                    <w:bottom w:val="none" w:sz="0" w:space="0" w:color="auto"/>
                                                    <w:right w:val="none" w:sz="0" w:space="0" w:color="auto"/>
                                                  </w:divBdr>
                                                </w:div>
                                                <w:div w:id="1302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621517">
      <w:bodyDiv w:val="1"/>
      <w:marLeft w:val="0"/>
      <w:marRight w:val="0"/>
      <w:marTop w:val="0"/>
      <w:marBottom w:val="0"/>
      <w:divBdr>
        <w:top w:val="none" w:sz="0" w:space="0" w:color="auto"/>
        <w:left w:val="none" w:sz="0" w:space="0" w:color="auto"/>
        <w:bottom w:val="none" w:sz="0" w:space="0" w:color="auto"/>
        <w:right w:val="none" w:sz="0" w:space="0" w:color="auto"/>
      </w:divBdr>
      <w:divsChild>
        <w:div w:id="1840580622">
          <w:marLeft w:val="0"/>
          <w:marRight w:val="0"/>
          <w:marTop w:val="0"/>
          <w:marBottom w:val="0"/>
          <w:divBdr>
            <w:top w:val="none" w:sz="0" w:space="0" w:color="auto"/>
            <w:left w:val="none" w:sz="0" w:space="0" w:color="auto"/>
            <w:bottom w:val="none" w:sz="0" w:space="0" w:color="auto"/>
            <w:right w:val="none" w:sz="0" w:space="0" w:color="auto"/>
          </w:divBdr>
          <w:divsChild>
            <w:div w:id="406540637">
              <w:marLeft w:val="0"/>
              <w:marRight w:val="0"/>
              <w:marTop w:val="0"/>
              <w:marBottom w:val="0"/>
              <w:divBdr>
                <w:top w:val="none" w:sz="0" w:space="0" w:color="auto"/>
                <w:left w:val="none" w:sz="0" w:space="0" w:color="auto"/>
                <w:bottom w:val="none" w:sz="0" w:space="0" w:color="auto"/>
                <w:right w:val="none" w:sz="0" w:space="0" w:color="auto"/>
              </w:divBdr>
              <w:divsChild>
                <w:div w:id="1945109445">
                  <w:marLeft w:val="0"/>
                  <w:marRight w:val="0"/>
                  <w:marTop w:val="0"/>
                  <w:marBottom w:val="0"/>
                  <w:divBdr>
                    <w:top w:val="none" w:sz="0" w:space="0" w:color="auto"/>
                    <w:left w:val="none" w:sz="0" w:space="0" w:color="auto"/>
                    <w:bottom w:val="none" w:sz="0" w:space="0" w:color="auto"/>
                    <w:right w:val="none" w:sz="0" w:space="0" w:color="auto"/>
                  </w:divBdr>
                  <w:divsChild>
                    <w:div w:id="1881822604">
                      <w:marLeft w:val="0"/>
                      <w:marRight w:val="0"/>
                      <w:marTop w:val="0"/>
                      <w:marBottom w:val="0"/>
                      <w:divBdr>
                        <w:top w:val="none" w:sz="0" w:space="0" w:color="auto"/>
                        <w:left w:val="none" w:sz="0" w:space="0" w:color="auto"/>
                        <w:bottom w:val="none" w:sz="0" w:space="0" w:color="auto"/>
                        <w:right w:val="none" w:sz="0" w:space="0" w:color="auto"/>
                      </w:divBdr>
                      <w:divsChild>
                        <w:div w:id="441346612">
                          <w:marLeft w:val="0"/>
                          <w:marRight w:val="0"/>
                          <w:marTop w:val="0"/>
                          <w:marBottom w:val="0"/>
                          <w:divBdr>
                            <w:top w:val="none" w:sz="0" w:space="0" w:color="auto"/>
                            <w:left w:val="none" w:sz="0" w:space="0" w:color="auto"/>
                            <w:bottom w:val="none" w:sz="0" w:space="0" w:color="auto"/>
                            <w:right w:val="none" w:sz="0" w:space="0" w:color="auto"/>
                          </w:divBdr>
                          <w:divsChild>
                            <w:div w:id="1191719049">
                              <w:marLeft w:val="0"/>
                              <w:marRight w:val="0"/>
                              <w:marTop w:val="0"/>
                              <w:marBottom w:val="0"/>
                              <w:divBdr>
                                <w:top w:val="none" w:sz="0" w:space="0" w:color="auto"/>
                                <w:left w:val="none" w:sz="0" w:space="0" w:color="auto"/>
                                <w:bottom w:val="none" w:sz="0" w:space="0" w:color="auto"/>
                                <w:right w:val="none" w:sz="0" w:space="0" w:color="auto"/>
                              </w:divBdr>
                              <w:divsChild>
                                <w:div w:id="1527133213">
                                  <w:marLeft w:val="0"/>
                                  <w:marRight w:val="0"/>
                                  <w:marTop w:val="0"/>
                                  <w:marBottom w:val="0"/>
                                  <w:divBdr>
                                    <w:top w:val="none" w:sz="0" w:space="0" w:color="auto"/>
                                    <w:left w:val="none" w:sz="0" w:space="0" w:color="auto"/>
                                    <w:bottom w:val="none" w:sz="0" w:space="0" w:color="auto"/>
                                    <w:right w:val="none" w:sz="0" w:space="0" w:color="auto"/>
                                  </w:divBdr>
                                  <w:divsChild>
                                    <w:div w:id="1074007447">
                                      <w:marLeft w:val="0"/>
                                      <w:marRight w:val="0"/>
                                      <w:marTop w:val="0"/>
                                      <w:marBottom w:val="0"/>
                                      <w:divBdr>
                                        <w:top w:val="none" w:sz="0" w:space="0" w:color="auto"/>
                                        <w:left w:val="none" w:sz="0" w:space="0" w:color="auto"/>
                                        <w:bottom w:val="none" w:sz="0" w:space="0" w:color="auto"/>
                                        <w:right w:val="none" w:sz="0" w:space="0" w:color="auto"/>
                                      </w:divBdr>
                                      <w:divsChild>
                                        <w:div w:id="1289623071">
                                          <w:marLeft w:val="0"/>
                                          <w:marRight w:val="0"/>
                                          <w:marTop w:val="0"/>
                                          <w:marBottom w:val="495"/>
                                          <w:divBdr>
                                            <w:top w:val="none" w:sz="0" w:space="0" w:color="auto"/>
                                            <w:left w:val="none" w:sz="0" w:space="0" w:color="auto"/>
                                            <w:bottom w:val="none" w:sz="0" w:space="0" w:color="auto"/>
                                            <w:right w:val="none" w:sz="0" w:space="0" w:color="auto"/>
                                          </w:divBdr>
                                          <w:divsChild>
                                            <w:div w:id="865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860644">
      <w:bodyDiv w:val="1"/>
      <w:marLeft w:val="0"/>
      <w:marRight w:val="0"/>
      <w:marTop w:val="0"/>
      <w:marBottom w:val="0"/>
      <w:divBdr>
        <w:top w:val="none" w:sz="0" w:space="0" w:color="auto"/>
        <w:left w:val="none" w:sz="0" w:space="0" w:color="auto"/>
        <w:bottom w:val="none" w:sz="0" w:space="0" w:color="auto"/>
        <w:right w:val="none" w:sz="0" w:space="0" w:color="auto"/>
      </w:divBdr>
      <w:divsChild>
        <w:div w:id="1755515889">
          <w:marLeft w:val="0"/>
          <w:marRight w:val="0"/>
          <w:marTop w:val="0"/>
          <w:marBottom w:val="0"/>
          <w:divBdr>
            <w:top w:val="none" w:sz="0" w:space="0" w:color="auto"/>
            <w:left w:val="none" w:sz="0" w:space="0" w:color="auto"/>
            <w:bottom w:val="none" w:sz="0" w:space="0" w:color="auto"/>
            <w:right w:val="none" w:sz="0" w:space="0" w:color="auto"/>
          </w:divBdr>
          <w:divsChild>
            <w:div w:id="1324117186">
              <w:marLeft w:val="0"/>
              <w:marRight w:val="0"/>
              <w:marTop w:val="0"/>
              <w:marBottom w:val="0"/>
              <w:divBdr>
                <w:top w:val="none" w:sz="0" w:space="0" w:color="auto"/>
                <w:left w:val="none" w:sz="0" w:space="0" w:color="auto"/>
                <w:bottom w:val="none" w:sz="0" w:space="0" w:color="auto"/>
                <w:right w:val="none" w:sz="0" w:space="0" w:color="auto"/>
              </w:divBdr>
              <w:divsChild>
                <w:div w:id="2104951233">
                  <w:marLeft w:val="0"/>
                  <w:marRight w:val="0"/>
                  <w:marTop w:val="0"/>
                  <w:marBottom w:val="0"/>
                  <w:divBdr>
                    <w:top w:val="none" w:sz="0" w:space="0" w:color="auto"/>
                    <w:left w:val="none" w:sz="0" w:space="0" w:color="auto"/>
                    <w:bottom w:val="none" w:sz="0" w:space="0" w:color="auto"/>
                    <w:right w:val="none" w:sz="0" w:space="0" w:color="auto"/>
                  </w:divBdr>
                  <w:divsChild>
                    <w:div w:id="252907321">
                      <w:marLeft w:val="0"/>
                      <w:marRight w:val="0"/>
                      <w:marTop w:val="0"/>
                      <w:marBottom w:val="0"/>
                      <w:divBdr>
                        <w:top w:val="none" w:sz="0" w:space="0" w:color="auto"/>
                        <w:left w:val="none" w:sz="0" w:space="0" w:color="auto"/>
                        <w:bottom w:val="none" w:sz="0" w:space="0" w:color="auto"/>
                        <w:right w:val="none" w:sz="0" w:space="0" w:color="auto"/>
                      </w:divBdr>
                      <w:divsChild>
                        <w:div w:id="253393976">
                          <w:marLeft w:val="0"/>
                          <w:marRight w:val="0"/>
                          <w:marTop w:val="0"/>
                          <w:marBottom w:val="0"/>
                          <w:divBdr>
                            <w:top w:val="none" w:sz="0" w:space="0" w:color="auto"/>
                            <w:left w:val="none" w:sz="0" w:space="0" w:color="auto"/>
                            <w:bottom w:val="none" w:sz="0" w:space="0" w:color="auto"/>
                            <w:right w:val="none" w:sz="0" w:space="0" w:color="auto"/>
                          </w:divBdr>
                          <w:divsChild>
                            <w:div w:id="1684361869">
                              <w:marLeft w:val="0"/>
                              <w:marRight w:val="0"/>
                              <w:marTop w:val="0"/>
                              <w:marBottom w:val="0"/>
                              <w:divBdr>
                                <w:top w:val="none" w:sz="0" w:space="0" w:color="auto"/>
                                <w:left w:val="none" w:sz="0" w:space="0" w:color="auto"/>
                                <w:bottom w:val="none" w:sz="0" w:space="0" w:color="auto"/>
                                <w:right w:val="none" w:sz="0" w:space="0" w:color="auto"/>
                              </w:divBdr>
                              <w:divsChild>
                                <w:div w:id="123433347">
                                  <w:marLeft w:val="0"/>
                                  <w:marRight w:val="0"/>
                                  <w:marTop w:val="0"/>
                                  <w:marBottom w:val="0"/>
                                  <w:divBdr>
                                    <w:top w:val="none" w:sz="0" w:space="0" w:color="auto"/>
                                    <w:left w:val="none" w:sz="0" w:space="0" w:color="auto"/>
                                    <w:bottom w:val="none" w:sz="0" w:space="0" w:color="auto"/>
                                    <w:right w:val="none" w:sz="0" w:space="0" w:color="auto"/>
                                  </w:divBdr>
                                  <w:divsChild>
                                    <w:div w:id="1052386116">
                                      <w:marLeft w:val="0"/>
                                      <w:marRight w:val="0"/>
                                      <w:marTop w:val="0"/>
                                      <w:marBottom w:val="0"/>
                                      <w:divBdr>
                                        <w:top w:val="none" w:sz="0" w:space="0" w:color="auto"/>
                                        <w:left w:val="none" w:sz="0" w:space="0" w:color="auto"/>
                                        <w:bottom w:val="none" w:sz="0" w:space="0" w:color="auto"/>
                                        <w:right w:val="none" w:sz="0" w:space="0" w:color="auto"/>
                                      </w:divBdr>
                                      <w:divsChild>
                                        <w:div w:id="1780711291">
                                          <w:marLeft w:val="0"/>
                                          <w:marRight w:val="0"/>
                                          <w:marTop w:val="0"/>
                                          <w:marBottom w:val="495"/>
                                          <w:divBdr>
                                            <w:top w:val="none" w:sz="0" w:space="0" w:color="auto"/>
                                            <w:left w:val="none" w:sz="0" w:space="0" w:color="auto"/>
                                            <w:bottom w:val="none" w:sz="0" w:space="0" w:color="auto"/>
                                            <w:right w:val="none" w:sz="0" w:space="0" w:color="auto"/>
                                          </w:divBdr>
                                          <w:divsChild>
                                            <w:div w:id="17746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844510">
      <w:bodyDiv w:val="1"/>
      <w:marLeft w:val="0"/>
      <w:marRight w:val="0"/>
      <w:marTop w:val="0"/>
      <w:marBottom w:val="0"/>
      <w:divBdr>
        <w:top w:val="none" w:sz="0" w:space="0" w:color="auto"/>
        <w:left w:val="none" w:sz="0" w:space="0" w:color="auto"/>
        <w:bottom w:val="none" w:sz="0" w:space="0" w:color="auto"/>
        <w:right w:val="none" w:sz="0" w:space="0" w:color="auto"/>
      </w:divBdr>
      <w:divsChild>
        <w:div w:id="503714802">
          <w:marLeft w:val="0"/>
          <w:marRight w:val="0"/>
          <w:marTop w:val="0"/>
          <w:marBottom w:val="0"/>
          <w:divBdr>
            <w:top w:val="none" w:sz="0" w:space="0" w:color="auto"/>
            <w:left w:val="none" w:sz="0" w:space="0" w:color="auto"/>
            <w:bottom w:val="none" w:sz="0" w:space="0" w:color="auto"/>
            <w:right w:val="none" w:sz="0" w:space="0" w:color="auto"/>
          </w:divBdr>
          <w:divsChild>
            <w:div w:id="25372262">
              <w:marLeft w:val="0"/>
              <w:marRight w:val="0"/>
              <w:marTop w:val="0"/>
              <w:marBottom w:val="0"/>
              <w:divBdr>
                <w:top w:val="none" w:sz="0" w:space="0" w:color="auto"/>
                <w:left w:val="none" w:sz="0" w:space="0" w:color="auto"/>
                <w:bottom w:val="none" w:sz="0" w:space="0" w:color="auto"/>
                <w:right w:val="none" w:sz="0" w:space="0" w:color="auto"/>
              </w:divBdr>
              <w:divsChild>
                <w:div w:id="1281231269">
                  <w:marLeft w:val="0"/>
                  <w:marRight w:val="0"/>
                  <w:marTop w:val="0"/>
                  <w:marBottom w:val="0"/>
                  <w:divBdr>
                    <w:top w:val="none" w:sz="0" w:space="0" w:color="auto"/>
                    <w:left w:val="none" w:sz="0" w:space="0" w:color="auto"/>
                    <w:bottom w:val="none" w:sz="0" w:space="0" w:color="auto"/>
                    <w:right w:val="none" w:sz="0" w:space="0" w:color="auto"/>
                  </w:divBdr>
                  <w:divsChild>
                    <w:div w:id="2133983611">
                      <w:marLeft w:val="0"/>
                      <w:marRight w:val="0"/>
                      <w:marTop w:val="0"/>
                      <w:marBottom w:val="0"/>
                      <w:divBdr>
                        <w:top w:val="none" w:sz="0" w:space="0" w:color="auto"/>
                        <w:left w:val="none" w:sz="0" w:space="0" w:color="auto"/>
                        <w:bottom w:val="none" w:sz="0" w:space="0" w:color="auto"/>
                        <w:right w:val="none" w:sz="0" w:space="0" w:color="auto"/>
                      </w:divBdr>
                      <w:divsChild>
                        <w:div w:id="1539782556">
                          <w:marLeft w:val="0"/>
                          <w:marRight w:val="0"/>
                          <w:marTop w:val="0"/>
                          <w:marBottom w:val="0"/>
                          <w:divBdr>
                            <w:top w:val="none" w:sz="0" w:space="0" w:color="auto"/>
                            <w:left w:val="none" w:sz="0" w:space="0" w:color="auto"/>
                            <w:bottom w:val="none" w:sz="0" w:space="0" w:color="auto"/>
                            <w:right w:val="none" w:sz="0" w:space="0" w:color="auto"/>
                          </w:divBdr>
                          <w:divsChild>
                            <w:div w:id="517933109">
                              <w:marLeft w:val="0"/>
                              <w:marRight w:val="0"/>
                              <w:marTop w:val="0"/>
                              <w:marBottom w:val="0"/>
                              <w:divBdr>
                                <w:top w:val="none" w:sz="0" w:space="0" w:color="auto"/>
                                <w:left w:val="none" w:sz="0" w:space="0" w:color="auto"/>
                                <w:bottom w:val="none" w:sz="0" w:space="0" w:color="auto"/>
                                <w:right w:val="none" w:sz="0" w:space="0" w:color="auto"/>
                              </w:divBdr>
                              <w:divsChild>
                                <w:div w:id="2114015792">
                                  <w:marLeft w:val="0"/>
                                  <w:marRight w:val="0"/>
                                  <w:marTop w:val="0"/>
                                  <w:marBottom w:val="0"/>
                                  <w:divBdr>
                                    <w:top w:val="none" w:sz="0" w:space="0" w:color="auto"/>
                                    <w:left w:val="none" w:sz="0" w:space="0" w:color="auto"/>
                                    <w:bottom w:val="none" w:sz="0" w:space="0" w:color="auto"/>
                                    <w:right w:val="none" w:sz="0" w:space="0" w:color="auto"/>
                                  </w:divBdr>
                                  <w:divsChild>
                                    <w:div w:id="378895816">
                                      <w:marLeft w:val="0"/>
                                      <w:marRight w:val="0"/>
                                      <w:marTop w:val="0"/>
                                      <w:marBottom w:val="0"/>
                                      <w:divBdr>
                                        <w:top w:val="none" w:sz="0" w:space="0" w:color="auto"/>
                                        <w:left w:val="none" w:sz="0" w:space="0" w:color="auto"/>
                                        <w:bottom w:val="none" w:sz="0" w:space="0" w:color="auto"/>
                                        <w:right w:val="none" w:sz="0" w:space="0" w:color="auto"/>
                                      </w:divBdr>
                                      <w:divsChild>
                                        <w:div w:id="2069650783">
                                          <w:marLeft w:val="0"/>
                                          <w:marRight w:val="0"/>
                                          <w:marTop w:val="0"/>
                                          <w:marBottom w:val="495"/>
                                          <w:divBdr>
                                            <w:top w:val="none" w:sz="0" w:space="0" w:color="auto"/>
                                            <w:left w:val="none" w:sz="0" w:space="0" w:color="auto"/>
                                            <w:bottom w:val="none" w:sz="0" w:space="0" w:color="auto"/>
                                            <w:right w:val="none" w:sz="0" w:space="0" w:color="auto"/>
                                          </w:divBdr>
                                          <w:divsChild>
                                            <w:div w:id="1476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525241">
      <w:bodyDiv w:val="1"/>
      <w:marLeft w:val="0"/>
      <w:marRight w:val="0"/>
      <w:marTop w:val="0"/>
      <w:marBottom w:val="0"/>
      <w:divBdr>
        <w:top w:val="none" w:sz="0" w:space="0" w:color="auto"/>
        <w:left w:val="none" w:sz="0" w:space="0" w:color="auto"/>
        <w:bottom w:val="none" w:sz="0" w:space="0" w:color="auto"/>
        <w:right w:val="none" w:sz="0" w:space="0" w:color="auto"/>
      </w:divBdr>
      <w:divsChild>
        <w:div w:id="1477527609">
          <w:marLeft w:val="0"/>
          <w:marRight w:val="0"/>
          <w:marTop w:val="0"/>
          <w:marBottom w:val="0"/>
          <w:divBdr>
            <w:top w:val="none" w:sz="0" w:space="0" w:color="auto"/>
            <w:left w:val="none" w:sz="0" w:space="0" w:color="auto"/>
            <w:bottom w:val="none" w:sz="0" w:space="0" w:color="auto"/>
            <w:right w:val="none" w:sz="0" w:space="0" w:color="auto"/>
          </w:divBdr>
          <w:divsChild>
            <w:div w:id="797718617">
              <w:marLeft w:val="0"/>
              <w:marRight w:val="0"/>
              <w:marTop w:val="0"/>
              <w:marBottom w:val="0"/>
              <w:divBdr>
                <w:top w:val="none" w:sz="0" w:space="0" w:color="auto"/>
                <w:left w:val="none" w:sz="0" w:space="0" w:color="auto"/>
                <w:bottom w:val="none" w:sz="0" w:space="0" w:color="auto"/>
                <w:right w:val="none" w:sz="0" w:space="0" w:color="auto"/>
              </w:divBdr>
              <w:divsChild>
                <w:div w:id="1217550687">
                  <w:marLeft w:val="0"/>
                  <w:marRight w:val="0"/>
                  <w:marTop w:val="0"/>
                  <w:marBottom w:val="0"/>
                  <w:divBdr>
                    <w:top w:val="none" w:sz="0" w:space="0" w:color="auto"/>
                    <w:left w:val="none" w:sz="0" w:space="0" w:color="auto"/>
                    <w:bottom w:val="none" w:sz="0" w:space="0" w:color="auto"/>
                    <w:right w:val="none" w:sz="0" w:space="0" w:color="auto"/>
                  </w:divBdr>
                  <w:divsChild>
                    <w:div w:id="1186484355">
                      <w:marLeft w:val="0"/>
                      <w:marRight w:val="0"/>
                      <w:marTop w:val="0"/>
                      <w:marBottom w:val="0"/>
                      <w:divBdr>
                        <w:top w:val="none" w:sz="0" w:space="0" w:color="auto"/>
                        <w:left w:val="none" w:sz="0" w:space="0" w:color="auto"/>
                        <w:bottom w:val="none" w:sz="0" w:space="0" w:color="auto"/>
                        <w:right w:val="none" w:sz="0" w:space="0" w:color="auto"/>
                      </w:divBdr>
                      <w:divsChild>
                        <w:div w:id="630750015">
                          <w:marLeft w:val="0"/>
                          <w:marRight w:val="0"/>
                          <w:marTop w:val="0"/>
                          <w:marBottom w:val="0"/>
                          <w:divBdr>
                            <w:top w:val="none" w:sz="0" w:space="0" w:color="auto"/>
                            <w:left w:val="none" w:sz="0" w:space="0" w:color="auto"/>
                            <w:bottom w:val="none" w:sz="0" w:space="0" w:color="auto"/>
                            <w:right w:val="none" w:sz="0" w:space="0" w:color="auto"/>
                          </w:divBdr>
                          <w:divsChild>
                            <w:div w:id="2117820507">
                              <w:marLeft w:val="0"/>
                              <w:marRight w:val="0"/>
                              <w:marTop w:val="0"/>
                              <w:marBottom w:val="0"/>
                              <w:divBdr>
                                <w:top w:val="none" w:sz="0" w:space="0" w:color="auto"/>
                                <w:left w:val="none" w:sz="0" w:space="0" w:color="auto"/>
                                <w:bottom w:val="none" w:sz="0" w:space="0" w:color="auto"/>
                                <w:right w:val="none" w:sz="0" w:space="0" w:color="auto"/>
                              </w:divBdr>
                              <w:divsChild>
                                <w:div w:id="999389196">
                                  <w:marLeft w:val="0"/>
                                  <w:marRight w:val="0"/>
                                  <w:marTop w:val="0"/>
                                  <w:marBottom w:val="0"/>
                                  <w:divBdr>
                                    <w:top w:val="none" w:sz="0" w:space="0" w:color="auto"/>
                                    <w:left w:val="none" w:sz="0" w:space="0" w:color="auto"/>
                                    <w:bottom w:val="none" w:sz="0" w:space="0" w:color="auto"/>
                                    <w:right w:val="none" w:sz="0" w:space="0" w:color="auto"/>
                                  </w:divBdr>
                                  <w:divsChild>
                                    <w:div w:id="1152717330">
                                      <w:marLeft w:val="0"/>
                                      <w:marRight w:val="0"/>
                                      <w:marTop w:val="0"/>
                                      <w:marBottom w:val="0"/>
                                      <w:divBdr>
                                        <w:top w:val="none" w:sz="0" w:space="0" w:color="auto"/>
                                        <w:left w:val="none" w:sz="0" w:space="0" w:color="auto"/>
                                        <w:bottom w:val="none" w:sz="0" w:space="0" w:color="auto"/>
                                        <w:right w:val="none" w:sz="0" w:space="0" w:color="auto"/>
                                      </w:divBdr>
                                      <w:divsChild>
                                        <w:div w:id="1439179056">
                                          <w:marLeft w:val="0"/>
                                          <w:marRight w:val="0"/>
                                          <w:marTop w:val="0"/>
                                          <w:marBottom w:val="495"/>
                                          <w:divBdr>
                                            <w:top w:val="none" w:sz="0" w:space="0" w:color="auto"/>
                                            <w:left w:val="none" w:sz="0" w:space="0" w:color="auto"/>
                                            <w:bottom w:val="none" w:sz="0" w:space="0" w:color="auto"/>
                                            <w:right w:val="none" w:sz="0" w:space="0" w:color="auto"/>
                                          </w:divBdr>
                                          <w:divsChild>
                                            <w:div w:id="13814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126329">
      <w:bodyDiv w:val="1"/>
      <w:marLeft w:val="0"/>
      <w:marRight w:val="0"/>
      <w:marTop w:val="0"/>
      <w:marBottom w:val="0"/>
      <w:divBdr>
        <w:top w:val="none" w:sz="0" w:space="0" w:color="auto"/>
        <w:left w:val="none" w:sz="0" w:space="0" w:color="auto"/>
        <w:bottom w:val="none" w:sz="0" w:space="0" w:color="auto"/>
        <w:right w:val="none" w:sz="0" w:space="0" w:color="auto"/>
      </w:divBdr>
      <w:divsChild>
        <w:div w:id="1882014483">
          <w:marLeft w:val="0"/>
          <w:marRight w:val="0"/>
          <w:marTop w:val="0"/>
          <w:marBottom w:val="0"/>
          <w:divBdr>
            <w:top w:val="none" w:sz="0" w:space="0" w:color="auto"/>
            <w:left w:val="none" w:sz="0" w:space="0" w:color="auto"/>
            <w:bottom w:val="none" w:sz="0" w:space="0" w:color="auto"/>
            <w:right w:val="none" w:sz="0" w:space="0" w:color="auto"/>
          </w:divBdr>
          <w:divsChild>
            <w:div w:id="392390746">
              <w:marLeft w:val="0"/>
              <w:marRight w:val="0"/>
              <w:marTop w:val="0"/>
              <w:marBottom w:val="0"/>
              <w:divBdr>
                <w:top w:val="none" w:sz="0" w:space="0" w:color="auto"/>
                <w:left w:val="none" w:sz="0" w:space="0" w:color="auto"/>
                <w:bottom w:val="none" w:sz="0" w:space="0" w:color="auto"/>
                <w:right w:val="none" w:sz="0" w:space="0" w:color="auto"/>
              </w:divBdr>
              <w:divsChild>
                <w:div w:id="424498403">
                  <w:marLeft w:val="0"/>
                  <w:marRight w:val="0"/>
                  <w:marTop w:val="0"/>
                  <w:marBottom w:val="0"/>
                  <w:divBdr>
                    <w:top w:val="none" w:sz="0" w:space="0" w:color="auto"/>
                    <w:left w:val="none" w:sz="0" w:space="0" w:color="auto"/>
                    <w:bottom w:val="none" w:sz="0" w:space="0" w:color="auto"/>
                    <w:right w:val="none" w:sz="0" w:space="0" w:color="auto"/>
                  </w:divBdr>
                  <w:divsChild>
                    <w:div w:id="1259944741">
                      <w:marLeft w:val="0"/>
                      <w:marRight w:val="0"/>
                      <w:marTop w:val="0"/>
                      <w:marBottom w:val="0"/>
                      <w:divBdr>
                        <w:top w:val="none" w:sz="0" w:space="0" w:color="auto"/>
                        <w:left w:val="none" w:sz="0" w:space="0" w:color="auto"/>
                        <w:bottom w:val="none" w:sz="0" w:space="0" w:color="auto"/>
                        <w:right w:val="none" w:sz="0" w:space="0" w:color="auto"/>
                      </w:divBdr>
                      <w:divsChild>
                        <w:div w:id="465398543">
                          <w:marLeft w:val="0"/>
                          <w:marRight w:val="0"/>
                          <w:marTop w:val="0"/>
                          <w:marBottom w:val="0"/>
                          <w:divBdr>
                            <w:top w:val="none" w:sz="0" w:space="0" w:color="auto"/>
                            <w:left w:val="none" w:sz="0" w:space="0" w:color="auto"/>
                            <w:bottom w:val="none" w:sz="0" w:space="0" w:color="auto"/>
                            <w:right w:val="none" w:sz="0" w:space="0" w:color="auto"/>
                          </w:divBdr>
                          <w:divsChild>
                            <w:div w:id="1055158414">
                              <w:marLeft w:val="0"/>
                              <w:marRight w:val="0"/>
                              <w:marTop w:val="0"/>
                              <w:marBottom w:val="0"/>
                              <w:divBdr>
                                <w:top w:val="none" w:sz="0" w:space="0" w:color="auto"/>
                                <w:left w:val="none" w:sz="0" w:space="0" w:color="auto"/>
                                <w:bottom w:val="none" w:sz="0" w:space="0" w:color="auto"/>
                                <w:right w:val="none" w:sz="0" w:space="0" w:color="auto"/>
                              </w:divBdr>
                              <w:divsChild>
                                <w:div w:id="237373385">
                                  <w:marLeft w:val="0"/>
                                  <w:marRight w:val="0"/>
                                  <w:marTop w:val="0"/>
                                  <w:marBottom w:val="0"/>
                                  <w:divBdr>
                                    <w:top w:val="none" w:sz="0" w:space="0" w:color="auto"/>
                                    <w:left w:val="none" w:sz="0" w:space="0" w:color="auto"/>
                                    <w:bottom w:val="none" w:sz="0" w:space="0" w:color="auto"/>
                                    <w:right w:val="none" w:sz="0" w:space="0" w:color="auto"/>
                                  </w:divBdr>
                                  <w:divsChild>
                                    <w:div w:id="1955555009">
                                      <w:marLeft w:val="0"/>
                                      <w:marRight w:val="0"/>
                                      <w:marTop w:val="0"/>
                                      <w:marBottom w:val="0"/>
                                      <w:divBdr>
                                        <w:top w:val="none" w:sz="0" w:space="0" w:color="auto"/>
                                        <w:left w:val="none" w:sz="0" w:space="0" w:color="auto"/>
                                        <w:bottom w:val="none" w:sz="0" w:space="0" w:color="auto"/>
                                        <w:right w:val="none" w:sz="0" w:space="0" w:color="auto"/>
                                      </w:divBdr>
                                      <w:divsChild>
                                        <w:div w:id="903830047">
                                          <w:marLeft w:val="0"/>
                                          <w:marRight w:val="0"/>
                                          <w:marTop w:val="0"/>
                                          <w:marBottom w:val="495"/>
                                          <w:divBdr>
                                            <w:top w:val="none" w:sz="0" w:space="0" w:color="auto"/>
                                            <w:left w:val="none" w:sz="0" w:space="0" w:color="auto"/>
                                            <w:bottom w:val="none" w:sz="0" w:space="0" w:color="auto"/>
                                            <w:right w:val="none" w:sz="0" w:space="0" w:color="auto"/>
                                          </w:divBdr>
                                          <w:divsChild>
                                            <w:div w:id="13889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647998">
      <w:bodyDiv w:val="1"/>
      <w:marLeft w:val="0"/>
      <w:marRight w:val="0"/>
      <w:marTop w:val="0"/>
      <w:marBottom w:val="0"/>
      <w:divBdr>
        <w:top w:val="none" w:sz="0" w:space="0" w:color="auto"/>
        <w:left w:val="none" w:sz="0" w:space="0" w:color="auto"/>
        <w:bottom w:val="none" w:sz="0" w:space="0" w:color="auto"/>
        <w:right w:val="none" w:sz="0" w:space="0" w:color="auto"/>
      </w:divBdr>
      <w:divsChild>
        <w:div w:id="1037661328">
          <w:marLeft w:val="0"/>
          <w:marRight w:val="0"/>
          <w:marTop w:val="0"/>
          <w:marBottom w:val="0"/>
          <w:divBdr>
            <w:top w:val="none" w:sz="0" w:space="0" w:color="auto"/>
            <w:left w:val="none" w:sz="0" w:space="0" w:color="auto"/>
            <w:bottom w:val="none" w:sz="0" w:space="0" w:color="auto"/>
            <w:right w:val="none" w:sz="0" w:space="0" w:color="auto"/>
          </w:divBdr>
          <w:divsChild>
            <w:div w:id="1920942189">
              <w:marLeft w:val="0"/>
              <w:marRight w:val="0"/>
              <w:marTop w:val="0"/>
              <w:marBottom w:val="0"/>
              <w:divBdr>
                <w:top w:val="none" w:sz="0" w:space="0" w:color="auto"/>
                <w:left w:val="none" w:sz="0" w:space="0" w:color="auto"/>
                <w:bottom w:val="none" w:sz="0" w:space="0" w:color="auto"/>
                <w:right w:val="none" w:sz="0" w:space="0" w:color="auto"/>
              </w:divBdr>
              <w:divsChild>
                <w:div w:id="936064227">
                  <w:marLeft w:val="0"/>
                  <w:marRight w:val="0"/>
                  <w:marTop w:val="0"/>
                  <w:marBottom w:val="0"/>
                  <w:divBdr>
                    <w:top w:val="none" w:sz="0" w:space="0" w:color="auto"/>
                    <w:left w:val="none" w:sz="0" w:space="0" w:color="auto"/>
                    <w:bottom w:val="none" w:sz="0" w:space="0" w:color="auto"/>
                    <w:right w:val="none" w:sz="0" w:space="0" w:color="auto"/>
                  </w:divBdr>
                  <w:divsChild>
                    <w:div w:id="1240208690">
                      <w:marLeft w:val="0"/>
                      <w:marRight w:val="0"/>
                      <w:marTop w:val="0"/>
                      <w:marBottom w:val="0"/>
                      <w:divBdr>
                        <w:top w:val="none" w:sz="0" w:space="0" w:color="auto"/>
                        <w:left w:val="none" w:sz="0" w:space="0" w:color="auto"/>
                        <w:bottom w:val="none" w:sz="0" w:space="0" w:color="auto"/>
                        <w:right w:val="none" w:sz="0" w:space="0" w:color="auto"/>
                      </w:divBdr>
                      <w:divsChild>
                        <w:div w:id="105396867">
                          <w:marLeft w:val="0"/>
                          <w:marRight w:val="0"/>
                          <w:marTop w:val="0"/>
                          <w:marBottom w:val="0"/>
                          <w:divBdr>
                            <w:top w:val="none" w:sz="0" w:space="0" w:color="auto"/>
                            <w:left w:val="none" w:sz="0" w:space="0" w:color="auto"/>
                            <w:bottom w:val="none" w:sz="0" w:space="0" w:color="auto"/>
                            <w:right w:val="none" w:sz="0" w:space="0" w:color="auto"/>
                          </w:divBdr>
                          <w:divsChild>
                            <w:div w:id="859857897">
                              <w:marLeft w:val="0"/>
                              <w:marRight w:val="0"/>
                              <w:marTop w:val="0"/>
                              <w:marBottom w:val="0"/>
                              <w:divBdr>
                                <w:top w:val="none" w:sz="0" w:space="0" w:color="auto"/>
                                <w:left w:val="none" w:sz="0" w:space="0" w:color="auto"/>
                                <w:bottom w:val="none" w:sz="0" w:space="0" w:color="auto"/>
                                <w:right w:val="none" w:sz="0" w:space="0" w:color="auto"/>
                              </w:divBdr>
                              <w:divsChild>
                                <w:div w:id="522481309">
                                  <w:marLeft w:val="0"/>
                                  <w:marRight w:val="0"/>
                                  <w:marTop w:val="0"/>
                                  <w:marBottom w:val="0"/>
                                  <w:divBdr>
                                    <w:top w:val="none" w:sz="0" w:space="0" w:color="auto"/>
                                    <w:left w:val="none" w:sz="0" w:space="0" w:color="auto"/>
                                    <w:bottom w:val="none" w:sz="0" w:space="0" w:color="auto"/>
                                    <w:right w:val="none" w:sz="0" w:space="0" w:color="auto"/>
                                  </w:divBdr>
                                  <w:divsChild>
                                    <w:div w:id="1316257471">
                                      <w:marLeft w:val="0"/>
                                      <w:marRight w:val="0"/>
                                      <w:marTop w:val="0"/>
                                      <w:marBottom w:val="0"/>
                                      <w:divBdr>
                                        <w:top w:val="none" w:sz="0" w:space="0" w:color="auto"/>
                                        <w:left w:val="none" w:sz="0" w:space="0" w:color="auto"/>
                                        <w:bottom w:val="none" w:sz="0" w:space="0" w:color="auto"/>
                                        <w:right w:val="none" w:sz="0" w:space="0" w:color="auto"/>
                                      </w:divBdr>
                                      <w:divsChild>
                                        <w:div w:id="1632831350">
                                          <w:marLeft w:val="0"/>
                                          <w:marRight w:val="0"/>
                                          <w:marTop w:val="0"/>
                                          <w:marBottom w:val="495"/>
                                          <w:divBdr>
                                            <w:top w:val="none" w:sz="0" w:space="0" w:color="auto"/>
                                            <w:left w:val="none" w:sz="0" w:space="0" w:color="auto"/>
                                            <w:bottom w:val="none" w:sz="0" w:space="0" w:color="auto"/>
                                            <w:right w:val="none" w:sz="0" w:space="0" w:color="auto"/>
                                          </w:divBdr>
                                          <w:divsChild>
                                            <w:div w:id="10223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164889">
      <w:bodyDiv w:val="1"/>
      <w:marLeft w:val="0"/>
      <w:marRight w:val="0"/>
      <w:marTop w:val="0"/>
      <w:marBottom w:val="0"/>
      <w:divBdr>
        <w:top w:val="none" w:sz="0" w:space="0" w:color="auto"/>
        <w:left w:val="none" w:sz="0" w:space="0" w:color="auto"/>
        <w:bottom w:val="none" w:sz="0" w:space="0" w:color="auto"/>
        <w:right w:val="none" w:sz="0" w:space="0" w:color="auto"/>
      </w:divBdr>
      <w:divsChild>
        <w:div w:id="255287475">
          <w:marLeft w:val="0"/>
          <w:marRight w:val="0"/>
          <w:marTop w:val="0"/>
          <w:marBottom w:val="0"/>
          <w:divBdr>
            <w:top w:val="none" w:sz="0" w:space="0" w:color="auto"/>
            <w:left w:val="none" w:sz="0" w:space="0" w:color="auto"/>
            <w:bottom w:val="none" w:sz="0" w:space="0" w:color="auto"/>
            <w:right w:val="none" w:sz="0" w:space="0" w:color="auto"/>
          </w:divBdr>
          <w:divsChild>
            <w:div w:id="1783649757">
              <w:marLeft w:val="0"/>
              <w:marRight w:val="0"/>
              <w:marTop w:val="0"/>
              <w:marBottom w:val="0"/>
              <w:divBdr>
                <w:top w:val="none" w:sz="0" w:space="0" w:color="auto"/>
                <w:left w:val="none" w:sz="0" w:space="0" w:color="auto"/>
                <w:bottom w:val="none" w:sz="0" w:space="0" w:color="auto"/>
                <w:right w:val="none" w:sz="0" w:space="0" w:color="auto"/>
              </w:divBdr>
              <w:divsChild>
                <w:div w:id="167912557">
                  <w:marLeft w:val="0"/>
                  <w:marRight w:val="0"/>
                  <w:marTop w:val="0"/>
                  <w:marBottom w:val="0"/>
                  <w:divBdr>
                    <w:top w:val="none" w:sz="0" w:space="0" w:color="auto"/>
                    <w:left w:val="none" w:sz="0" w:space="0" w:color="auto"/>
                    <w:bottom w:val="none" w:sz="0" w:space="0" w:color="auto"/>
                    <w:right w:val="none" w:sz="0" w:space="0" w:color="auto"/>
                  </w:divBdr>
                  <w:divsChild>
                    <w:div w:id="496966104">
                      <w:marLeft w:val="0"/>
                      <w:marRight w:val="0"/>
                      <w:marTop w:val="0"/>
                      <w:marBottom w:val="0"/>
                      <w:divBdr>
                        <w:top w:val="none" w:sz="0" w:space="0" w:color="auto"/>
                        <w:left w:val="none" w:sz="0" w:space="0" w:color="auto"/>
                        <w:bottom w:val="none" w:sz="0" w:space="0" w:color="auto"/>
                        <w:right w:val="none" w:sz="0" w:space="0" w:color="auto"/>
                      </w:divBdr>
                      <w:divsChild>
                        <w:div w:id="2102750673">
                          <w:marLeft w:val="0"/>
                          <w:marRight w:val="0"/>
                          <w:marTop w:val="0"/>
                          <w:marBottom w:val="0"/>
                          <w:divBdr>
                            <w:top w:val="none" w:sz="0" w:space="0" w:color="auto"/>
                            <w:left w:val="none" w:sz="0" w:space="0" w:color="auto"/>
                            <w:bottom w:val="none" w:sz="0" w:space="0" w:color="auto"/>
                            <w:right w:val="none" w:sz="0" w:space="0" w:color="auto"/>
                          </w:divBdr>
                          <w:divsChild>
                            <w:div w:id="2827843">
                              <w:marLeft w:val="0"/>
                              <w:marRight w:val="0"/>
                              <w:marTop w:val="0"/>
                              <w:marBottom w:val="0"/>
                              <w:divBdr>
                                <w:top w:val="none" w:sz="0" w:space="0" w:color="auto"/>
                                <w:left w:val="none" w:sz="0" w:space="0" w:color="auto"/>
                                <w:bottom w:val="none" w:sz="0" w:space="0" w:color="auto"/>
                                <w:right w:val="none" w:sz="0" w:space="0" w:color="auto"/>
                              </w:divBdr>
                              <w:divsChild>
                                <w:div w:id="1979412945">
                                  <w:marLeft w:val="0"/>
                                  <w:marRight w:val="0"/>
                                  <w:marTop w:val="0"/>
                                  <w:marBottom w:val="0"/>
                                  <w:divBdr>
                                    <w:top w:val="none" w:sz="0" w:space="0" w:color="auto"/>
                                    <w:left w:val="none" w:sz="0" w:space="0" w:color="auto"/>
                                    <w:bottom w:val="none" w:sz="0" w:space="0" w:color="auto"/>
                                    <w:right w:val="none" w:sz="0" w:space="0" w:color="auto"/>
                                  </w:divBdr>
                                  <w:divsChild>
                                    <w:div w:id="466356738">
                                      <w:marLeft w:val="0"/>
                                      <w:marRight w:val="0"/>
                                      <w:marTop w:val="0"/>
                                      <w:marBottom w:val="0"/>
                                      <w:divBdr>
                                        <w:top w:val="none" w:sz="0" w:space="0" w:color="auto"/>
                                        <w:left w:val="none" w:sz="0" w:space="0" w:color="auto"/>
                                        <w:bottom w:val="none" w:sz="0" w:space="0" w:color="auto"/>
                                        <w:right w:val="none" w:sz="0" w:space="0" w:color="auto"/>
                                      </w:divBdr>
                                      <w:divsChild>
                                        <w:div w:id="1827627029">
                                          <w:marLeft w:val="0"/>
                                          <w:marRight w:val="0"/>
                                          <w:marTop w:val="0"/>
                                          <w:marBottom w:val="495"/>
                                          <w:divBdr>
                                            <w:top w:val="none" w:sz="0" w:space="0" w:color="auto"/>
                                            <w:left w:val="none" w:sz="0" w:space="0" w:color="auto"/>
                                            <w:bottom w:val="none" w:sz="0" w:space="0" w:color="auto"/>
                                            <w:right w:val="none" w:sz="0" w:space="0" w:color="auto"/>
                                          </w:divBdr>
                                          <w:divsChild>
                                            <w:div w:id="675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682338">
      <w:bodyDiv w:val="1"/>
      <w:marLeft w:val="0"/>
      <w:marRight w:val="0"/>
      <w:marTop w:val="0"/>
      <w:marBottom w:val="0"/>
      <w:divBdr>
        <w:top w:val="none" w:sz="0" w:space="0" w:color="auto"/>
        <w:left w:val="none" w:sz="0" w:space="0" w:color="auto"/>
        <w:bottom w:val="none" w:sz="0" w:space="0" w:color="auto"/>
        <w:right w:val="none" w:sz="0" w:space="0" w:color="auto"/>
      </w:divBdr>
      <w:divsChild>
        <w:div w:id="127355302">
          <w:marLeft w:val="0"/>
          <w:marRight w:val="0"/>
          <w:marTop w:val="0"/>
          <w:marBottom w:val="0"/>
          <w:divBdr>
            <w:top w:val="none" w:sz="0" w:space="0" w:color="auto"/>
            <w:left w:val="none" w:sz="0" w:space="0" w:color="auto"/>
            <w:bottom w:val="none" w:sz="0" w:space="0" w:color="auto"/>
            <w:right w:val="none" w:sz="0" w:space="0" w:color="auto"/>
          </w:divBdr>
          <w:divsChild>
            <w:div w:id="710615306">
              <w:marLeft w:val="0"/>
              <w:marRight w:val="0"/>
              <w:marTop w:val="0"/>
              <w:marBottom w:val="0"/>
              <w:divBdr>
                <w:top w:val="none" w:sz="0" w:space="0" w:color="auto"/>
                <w:left w:val="none" w:sz="0" w:space="0" w:color="auto"/>
                <w:bottom w:val="none" w:sz="0" w:space="0" w:color="auto"/>
                <w:right w:val="none" w:sz="0" w:space="0" w:color="auto"/>
              </w:divBdr>
              <w:divsChild>
                <w:div w:id="1351370554">
                  <w:marLeft w:val="0"/>
                  <w:marRight w:val="0"/>
                  <w:marTop w:val="0"/>
                  <w:marBottom w:val="0"/>
                  <w:divBdr>
                    <w:top w:val="none" w:sz="0" w:space="0" w:color="auto"/>
                    <w:left w:val="none" w:sz="0" w:space="0" w:color="auto"/>
                    <w:bottom w:val="none" w:sz="0" w:space="0" w:color="auto"/>
                    <w:right w:val="none" w:sz="0" w:space="0" w:color="auto"/>
                  </w:divBdr>
                  <w:divsChild>
                    <w:div w:id="1887831536">
                      <w:marLeft w:val="0"/>
                      <w:marRight w:val="0"/>
                      <w:marTop w:val="0"/>
                      <w:marBottom w:val="0"/>
                      <w:divBdr>
                        <w:top w:val="none" w:sz="0" w:space="0" w:color="auto"/>
                        <w:left w:val="none" w:sz="0" w:space="0" w:color="auto"/>
                        <w:bottom w:val="none" w:sz="0" w:space="0" w:color="auto"/>
                        <w:right w:val="none" w:sz="0" w:space="0" w:color="auto"/>
                      </w:divBdr>
                      <w:divsChild>
                        <w:div w:id="1881631357">
                          <w:marLeft w:val="0"/>
                          <w:marRight w:val="0"/>
                          <w:marTop w:val="0"/>
                          <w:marBottom w:val="0"/>
                          <w:divBdr>
                            <w:top w:val="none" w:sz="0" w:space="0" w:color="auto"/>
                            <w:left w:val="none" w:sz="0" w:space="0" w:color="auto"/>
                            <w:bottom w:val="none" w:sz="0" w:space="0" w:color="auto"/>
                            <w:right w:val="none" w:sz="0" w:space="0" w:color="auto"/>
                          </w:divBdr>
                          <w:divsChild>
                            <w:div w:id="226035682">
                              <w:marLeft w:val="0"/>
                              <w:marRight w:val="0"/>
                              <w:marTop w:val="0"/>
                              <w:marBottom w:val="0"/>
                              <w:divBdr>
                                <w:top w:val="none" w:sz="0" w:space="0" w:color="auto"/>
                                <w:left w:val="none" w:sz="0" w:space="0" w:color="auto"/>
                                <w:bottom w:val="none" w:sz="0" w:space="0" w:color="auto"/>
                                <w:right w:val="none" w:sz="0" w:space="0" w:color="auto"/>
                              </w:divBdr>
                              <w:divsChild>
                                <w:div w:id="382218881">
                                  <w:marLeft w:val="0"/>
                                  <w:marRight w:val="0"/>
                                  <w:marTop w:val="0"/>
                                  <w:marBottom w:val="0"/>
                                  <w:divBdr>
                                    <w:top w:val="none" w:sz="0" w:space="0" w:color="auto"/>
                                    <w:left w:val="none" w:sz="0" w:space="0" w:color="auto"/>
                                    <w:bottom w:val="none" w:sz="0" w:space="0" w:color="auto"/>
                                    <w:right w:val="none" w:sz="0" w:space="0" w:color="auto"/>
                                  </w:divBdr>
                                  <w:divsChild>
                                    <w:div w:id="17202716">
                                      <w:marLeft w:val="0"/>
                                      <w:marRight w:val="0"/>
                                      <w:marTop w:val="0"/>
                                      <w:marBottom w:val="0"/>
                                      <w:divBdr>
                                        <w:top w:val="none" w:sz="0" w:space="0" w:color="auto"/>
                                        <w:left w:val="none" w:sz="0" w:space="0" w:color="auto"/>
                                        <w:bottom w:val="none" w:sz="0" w:space="0" w:color="auto"/>
                                        <w:right w:val="none" w:sz="0" w:space="0" w:color="auto"/>
                                      </w:divBdr>
                                      <w:divsChild>
                                        <w:div w:id="402947484">
                                          <w:marLeft w:val="0"/>
                                          <w:marRight w:val="0"/>
                                          <w:marTop w:val="0"/>
                                          <w:marBottom w:val="0"/>
                                          <w:divBdr>
                                            <w:top w:val="none" w:sz="0" w:space="0" w:color="auto"/>
                                            <w:left w:val="none" w:sz="0" w:space="0" w:color="auto"/>
                                            <w:bottom w:val="none" w:sz="0" w:space="0" w:color="auto"/>
                                            <w:right w:val="none" w:sz="0" w:space="0" w:color="auto"/>
                                          </w:divBdr>
                                          <w:divsChild>
                                            <w:div w:id="963118941">
                                              <w:marLeft w:val="0"/>
                                              <w:marRight w:val="0"/>
                                              <w:marTop w:val="0"/>
                                              <w:marBottom w:val="495"/>
                                              <w:divBdr>
                                                <w:top w:val="none" w:sz="0" w:space="0" w:color="auto"/>
                                                <w:left w:val="none" w:sz="0" w:space="0" w:color="auto"/>
                                                <w:bottom w:val="none" w:sz="0" w:space="0" w:color="auto"/>
                                                <w:right w:val="none" w:sz="0" w:space="0" w:color="auto"/>
                                              </w:divBdr>
                                              <w:divsChild>
                                                <w:div w:id="16928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062982">
      <w:bodyDiv w:val="1"/>
      <w:marLeft w:val="0"/>
      <w:marRight w:val="0"/>
      <w:marTop w:val="0"/>
      <w:marBottom w:val="0"/>
      <w:divBdr>
        <w:top w:val="none" w:sz="0" w:space="0" w:color="auto"/>
        <w:left w:val="none" w:sz="0" w:space="0" w:color="auto"/>
        <w:bottom w:val="none" w:sz="0" w:space="0" w:color="auto"/>
        <w:right w:val="none" w:sz="0" w:space="0" w:color="auto"/>
      </w:divBdr>
      <w:divsChild>
        <w:div w:id="447551386">
          <w:marLeft w:val="0"/>
          <w:marRight w:val="0"/>
          <w:marTop w:val="0"/>
          <w:marBottom w:val="0"/>
          <w:divBdr>
            <w:top w:val="none" w:sz="0" w:space="0" w:color="auto"/>
            <w:left w:val="none" w:sz="0" w:space="0" w:color="auto"/>
            <w:bottom w:val="none" w:sz="0" w:space="0" w:color="auto"/>
            <w:right w:val="none" w:sz="0" w:space="0" w:color="auto"/>
          </w:divBdr>
          <w:divsChild>
            <w:div w:id="1511795652">
              <w:marLeft w:val="0"/>
              <w:marRight w:val="0"/>
              <w:marTop w:val="0"/>
              <w:marBottom w:val="0"/>
              <w:divBdr>
                <w:top w:val="none" w:sz="0" w:space="0" w:color="auto"/>
                <w:left w:val="none" w:sz="0" w:space="0" w:color="auto"/>
                <w:bottom w:val="none" w:sz="0" w:space="0" w:color="auto"/>
                <w:right w:val="none" w:sz="0" w:space="0" w:color="auto"/>
              </w:divBdr>
              <w:divsChild>
                <w:div w:id="1594973406">
                  <w:marLeft w:val="0"/>
                  <w:marRight w:val="0"/>
                  <w:marTop w:val="0"/>
                  <w:marBottom w:val="0"/>
                  <w:divBdr>
                    <w:top w:val="none" w:sz="0" w:space="0" w:color="auto"/>
                    <w:left w:val="none" w:sz="0" w:space="0" w:color="auto"/>
                    <w:bottom w:val="none" w:sz="0" w:space="0" w:color="auto"/>
                    <w:right w:val="none" w:sz="0" w:space="0" w:color="auto"/>
                  </w:divBdr>
                  <w:divsChild>
                    <w:div w:id="1622373193">
                      <w:marLeft w:val="0"/>
                      <w:marRight w:val="0"/>
                      <w:marTop w:val="0"/>
                      <w:marBottom w:val="0"/>
                      <w:divBdr>
                        <w:top w:val="none" w:sz="0" w:space="0" w:color="auto"/>
                        <w:left w:val="none" w:sz="0" w:space="0" w:color="auto"/>
                        <w:bottom w:val="none" w:sz="0" w:space="0" w:color="auto"/>
                        <w:right w:val="none" w:sz="0" w:space="0" w:color="auto"/>
                      </w:divBdr>
                      <w:divsChild>
                        <w:div w:id="694117759">
                          <w:marLeft w:val="0"/>
                          <w:marRight w:val="0"/>
                          <w:marTop w:val="0"/>
                          <w:marBottom w:val="0"/>
                          <w:divBdr>
                            <w:top w:val="none" w:sz="0" w:space="0" w:color="auto"/>
                            <w:left w:val="none" w:sz="0" w:space="0" w:color="auto"/>
                            <w:bottom w:val="none" w:sz="0" w:space="0" w:color="auto"/>
                            <w:right w:val="none" w:sz="0" w:space="0" w:color="auto"/>
                          </w:divBdr>
                          <w:divsChild>
                            <w:div w:id="605235794">
                              <w:marLeft w:val="0"/>
                              <w:marRight w:val="0"/>
                              <w:marTop w:val="0"/>
                              <w:marBottom w:val="0"/>
                              <w:divBdr>
                                <w:top w:val="none" w:sz="0" w:space="0" w:color="auto"/>
                                <w:left w:val="none" w:sz="0" w:space="0" w:color="auto"/>
                                <w:bottom w:val="none" w:sz="0" w:space="0" w:color="auto"/>
                                <w:right w:val="none" w:sz="0" w:space="0" w:color="auto"/>
                              </w:divBdr>
                              <w:divsChild>
                                <w:div w:id="680745044">
                                  <w:marLeft w:val="0"/>
                                  <w:marRight w:val="0"/>
                                  <w:marTop w:val="0"/>
                                  <w:marBottom w:val="0"/>
                                  <w:divBdr>
                                    <w:top w:val="none" w:sz="0" w:space="0" w:color="auto"/>
                                    <w:left w:val="none" w:sz="0" w:space="0" w:color="auto"/>
                                    <w:bottom w:val="none" w:sz="0" w:space="0" w:color="auto"/>
                                    <w:right w:val="none" w:sz="0" w:space="0" w:color="auto"/>
                                  </w:divBdr>
                                  <w:divsChild>
                                    <w:div w:id="1966234832">
                                      <w:marLeft w:val="0"/>
                                      <w:marRight w:val="0"/>
                                      <w:marTop w:val="0"/>
                                      <w:marBottom w:val="0"/>
                                      <w:divBdr>
                                        <w:top w:val="none" w:sz="0" w:space="0" w:color="auto"/>
                                        <w:left w:val="none" w:sz="0" w:space="0" w:color="auto"/>
                                        <w:bottom w:val="none" w:sz="0" w:space="0" w:color="auto"/>
                                        <w:right w:val="none" w:sz="0" w:space="0" w:color="auto"/>
                                      </w:divBdr>
                                      <w:divsChild>
                                        <w:div w:id="860361272">
                                          <w:marLeft w:val="0"/>
                                          <w:marRight w:val="0"/>
                                          <w:marTop w:val="0"/>
                                          <w:marBottom w:val="0"/>
                                          <w:divBdr>
                                            <w:top w:val="none" w:sz="0" w:space="0" w:color="auto"/>
                                            <w:left w:val="none" w:sz="0" w:space="0" w:color="auto"/>
                                            <w:bottom w:val="none" w:sz="0" w:space="0" w:color="auto"/>
                                            <w:right w:val="none" w:sz="0" w:space="0" w:color="auto"/>
                                          </w:divBdr>
                                          <w:divsChild>
                                            <w:div w:id="1694458541">
                                              <w:marLeft w:val="0"/>
                                              <w:marRight w:val="0"/>
                                              <w:marTop w:val="0"/>
                                              <w:marBottom w:val="495"/>
                                              <w:divBdr>
                                                <w:top w:val="none" w:sz="0" w:space="0" w:color="auto"/>
                                                <w:left w:val="none" w:sz="0" w:space="0" w:color="auto"/>
                                                <w:bottom w:val="none" w:sz="0" w:space="0" w:color="auto"/>
                                                <w:right w:val="none" w:sz="0" w:space="0" w:color="auto"/>
                                              </w:divBdr>
                                              <w:divsChild>
                                                <w:div w:id="139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116377">
      <w:bodyDiv w:val="1"/>
      <w:marLeft w:val="0"/>
      <w:marRight w:val="0"/>
      <w:marTop w:val="0"/>
      <w:marBottom w:val="0"/>
      <w:divBdr>
        <w:top w:val="none" w:sz="0" w:space="0" w:color="auto"/>
        <w:left w:val="none" w:sz="0" w:space="0" w:color="auto"/>
        <w:bottom w:val="none" w:sz="0" w:space="0" w:color="auto"/>
        <w:right w:val="none" w:sz="0" w:space="0" w:color="auto"/>
      </w:divBdr>
      <w:divsChild>
        <w:div w:id="1774743903">
          <w:marLeft w:val="0"/>
          <w:marRight w:val="0"/>
          <w:marTop w:val="0"/>
          <w:marBottom w:val="0"/>
          <w:divBdr>
            <w:top w:val="none" w:sz="0" w:space="0" w:color="auto"/>
            <w:left w:val="none" w:sz="0" w:space="0" w:color="auto"/>
            <w:bottom w:val="none" w:sz="0" w:space="0" w:color="auto"/>
            <w:right w:val="none" w:sz="0" w:space="0" w:color="auto"/>
          </w:divBdr>
          <w:divsChild>
            <w:div w:id="111947732">
              <w:marLeft w:val="0"/>
              <w:marRight w:val="0"/>
              <w:marTop w:val="0"/>
              <w:marBottom w:val="0"/>
              <w:divBdr>
                <w:top w:val="none" w:sz="0" w:space="0" w:color="auto"/>
                <w:left w:val="none" w:sz="0" w:space="0" w:color="auto"/>
                <w:bottom w:val="none" w:sz="0" w:space="0" w:color="auto"/>
                <w:right w:val="none" w:sz="0" w:space="0" w:color="auto"/>
              </w:divBdr>
              <w:divsChild>
                <w:div w:id="181012694">
                  <w:marLeft w:val="0"/>
                  <w:marRight w:val="0"/>
                  <w:marTop w:val="0"/>
                  <w:marBottom w:val="0"/>
                  <w:divBdr>
                    <w:top w:val="none" w:sz="0" w:space="0" w:color="auto"/>
                    <w:left w:val="none" w:sz="0" w:space="0" w:color="auto"/>
                    <w:bottom w:val="none" w:sz="0" w:space="0" w:color="auto"/>
                    <w:right w:val="none" w:sz="0" w:space="0" w:color="auto"/>
                  </w:divBdr>
                  <w:divsChild>
                    <w:div w:id="371685915">
                      <w:marLeft w:val="0"/>
                      <w:marRight w:val="0"/>
                      <w:marTop w:val="0"/>
                      <w:marBottom w:val="0"/>
                      <w:divBdr>
                        <w:top w:val="none" w:sz="0" w:space="0" w:color="auto"/>
                        <w:left w:val="none" w:sz="0" w:space="0" w:color="auto"/>
                        <w:bottom w:val="none" w:sz="0" w:space="0" w:color="auto"/>
                        <w:right w:val="none" w:sz="0" w:space="0" w:color="auto"/>
                      </w:divBdr>
                      <w:divsChild>
                        <w:div w:id="1773087330">
                          <w:marLeft w:val="0"/>
                          <w:marRight w:val="0"/>
                          <w:marTop w:val="0"/>
                          <w:marBottom w:val="0"/>
                          <w:divBdr>
                            <w:top w:val="none" w:sz="0" w:space="0" w:color="auto"/>
                            <w:left w:val="none" w:sz="0" w:space="0" w:color="auto"/>
                            <w:bottom w:val="none" w:sz="0" w:space="0" w:color="auto"/>
                            <w:right w:val="none" w:sz="0" w:space="0" w:color="auto"/>
                          </w:divBdr>
                          <w:divsChild>
                            <w:div w:id="1072628022">
                              <w:marLeft w:val="0"/>
                              <w:marRight w:val="0"/>
                              <w:marTop w:val="0"/>
                              <w:marBottom w:val="0"/>
                              <w:divBdr>
                                <w:top w:val="none" w:sz="0" w:space="0" w:color="auto"/>
                                <w:left w:val="none" w:sz="0" w:space="0" w:color="auto"/>
                                <w:bottom w:val="none" w:sz="0" w:space="0" w:color="auto"/>
                                <w:right w:val="none" w:sz="0" w:space="0" w:color="auto"/>
                              </w:divBdr>
                              <w:divsChild>
                                <w:div w:id="699014374">
                                  <w:marLeft w:val="0"/>
                                  <w:marRight w:val="0"/>
                                  <w:marTop w:val="0"/>
                                  <w:marBottom w:val="0"/>
                                  <w:divBdr>
                                    <w:top w:val="none" w:sz="0" w:space="0" w:color="auto"/>
                                    <w:left w:val="none" w:sz="0" w:space="0" w:color="auto"/>
                                    <w:bottom w:val="none" w:sz="0" w:space="0" w:color="auto"/>
                                    <w:right w:val="none" w:sz="0" w:space="0" w:color="auto"/>
                                  </w:divBdr>
                                  <w:divsChild>
                                    <w:div w:id="2050642213">
                                      <w:marLeft w:val="0"/>
                                      <w:marRight w:val="0"/>
                                      <w:marTop w:val="0"/>
                                      <w:marBottom w:val="0"/>
                                      <w:divBdr>
                                        <w:top w:val="none" w:sz="0" w:space="0" w:color="auto"/>
                                        <w:left w:val="none" w:sz="0" w:space="0" w:color="auto"/>
                                        <w:bottom w:val="none" w:sz="0" w:space="0" w:color="auto"/>
                                        <w:right w:val="none" w:sz="0" w:space="0" w:color="auto"/>
                                      </w:divBdr>
                                      <w:divsChild>
                                        <w:div w:id="382487674">
                                          <w:marLeft w:val="0"/>
                                          <w:marRight w:val="0"/>
                                          <w:marTop w:val="0"/>
                                          <w:marBottom w:val="0"/>
                                          <w:divBdr>
                                            <w:top w:val="none" w:sz="0" w:space="0" w:color="auto"/>
                                            <w:left w:val="none" w:sz="0" w:space="0" w:color="auto"/>
                                            <w:bottom w:val="none" w:sz="0" w:space="0" w:color="auto"/>
                                            <w:right w:val="none" w:sz="0" w:space="0" w:color="auto"/>
                                          </w:divBdr>
                                          <w:divsChild>
                                            <w:div w:id="1350913153">
                                              <w:marLeft w:val="0"/>
                                              <w:marRight w:val="0"/>
                                              <w:marTop w:val="0"/>
                                              <w:marBottom w:val="495"/>
                                              <w:divBdr>
                                                <w:top w:val="none" w:sz="0" w:space="0" w:color="auto"/>
                                                <w:left w:val="none" w:sz="0" w:space="0" w:color="auto"/>
                                                <w:bottom w:val="none" w:sz="0" w:space="0" w:color="auto"/>
                                                <w:right w:val="none" w:sz="0" w:space="0" w:color="auto"/>
                                              </w:divBdr>
                                              <w:divsChild>
                                                <w:div w:id="5330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dc:creator>
  <cp:keywords/>
  <dc:description/>
  <cp:lastModifiedBy>CyngorPontarFynach</cp:lastModifiedBy>
  <cp:revision>4</cp:revision>
  <cp:lastPrinted>2023-06-22T16:38:00Z</cp:lastPrinted>
  <dcterms:created xsi:type="dcterms:W3CDTF">2025-06-03T13:56:00Z</dcterms:created>
  <dcterms:modified xsi:type="dcterms:W3CDTF">2025-06-03T21:30:00Z</dcterms:modified>
</cp:coreProperties>
</file>