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4532"/>
        <w:gridCol w:w="4678"/>
      </w:tblGrid>
      <w:tr w:rsidR="005E6064" w:rsidRPr="00467E6E" w14:paraId="6A73DAC0" w14:textId="77777777" w:rsidTr="009B7EC1">
        <w:tc>
          <w:tcPr>
            <w:tcW w:w="9923" w:type="dxa"/>
            <w:gridSpan w:val="3"/>
          </w:tcPr>
          <w:p w14:paraId="770BC87A" w14:textId="135FE79E" w:rsidR="005E6064" w:rsidRPr="00467E6E" w:rsidRDefault="005E6064" w:rsidP="00702479">
            <w:pPr>
              <w:jc w:val="center"/>
              <w:rPr>
                <w:sz w:val="28"/>
                <w:szCs w:val="28"/>
                <w:lang w:eastAsia="en-GB"/>
              </w:rPr>
            </w:pPr>
            <w:bookmarkStart w:id="0" w:name="_Hlk97150855"/>
            <w:r w:rsidRPr="00467E6E">
              <w:rPr>
                <w:sz w:val="28"/>
                <w:szCs w:val="28"/>
                <w:lang w:eastAsia="en-GB"/>
              </w:rPr>
              <w:t>CYNGOR BRO PONTARFYNACH COMMUNITY COUNCIL</w:t>
            </w:r>
          </w:p>
          <w:p w14:paraId="48045D15" w14:textId="741BF036" w:rsidR="005E6064" w:rsidRPr="00467E6E" w:rsidRDefault="005E6064" w:rsidP="005E6064">
            <w:pPr>
              <w:tabs>
                <w:tab w:val="left" w:pos="2250"/>
              </w:tabs>
              <w:jc w:val="center"/>
              <w:rPr>
                <w:rFonts w:ascii="Arial" w:hAnsi="Arial" w:cs="Arial"/>
                <w:sz w:val="24"/>
                <w:szCs w:val="24"/>
              </w:rPr>
            </w:pPr>
          </w:p>
        </w:tc>
      </w:tr>
      <w:tr w:rsidR="005E6064" w:rsidRPr="00467E6E" w14:paraId="5EB2577E" w14:textId="77777777" w:rsidTr="009B7EC1">
        <w:tc>
          <w:tcPr>
            <w:tcW w:w="5245" w:type="dxa"/>
            <w:gridSpan w:val="2"/>
          </w:tcPr>
          <w:p w14:paraId="4AA75CC9" w14:textId="15D351D1" w:rsidR="005E6064" w:rsidRPr="00467E6E" w:rsidRDefault="005E6064" w:rsidP="00D601CE">
            <w:pPr>
              <w:jc w:val="center"/>
              <w:rPr>
                <w:rFonts w:ascii="Arial" w:hAnsi="Arial" w:cs="Arial"/>
                <w:b/>
                <w:bCs/>
                <w:sz w:val="24"/>
                <w:szCs w:val="24"/>
              </w:rPr>
            </w:pPr>
            <w:r w:rsidRPr="00467E6E">
              <w:rPr>
                <w:rFonts w:ascii="Arial" w:hAnsi="Arial" w:cs="Arial"/>
                <w:b/>
                <w:bCs/>
                <w:sz w:val="24"/>
                <w:szCs w:val="24"/>
              </w:rPr>
              <w:t xml:space="preserve">Nos </w:t>
            </w:r>
            <w:proofErr w:type="spellStart"/>
            <w:r w:rsidRPr="00467E6E">
              <w:rPr>
                <w:rFonts w:ascii="Arial" w:hAnsi="Arial" w:cs="Arial"/>
                <w:b/>
                <w:bCs/>
                <w:sz w:val="24"/>
                <w:szCs w:val="24"/>
              </w:rPr>
              <w:t>Iau</w:t>
            </w:r>
            <w:proofErr w:type="spellEnd"/>
            <w:r w:rsidRPr="00467E6E">
              <w:rPr>
                <w:rFonts w:ascii="Arial" w:hAnsi="Arial" w:cs="Arial"/>
                <w:b/>
                <w:bCs/>
                <w:sz w:val="24"/>
                <w:szCs w:val="24"/>
              </w:rPr>
              <w:t xml:space="preserve"> </w:t>
            </w:r>
            <w:r w:rsidR="00651ED7" w:rsidRPr="00467E6E">
              <w:rPr>
                <w:rFonts w:ascii="Arial" w:hAnsi="Arial" w:cs="Arial"/>
                <w:b/>
                <w:bCs/>
                <w:sz w:val="24"/>
                <w:szCs w:val="24"/>
              </w:rPr>
              <w:t xml:space="preserve">03 </w:t>
            </w:r>
            <w:r w:rsidR="006668D0">
              <w:rPr>
                <w:rFonts w:ascii="Arial" w:hAnsi="Arial" w:cs="Arial"/>
                <w:b/>
                <w:bCs/>
                <w:sz w:val="24"/>
                <w:szCs w:val="24"/>
              </w:rPr>
              <w:t xml:space="preserve">Mawrth </w:t>
            </w:r>
            <w:r w:rsidRPr="00467E6E">
              <w:rPr>
                <w:rFonts w:ascii="Arial" w:hAnsi="Arial" w:cs="Arial"/>
                <w:b/>
                <w:bCs/>
                <w:sz w:val="24"/>
                <w:szCs w:val="24"/>
              </w:rPr>
              <w:t>202</w:t>
            </w:r>
            <w:r w:rsidR="00D14D6E" w:rsidRPr="00467E6E">
              <w:rPr>
                <w:rFonts w:ascii="Arial" w:hAnsi="Arial" w:cs="Arial"/>
                <w:b/>
                <w:bCs/>
                <w:sz w:val="24"/>
                <w:szCs w:val="24"/>
              </w:rPr>
              <w:t>2</w:t>
            </w:r>
            <w:r w:rsidRPr="00467E6E">
              <w:rPr>
                <w:rFonts w:ascii="Arial" w:hAnsi="Arial" w:cs="Arial"/>
                <w:b/>
                <w:bCs/>
                <w:sz w:val="24"/>
                <w:szCs w:val="24"/>
              </w:rPr>
              <w:t xml:space="preserve"> am </w:t>
            </w:r>
          </w:p>
          <w:p w14:paraId="5C2EDD87" w14:textId="77777777" w:rsidR="005E6064" w:rsidRPr="00467E6E" w:rsidRDefault="004972E3" w:rsidP="00D601CE">
            <w:pPr>
              <w:jc w:val="center"/>
              <w:rPr>
                <w:rFonts w:ascii="Arial" w:hAnsi="Arial" w:cs="Arial"/>
                <w:b/>
                <w:bCs/>
                <w:sz w:val="24"/>
                <w:szCs w:val="24"/>
              </w:rPr>
            </w:pPr>
            <w:r w:rsidRPr="00467E6E">
              <w:rPr>
                <w:rFonts w:ascii="Arial" w:hAnsi="Arial" w:cs="Arial"/>
                <w:b/>
                <w:bCs/>
                <w:sz w:val="24"/>
                <w:szCs w:val="24"/>
              </w:rPr>
              <w:t>7</w:t>
            </w:r>
            <w:r w:rsidR="00F16668" w:rsidRPr="00467E6E">
              <w:rPr>
                <w:rFonts w:ascii="Arial" w:hAnsi="Arial" w:cs="Arial"/>
                <w:b/>
                <w:bCs/>
                <w:sz w:val="24"/>
                <w:szCs w:val="24"/>
              </w:rPr>
              <w:t>.</w:t>
            </w:r>
            <w:r w:rsidRPr="00467E6E">
              <w:rPr>
                <w:rFonts w:ascii="Arial" w:hAnsi="Arial" w:cs="Arial"/>
                <w:b/>
                <w:bCs/>
                <w:sz w:val="24"/>
                <w:szCs w:val="24"/>
              </w:rPr>
              <w:t>3</w:t>
            </w:r>
            <w:r w:rsidR="00F16668" w:rsidRPr="00467E6E">
              <w:rPr>
                <w:rFonts w:ascii="Arial" w:hAnsi="Arial" w:cs="Arial"/>
                <w:b/>
                <w:bCs/>
                <w:sz w:val="24"/>
                <w:szCs w:val="24"/>
              </w:rPr>
              <w:t>0</w:t>
            </w:r>
            <w:r w:rsidR="005E6064" w:rsidRPr="00467E6E">
              <w:rPr>
                <w:rFonts w:ascii="Arial" w:hAnsi="Arial" w:cs="Arial"/>
                <w:b/>
                <w:bCs/>
                <w:sz w:val="24"/>
                <w:szCs w:val="24"/>
              </w:rPr>
              <w:t xml:space="preserve"> </w:t>
            </w:r>
            <w:proofErr w:type="spellStart"/>
            <w:r w:rsidR="005E6064" w:rsidRPr="00467E6E">
              <w:rPr>
                <w:rFonts w:ascii="Arial" w:hAnsi="Arial" w:cs="Arial"/>
                <w:b/>
                <w:bCs/>
                <w:sz w:val="24"/>
                <w:szCs w:val="24"/>
              </w:rPr>
              <w:t>y.h</w:t>
            </w:r>
            <w:proofErr w:type="spellEnd"/>
            <w:r w:rsidR="005E6064" w:rsidRPr="00467E6E">
              <w:rPr>
                <w:rFonts w:ascii="Arial" w:hAnsi="Arial" w:cs="Arial"/>
                <w:b/>
                <w:bCs/>
                <w:sz w:val="24"/>
                <w:szCs w:val="24"/>
              </w:rPr>
              <w:t>.</w:t>
            </w:r>
          </w:p>
          <w:p w14:paraId="799BD5B5" w14:textId="38DD9988" w:rsidR="00702479" w:rsidRPr="00467E6E" w:rsidRDefault="00A67995" w:rsidP="00D601CE">
            <w:pPr>
              <w:jc w:val="center"/>
              <w:rPr>
                <w:rFonts w:ascii="Arial" w:hAnsi="Arial" w:cs="Arial"/>
                <w:b/>
                <w:bCs/>
                <w:sz w:val="24"/>
                <w:szCs w:val="24"/>
              </w:rPr>
            </w:pPr>
            <w:proofErr w:type="spellStart"/>
            <w:r w:rsidRPr="00467E6E">
              <w:rPr>
                <w:rFonts w:ascii="Arial" w:hAnsi="Arial" w:cs="Arial"/>
                <w:b/>
                <w:bCs/>
                <w:sz w:val="24"/>
                <w:szCs w:val="24"/>
              </w:rPr>
              <w:t>Canolfan</w:t>
            </w:r>
            <w:proofErr w:type="spellEnd"/>
            <w:r w:rsidRPr="00467E6E">
              <w:rPr>
                <w:rFonts w:ascii="Arial" w:hAnsi="Arial" w:cs="Arial"/>
                <w:b/>
                <w:bCs/>
                <w:sz w:val="24"/>
                <w:szCs w:val="24"/>
              </w:rPr>
              <w:t xml:space="preserve"> </w:t>
            </w:r>
            <w:proofErr w:type="spellStart"/>
            <w:r w:rsidRPr="00467E6E">
              <w:rPr>
                <w:rFonts w:ascii="Arial" w:hAnsi="Arial" w:cs="Arial"/>
                <w:b/>
                <w:bCs/>
                <w:sz w:val="24"/>
                <w:szCs w:val="24"/>
              </w:rPr>
              <w:t>Cymunedol</w:t>
            </w:r>
            <w:proofErr w:type="spellEnd"/>
            <w:r w:rsidRPr="00467E6E">
              <w:rPr>
                <w:rFonts w:ascii="Arial" w:hAnsi="Arial" w:cs="Arial"/>
                <w:b/>
                <w:bCs/>
                <w:sz w:val="24"/>
                <w:szCs w:val="24"/>
              </w:rPr>
              <w:t xml:space="preserve"> </w:t>
            </w:r>
            <w:proofErr w:type="spellStart"/>
            <w:r w:rsidRPr="00467E6E">
              <w:rPr>
                <w:rFonts w:ascii="Arial" w:hAnsi="Arial" w:cs="Arial"/>
                <w:b/>
                <w:bCs/>
                <w:sz w:val="24"/>
                <w:szCs w:val="24"/>
              </w:rPr>
              <w:t>Mynach</w:t>
            </w:r>
            <w:proofErr w:type="spellEnd"/>
          </w:p>
        </w:tc>
        <w:tc>
          <w:tcPr>
            <w:tcW w:w="4678" w:type="dxa"/>
          </w:tcPr>
          <w:p w14:paraId="1BAB21C1" w14:textId="61F5D703" w:rsidR="005E6064" w:rsidRPr="00467E6E" w:rsidRDefault="005E6064" w:rsidP="004B0580">
            <w:pPr>
              <w:ind w:left="343" w:hanging="343"/>
              <w:jc w:val="center"/>
              <w:rPr>
                <w:rFonts w:ascii="Arial" w:eastAsia="Arial" w:hAnsi="Arial" w:cs="Arial"/>
                <w:b/>
                <w:sz w:val="24"/>
                <w:szCs w:val="24"/>
                <w:lang w:eastAsia="en-GB"/>
              </w:rPr>
            </w:pPr>
            <w:r w:rsidRPr="00467E6E">
              <w:rPr>
                <w:rFonts w:ascii="Arial" w:eastAsia="Arial" w:hAnsi="Arial" w:cs="Arial"/>
                <w:b/>
                <w:sz w:val="24"/>
                <w:szCs w:val="24"/>
                <w:lang w:eastAsia="en-GB"/>
              </w:rPr>
              <w:t xml:space="preserve">Thursday </w:t>
            </w:r>
            <w:r w:rsidR="00651ED7" w:rsidRPr="00467E6E">
              <w:rPr>
                <w:rFonts w:ascii="Arial" w:eastAsia="Arial" w:hAnsi="Arial" w:cs="Arial"/>
                <w:b/>
                <w:sz w:val="24"/>
                <w:szCs w:val="24"/>
                <w:lang w:eastAsia="en-GB"/>
              </w:rPr>
              <w:t xml:space="preserve">03 </w:t>
            </w:r>
            <w:r w:rsidR="006668D0">
              <w:rPr>
                <w:rFonts w:ascii="Arial" w:eastAsia="Arial" w:hAnsi="Arial" w:cs="Arial"/>
                <w:b/>
                <w:sz w:val="24"/>
                <w:szCs w:val="24"/>
                <w:lang w:eastAsia="en-GB"/>
              </w:rPr>
              <w:t>March</w:t>
            </w:r>
            <w:r w:rsidRPr="00467E6E">
              <w:rPr>
                <w:rFonts w:ascii="Arial" w:eastAsia="Arial" w:hAnsi="Arial" w:cs="Arial"/>
                <w:b/>
                <w:sz w:val="24"/>
                <w:szCs w:val="24"/>
                <w:lang w:eastAsia="en-GB"/>
              </w:rPr>
              <w:t>, 202</w:t>
            </w:r>
            <w:r w:rsidR="006668D0">
              <w:rPr>
                <w:rFonts w:ascii="Arial" w:eastAsia="Arial" w:hAnsi="Arial" w:cs="Arial"/>
                <w:b/>
                <w:sz w:val="24"/>
                <w:szCs w:val="24"/>
                <w:lang w:eastAsia="en-GB"/>
              </w:rPr>
              <w:t>2</w:t>
            </w:r>
            <w:r w:rsidRPr="00467E6E">
              <w:rPr>
                <w:rFonts w:ascii="Arial" w:eastAsia="Arial" w:hAnsi="Arial" w:cs="Arial"/>
                <w:b/>
                <w:sz w:val="24"/>
                <w:szCs w:val="24"/>
                <w:lang w:eastAsia="en-GB"/>
              </w:rPr>
              <w:t xml:space="preserve"> at</w:t>
            </w:r>
          </w:p>
          <w:p w14:paraId="06FCE4A6" w14:textId="136FD0FC" w:rsidR="005E6064" w:rsidRPr="00467E6E" w:rsidRDefault="004972E3" w:rsidP="004B0580">
            <w:pPr>
              <w:ind w:left="343" w:hanging="343"/>
              <w:jc w:val="center"/>
              <w:rPr>
                <w:rFonts w:ascii="Arial" w:eastAsia="Arial" w:hAnsi="Arial" w:cs="Arial"/>
                <w:b/>
                <w:sz w:val="24"/>
                <w:szCs w:val="24"/>
                <w:lang w:eastAsia="en-GB"/>
              </w:rPr>
            </w:pPr>
            <w:r w:rsidRPr="00467E6E">
              <w:rPr>
                <w:rFonts w:ascii="Arial" w:eastAsia="Arial" w:hAnsi="Arial" w:cs="Arial"/>
                <w:b/>
                <w:sz w:val="24"/>
                <w:szCs w:val="24"/>
                <w:lang w:eastAsia="en-GB"/>
              </w:rPr>
              <w:t>7</w:t>
            </w:r>
            <w:r w:rsidR="005E6064" w:rsidRPr="00467E6E">
              <w:rPr>
                <w:rFonts w:ascii="Arial" w:eastAsia="Arial" w:hAnsi="Arial" w:cs="Arial"/>
                <w:b/>
                <w:sz w:val="24"/>
                <w:szCs w:val="24"/>
                <w:lang w:eastAsia="en-GB"/>
              </w:rPr>
              <w:t>.</w:t>
            </w:r>
            <w:r w:rsidRPr="00467E6E">
              <w:rPr>
                <w:rFonts w:ascii="Arial" w:eastAsia="Arial" w:hAnsi="Arial" w:cs="Arial"/>
                <w:b/>
                <w:sz w:val="24"/>
                <w:szCs w:val="24"/>
                <w:lang w:eastAsia="en-GB"/>
              </w:rPr>
              <w:t>3</w:t>
            </w:r>
            <w:r w:rsidR="005E6064" w:rsidRPr="00467E6E">
              <w:rPr>
                <w:rFonts w:ascii="Arial" w:eastAsia="Arial" w:hAnsi="Arial" w:cs="Arial"/>
                <w:b/>
                <w:sz w:val="24"/>
                <w:szCs w:val="24"/>
                <w:lang w:eastAsia="en-GB"/>
              </w:rPr>
              <w:t>0 p.m.</w:t>
            </w:r>
          </w:p>
          <w:p w14:paraId="43B10D9E" w14:textId="7C6E15DE" w:rsidR="00702479" w:rsidRPr="00467E6E" w:rsidRDefault="00A67995" w:rsidP="004B0580">
            <w:pPr>
              <w:ind w:left="343" w:hanging="343"/>
              <w:jc w:val="center"/>
              <w:rPr>
                <w:rFonts w:ascii="Arial" w:eastAsia="Arial" w:hAnsi="Arial" w:cs="Arial"/>
                <w:b/>
                <w:sz w:val="24"/>
                <w:szCs w:val="24"/>
                <w:lang w:eastAsia="en-GB"/>
              </w:rPr>
            </w:pPr>
            <w:proofErr w:type="spellStart"/>
            <w:r w:rsidRPr="00467E6E">
              <w:rPr>
                <w:rFonts w:ascii="Arial" w:eastAsia="Arial" w:hAnsi="Arial" w:cs="Arial"/>
                <w:b/>
                <w:sz w:val="24"/>
                <w:szCs w:val="24"/>
                <w:lang w:eastAsia="en-GB"/>
              </w:rPr>
              <w:t>Mynach</w:t>
            </w:r>
            <w:proofErr w:type="spellEnd"/>
            <w:r w:rsidRPr="00467E6E">
              <w:rPr>
                <w:rFonts w:ascii="Arial" w:eastAsia="Arial" w:hAnsi="Arial" w:cs="Arial"/>
                <w:b/>
                <w:sz w:val="24"/>
                <w:szCs w:val="24"/>
                <w:lang w:eastAsia="en-GB"/>
              </w:rPr>
              <w:t xml:space="preserve"> Community Centre</w:t>
            </w:r>
          </w:p>
          <w:p w14:paraId="6A62786A" w14:textId="61A73295" w:rsidR="005E6064" w:rsidRPr="00467E6E" w:rsidRDefault="005E6064" w:rsidP="0010200E">
            <w:pPr>
              <w:rPr>
                <w:rFonts w:ascii="Arial" w:hAnsi="Arial" w:cs="Arial"/>
                <w:sz w:val="24"/>
                <w:szCs w:val="24"/>
              </w:rPr>
            </w:pPr>
          </w:p>
        </w:tc>
      </w:tr>
      <w:tr w:rsidR="005E6064" w:rsidRPr="00467E6E" w14:paraId="3D6E91EE" w14:textId="77777777" w:rsidTr="009B7EC1">
        <w:tc>
          <w:tcPr>
            <w:tcW w:w="713" w:type="dxa"/>
          </w:tcPr>
          <w:p w14:paraId="428BA74C" w14:textId="77777777" w:rsidR="005E6064" w:rsidRPr="00467E6E" w:rsidRDefault="005E6064" w:rsidP="0010200E">
            <w:pPr>
              <w:rPr>
                <w:rFonts w:ascii="Arial" w:hAnsi="Arial" w:cs="Arial"/>
                <w:sz w:val="24"/>
                <w:szCs w:val="24"/>
              </w:rPr>
            </w:pPr>
          </w:p>
        </w:tc>
        <w:tc>
          <w:tcPr>
            <w:tcW w:w="9210" w:type="dxa"/>
            <w:gridSpan w:val="2"/>
          </w:tcPr>
          <w:p w14:paraId="2D5FB975" w14:textId="5051D1F9" w:rsidR="004C0EA8" w:rsidRPr="00467E6E" w:rsidRDefault="005E6064" w:rsidP="0010200E">
            <w:pPr>
              <w:rPr>
                <w:rFonts w:ascii="Arial" w:hAnsi="Arial" w:cs="Arial"/>
                <w:sz w:val="24"/>
                <w:szCs w:val="24"/>
              </w:rPr>
            </w:pPr>
            <w:r w:rsidRPr="00467E6E">
              <w:rPr>
                <w:rFonts w:ascii="Arial" w:hAnsi="Arial" w:cs="Arial"/>
                <w:b/>
                <w:bCs/>
                <w:sz w:val="24"/>
                <w:szCs w:val="24"/>
              </w:rPr>
              <w:t>PRESENNOL / PRESENT:</w:t>
            </w:r>
            <w:r w:rsidR="00100EA7" w:rsidRPr="00467E6E">
              <w:rPr>
                <w:rFonts w:ascii="Arial" w:hAnsi="Arial" w:cs="Arial"/>
                <w:sz w:val="24"/>
                <w:szCs w:val="24"/>
              </w:rPr>
              <w:t xml:space="preserve"> </w:t>
            </w:r>
            <w:r w:rsidR="00A67995" w:rsidRPr="00467E6E">
              <w:rPr>
                <w:rFonts w:ascii="Arial" w:hAnsi="Arial" w:cs="Arial"/>
                <w:sz w:val="24"/>
                <w:szCs w:val="24"/>
              </w:rPr>
              <w:t xml:space="preserve">Gareth Jones, </w:t>
            </w:r>
            <w:r w:rsidR="00100EA7" w:rsidRPr="00467E6E">
              <w:rPr>
                <w:rFonts w:ascii="Arial" w:hAnsi="Arial" w:cs="Arial"/>
                <w:sz w:val="24"/>
                <w:szCs w:val="24"/>
              </w:rPr>
              <w:t>(</w:t>
            </w:r>
            <w:proofErr w:type="spellStart"/>
            <w:r w:rsidR="000B5A77">
              <w:rPr>
                <w:rFonts w:ascii="Arial" w:hAnsi="Arial" w:cs="Arial"/>
                <w:sz w:val="24"/>
                <w:szCs w:val="24"/>
              </w:rPr>
              <w:t>yn</w:t>
            </w:r>
            <w:proofErr w:type="spellEnd"/>
            <w:r w:rsidR="000B5A77">
              <w:rPr>
                <w:rFonts w:ascii="Arial" w:hAnsi="Arial" w:cs="Arial"/>
                <w:sz w:val="24"/>
                <w:szCs w:val="24"/>
              </w:rPr>
              <w:t xml:space="preserve"> y </w:t>
            </w:r>
            <w:proofErr w:type="spellStart"/>
            <w:r w:rsidR="000B5A77">
              <w:rPr>
                <w:rFonts w:ascii="Arial" w:hAnsi="Arial" w:cs="Arial"/>
                <w:sz w:val="24"/>
                <w:szCs w:val="24"/>
              </w:rPr>
              <w:t>Gadair</w:t>
            </w:r>
            <w:proofErr w:type="spellEnd"/>
            <w:r w:rsidR="000B5A77">
              <w:rPr>
                <w:rFonts w:ascii="Arial" w:hAnsi="Arial" w:cs="Arial"/>
                <w:sz w:val="24"/>
                <w:szCs w:val="24"/>
              </w:rPr>
              <w:t xml:space="preserve"> / </w:t>
            </w:r>
            <w:r w:rsidR="00A67995" w:rsidRPr="00467E6E">
              <w:rPr>
                <w:rFonts w:ascii="Arial" w:hAnsi="Arial" w:cs="Arial"/>
                <w:sz w:val="24"/>
                <w:szCs w:val="24"/>
              </w:rPr>
              <w:t>in the Chair</w:t>
            </w:r>
            <w:r w:rsidR="00100EA7" w:rsidRPr="00467E6E">
              <w:rPr>
                <w:rFonts w:ascii="Arial" w:hAnsi="Arial" w:cs="Arial"/>
                <w:sz w:val="24"/>
                <w:szCs w:val="24"/>
              </w:rPr>
              <w:t>)</w:t>
            </w:r>
          </w:p>
          <w:p w14:paraId="443A2B79" w14:textId="65780B3B" w:rsidR="005E6064" w:rsidRPr="00467E6E" w:rsidRDefault="00FF221F" w:rsidP="0010200E">
            <w:pPr>
              <w:rPr>
                <w:rFonts w:ascii="Arial" w:hAnsi="Arial" w:cs="Arial"/>
                <w:sz w:val="24"/>
                <w:szCs w:val="24"/>
              </w:rPr>
            </w:pPr>
            <w:proofErr w:type="spellStart"/>
            <w:r w:rsidRPr="00467E6E">
              <w:rPr>
                <w:rFonts w:ascii="Arial" w:hAnsi="Arial" w:cs="Arial"/>
                <w:sz w:val="24"/>
                <w:szCs w:val="24"/>
              </w:rPr>
              <w:t>Eluned</w:t>
            </w:r>
            <w:proofErr w:type="spellEnd"/>
            <w:r w:rsidRPr="00467E6E">
              <w:rPr>
                <w:rFonts w:ascii="Arial" w:hAnsi="Arial" w:cs="Arial"/>
                <w:sz w:val="24"/>
                <w:szCs w:val="24"/>
              </w:rPr>
              <w:t xml:space="preserve"> Evans, </w:t>
            </w:r>
            <w:r w:rsidR="00334122" w:rsidRPr="00467E6E">
              <w:rPr>
                <w:rFonts w:ascii="Arial" w:hAnsi="Arial" w:cs="Arial"/>
                <w:sz w:val="24"/>
                <w:szCs w:val="24"/>
              </w:rPr>
              <w:t>Jane Hopkins,</w:t>
            </w:r>
            <w:r w:rsidR="00100EA7" w:rsidRPr="00467E6E">
              <w:rPr>
                <w:rFonts w:ascii="Arial" w:hAnsi="Arial" w:cs="Arial"/>
                <w:sz w:val="24"/>
                <w:szCs w:val="24"/>
              </w:rPr>
              <w:t xml:space="preserve"> </w:t>
            </w:r>
            <w:r w:rsidR="00DB1FD2" w:rsidRPr="00467E6E">
              <w:rPr>
                <w:rFonts w:ascii="Arial" w:hAnsi="Arial" w:cs="Arial"/>
                <w:sz w:val="24"/>
                <w:szCs w:val="24"/>
              </w:rPr>
              <w:t xml:space="preserve">Rhodri Jenkins, </w:t>
            </w:r>
            <w:r w:rsidR="00667793" w:rsidRPr="00467E6E">
              <w:rPr>
                <w:rFonts w:ascii="Arial" w:hAnsi="Arial" w:cs="Arial"/>
                <w:sz w:val="24"/>
                <w:szCs w:val="24"/>
              </w:rPr>
              <w:t xml:space="preserve">Phil Lloyd, </w:t>
            </w:r>
          </w:p>
          <w:p w14:paraId="7C68497D" w14:textId="77777777" w:rsidR="00A67995" w:rsidRPr="00467E6E" w:rsidRDefault="004C0EA8" w:rsidP="0010200E">
            <w:pPr>
              <w:rPr>
                <w:rFonts w:ascii="Arial" w:hAnsi="Arial" w:cs="Arial"/>
                <w:sz w:val="24"/>
                <w:szCs w:val="24"/>
              </w:rPr>
            </w:pPr>
            <w:proofErr w:type="spellStart"/>
            <w:r w:rsidRPr="00467E6E">
              <w:rPr>
                <w:rFonts w:ascii="Arial" w:hAnsi="Arial" w:cs="Arial"/>
                <w:sz w:val="24"/>
                <w:szCs w:val="24"/>
              </w:rPr>
              <w:t>Cynghorydd</w:t>
            </w:r>
            <w:proofErr w:type="spellEnd"/>
            <w:r w:rsidRPr="00467E6E">
              <w:rPr>
                <w:rFonts w:ascii="Arial" w:hAnsi="Arial" w:cs="Arial"/>
                <w:sz w:val="24"/>
                <w:szCs w:val="24"/>
              </w:rPr>
              <w:t xml:space="preserve"> Sir / County Councillor Rhodri Davies.</w:t>
            </w:r>
          </w:p>
          <w:p w14:paraId="20AB479D" w14:textId="7BE9C0EF" w:rsidR="00781639" w:rsidRPr="00467E6E" w:rsidRDefault="00A67995" w:rsidP="0010200E">
            <w:pPr>
              <w:rPr>
                <w:rFonts w:ascii="Arial" w:hAnsi="Arial" w:cs="Arial"/>
                <w:sz w:val="24"/>
                <w:szCs w:val="24"/>
              </w:rPr>
            </w:pPr>
            <w:proofErr w:type="spellStart"/>
            <w:r w:rsidRPr="00467E6E">
              <w:rPr>
                <w:rFonts w:ascii="Arial" w:hAnsi="Arial" w:cs="Arial"/>
                <w:sz w:val="24"/>
                <w:szCs w:val="24"/>
              </w:rPr>
              <w:t>Ymddiheuriadau</w:t>
            </w:r>
            <w:proofErr w:type="spellEnd"/>
            <w:r w:rsidRPr="00467E6E">
              <w:rPr>
                <w:rFonts w:ascii="Arial" w:hAnsi="Arial" w:cs="Arial"/>
                <w:sz w:val="24"/>
                <w:szCs w:val="24"/>
              </w:rPr>
              <w:t xml:space="preserve">/Apologies:  </w:t>
            </w:r>
            <w:r w:rsidR="00702479" w:rsidRPr="00467E6E">
              <w:rPr>
                <w:rFonts w:ascii="Arial" w:hAnsi="Arial" w:cs="Arial"/>
                <w:sz w:val="24"/>
                <w:szCs w:val="24"/>
              </w:rPr>
              <w:t xml:space="preserve"> </w:t>
            </w:r>
            <w:proofErr w:type="spellStart"/>
            <w:r w:rsidRPr="00467E6E">
              <w:rPr>
                <w:rFonts w:ascii="Arial" w:hAnsi="Arial" w:cs="Arial"/>
                <w:sz w:val="24"/>
                <w:szCs w:val="24"/>
              </w:rPr>
              <w:t>Brython</w:t>
            </w:r>
            <w:proofErr w:type="spellEnd"/>
            <w:r w:rsidRPr="00467E6E">
              <w:rPr>
                <w:rFonts w:ascii="Arial" w:hAnsi="Arial" w:cs="Arial"/>
                <w:sz w:val="24"/>
                <w:szCs w:val="24"/>
              </w:rPr>
              <w:t xml:space="preserve"> Davies, Robert Davies, Robert Pratt</w:t>
            </w:r>
          </w:p>
          <w:p w14:paraId="1B12DB2A" w14:textId="6BC6E766" w:rsidR="005E6064" w:rsidRPr="00467E6E" w:rsidRDefault="005E6064" w:rsidP="00CE110B">
            <w:pPr>
              <w:rPr>
                <w:rFonts w:ascii="Arial" w:hAnsi="Arial" w:cs="Arial"/>
                <w:sz w:val="24"/>
                <w:szCs w:val="24"/>
              </w:rPr>
            </w:pPr>
          </w:p>
        </w:tc>
      </w:tr>
      <w:tr w:rsidR="001A093C" w:rsidRPr="00467E6E" w14:paraId="633CF05D" w14:textId="77777777" w:rsidTr="009B7EC1">
        <w:tc>
          <w:tcPr>
            <w:tcW w:w="713" w:type="dxa"/>
          </w:tcPr>
          <w:p w14:paraId="7C84311F" w14:textId="50CD64FE" w:rsidR="005E6064" w:rsidRPr="00467E6E" w:rsidRDefault="005F3BBE" w:rsidP="00D76447">
            <w:pPr>
              <w:jc w:val="both"/>
              <w:rPr>
                <w:rFonts w:ascii="Arial" w:hAnsi="Arial" w:cs="Arial"/>
                <w:b/>
                <w:bCs/>
                <w:sz w:val="24"/>
                <w:szCs w:val="24"/>
              </w:rPr>
            </w:pPr>
            <w:r w:rsidRPr="00467E6E">
              <w:rPr>
                <w:rFonts w:ascii="Arial" w:hAnsi="Arial" w:cs="Arial"/>
                <w:b/>
                <w:bCs/>
                <w:sz w:val="24"/>
                <w:szCs w:val="24"/>
              </w:rPr>
              <w:t>2</w:t>
            </w:r>
            <w:r w:rsidR="00221DD9" w:rsidRPr="00467E6E">
              <w:rPr>
                <w:rFonts w:ascii="Arial" w:hAnsi="Arial" w:cs="Arial"/>
                <w:b/>
                <w:bCs/>
                <w:sz w:val="24"/>
                <w:szCs w:val="24"/>
              </w:rPr>
              <w:t>5</w:t>
            </w:r>
            <w:r w:rsidRPr="00467E6E">
              <w:rPr>
                <w:rFonts w:ascii="Arial" w:hAnsi="Arial" w:cs="Arial"/>
                <w:b/>
                <w:bCs/>
                <w:sz w:val="24"/>
                <w:szCs w:val="24"/>
              </w:rPr>
              <w:t>4</w:t>
            </w:r>
            <w:r w:rsidR="00D107FE" w:rsidRPr="00467E6E">
              <w:rPr>
                <w:rFonts w:ascii="Arial" w:hAnsi="Arial" w:cs="Arial"/>
                <w:b/>
                <w:bCs/>
                <w:sz w:val="24"/>
                <w:szCs w:val="24"/>
              </w:rPr>
              <w:t>.</w:t>
            </w:r>
          </w:p>
        </w:tc>
        <w:tc>
          <w:tcPr>
            <w:tcW w:w="4532" w:type="dxa"/>
          </w:tcPr>
          <w:p w14:paraId="451925E0" w14:textId="6F58389D" w:rsidR="005E6064" w:rsidRPr="00467E6E" w:rsidRDefault="005E6064" w:rsidP="005E6064">
            <w:pPr>
              <w:ind w:left="37"/>
              <w:jc w:val="both"/>
              <w:rPr>
                <w:rFonts w:ascii="Arial" w:hAnsi="Arial" w:cs="Arial"/>
                <w:b/>
                <w:bCs/>
                <w:sz w:val="24"/>
                <w:szCs w:val="24"/>
              </w:rPr>
            </w:pPr>
            <w:r w:rsidRPr="00467E6E">
              <w:rPr>
                <w:rFonts w:ascii="Arial" w:hAnsi="Arial" w:cs="Arial"/>
                <w:b/>
                <w:bCs/>
                <w:sz w:val="24"/>
                <w:szCs w:val="24"/>
              </w:rPr>
              <w:t>MATERION PERSONOL</w:t>
            </w:r>
          </w:p>
          <w:p w14:paraId="4A93ACFB" w14:textId="5B3248DB" w:rsidR="001A6DEC" w:rsidRPr="00467E6E" w:rsidRDefault="00A67995" w:rsidP="00DB1FD2">
            <w:pPr>
              <w:ind w:left="37"/>
              <w:jc w:val="both"/>
              <w:rPr>
                <w:rFonts w:ascii="Arial" w:hAnsi="Arial" w:cs="Arial"/>
                <w:sz w:val="24"/>
                <w:szCs w:val="24"/>
              </w:rPr>
            </w:pPr>
            <w:proofErr w:type="spellStart"/>
            <w:r w:rsidRPr="00467E6E">
              <w:rPr>
                <w:rFonts w:ascii="Arial" w:hAnsi="Arial" w:cs="Arial"/>
                <w:sz w:val="24"/>
                <w:szCs w:val="24"/>
              </w:rPr>
              <w:t>Dymunwyd</w:t>
            </w:r>
            <w:proofErr w:type="spellEnd"/>
            <w:r w:rsidRPr="00467E6E">
              <w:rPr>
                <w:rFonts w:ascii="Arial" w:hAnsi="Arial" w:cs="Arial"/>
                <w:sz w:val="24"/>
                <w:szCs w:val="24"/>
              </w:rPr>
              <w:t xml:space="preserve"> </w:t>
            </w:r>
            <w:proofErr w:type="spellStart"/>
            <w:r w:rsidRPr="00467E6E">
              <w:rPr>
                <w:rFonts w:ascii="Arial" w:hAnsi="Arial" w:cs="Arial"/>
                <w:sz w:val="24"/>
                <w:szCs w:val="24"/>
              </w:rPr>
              <w:t>wellhad</w:t>
            </w:r>
            <w:proofErr w:type="spellEnd"/>
            <w:r w:rsidRPr="00467E6E">
              <w:rPr>
                <w:rFonts w:ascii="Arial" w:hAnsi="Arial" w:cs="Arial"/>
                <w:sz w:val="24"/>
                <w:szCs w:val="24"/>
              </w:rPr>
              <w:t xml:space="preserve"> </w:t>
            </w:r>
            <w:proofErr w:type="spellStart"/>
            <w:r w:rsidRPr="00467E6E">
              <w:rPr>
                <w:rFonts w:ascii="Arial" w:hAnsi="Arial" w:cs="Arial"/>
                <w:sz w:val="24"/>
                <w:szCs w:val="24"/>
              </w:rPr>
              <w:t>buan</w:t>
            </w:r>
            <w:proofErr w:type="spellEnd"/>
            <w:r w:rsidRPr="00467E6E">
              <w:rPr>
                <w:rFonts w:ascii="Arial" w:hAnsi="Arial" w:cs="Arial"/>
                <w:sz w:val="24"/>
                <w:szCs w:val="24"/>
              </w:rPr>
              <w:t xml:space="preserve"> </w:t>
            </w:r>
            <w:proofErr w:type="spellStart"/>
            <w:r w:rsidRPr="00467E6E">
              <w:rPr>
                <w:rFonts w:ascii="Arial" w:hAnsi="Arial" w:cs="Arial"/>
                <w:sz w:val="24"/>
                <w:szCs w:val="24"/>
              </w:rPr>
              <w:t>i</w:t>
            </w:r>
            <w:proofErr w:type="spellEnd"/>
            <w:r w:rsidRPr="00467E6E">
              <w:rPr>
                <w:rFonts w:ascii="Arial" w:hAnsi="Arial" w:cs="Arial"/>
                <w:sz w:val="24"/>
                <w:szCs w:val="24"/>
              </w:rPr>
              <w:t xml:space="preserve"> </w:t>
            </w:r>
            <w:proofErr w:type="spellStart"/>
            <w:r w:rsidRPr="00467E6E">
              <w:rPr>
                <w:rFonts w:ascii="Arial" w:hAnsi="Arial" w:cs="Arial"/>
                <w:sz w:val="24"/>
                <w:szCs w:val="24"/>
              </w:rPr>
              <w:t>Brython</w:t>
            </w:r>
            <w:proofErr w:type="spellEnd"/>
            <w:r w:rsidRPr="00467E6E">
              <w:rPr>
                <w:rFonts w:ascii="Arial" w:hAnsi="Arial" w:cs="Arial"/>
                <w:sz w:val="24"/>
                <w:szCs w:val="24"/>
              </w:rPr>
              <w:t xml:space="preserve"> Davies </w:t>
            </w:r>
            <w:proofErr w:type="spellStart"/>
            <w:r w:rsidRPr="00467E6E">
              <w:rPr>
                <w:rFonts w:ascii="Arial" w:hAnsi="Arial" w:cs="Arial"/>
                <w:sz w:val="24"/>
                <w:szCs w:val="24"/>
              </w:rPr>
              <w:t>ar</w:t>
            </w:r>
            <w:proofErr w:type="spellEnd"/>
            <w:r w:rsidRPr="00467E6E">
              <w:rPr>
                <w:rFonts w:ascii="Arial" w:hAnsi="Arial" w:cs="Arial"/>
                <w:sz w:val="24"/>
                <w:szCs w:val="24"/>
              </w:rPr>
              <w:t xml:space="preserve"> </w:t>
            </w:r>
            <w:proofErr w:type="spellStart"/>
            <w:r w:rsidRPr="00467E6E">
              <w:rPr>
                <w:rFonts w:ascii="Arial" w:hAnsi="Arial" w:cs="Arial"/>
                <w:sz w:val="24"/>
                <w:szCs w:val="24"/>
              </w:rPr>
              <w:t>ôl</w:t>
            </w:r>
            <w:proofErr w:type="spellEnd"/>
            <w:r w:rsidRPr="00467E6E">
              <w:rPr>
                <w:rFonts w:ascii="Arial" w:hAnsi="Arial" w:cs="Arial"/>
                <w:sz w:val="24"/>
                <w:szCs w:val="24"/>
              </w:rPr>
              <w:t xml:space="preserve"> </w:t>
            </w:r>
            <w:proofErr w:type="spellStart"/>
            <w:r w:rsidRPr="00467E6E">
              <w:rPr>
                <w:rFonts w:ascii="Arial" w:hAnsi="Arial" w:cs="Arial"/>
                <w:sz w:val="24"/>
                <w:szCs w:val="24"/>
              </w:rPr>
              <w:t>cyfnod</w:t>
            </w:r>
            <w:proofErr w:type="spellEnd"/>
            <w:r w:rsidRPr="00467E6E">
              <w:rPr>
                <w:rFonts w:ascii="Arial" w:hAnsi="Arial" w:cs="Arial"/>
                <w:sz w:val="24"/>
                <w:szCs w:val="24"/>
              </w:rPr>
              <w:t xml:space="preserve"> o </w:t>
            </w:r>
            <w:proofErr w:type="spellStart"/>
            <w:r w:rsidRPr="00467E6E">
              <w:rPr>
                <w:rFonts w:ascii="Arial" w:hAnsi="Arial" w:cs="Arial"/>
                <w:sz w:val="24"/>
                <w:szCs w:val="24"/>
              </w:rPr>
              <w:t>salwch</w:t>
            </w:r>
            <w:proofErr w:type="spellEnd"/>
            <w:r w:rsidRPr="00467E6E">
              <w:rPr>
                <w:rFonts w:ascii="Arial" w:hAnsi="Arial" w:cs="Arial"/>
                <w:sz w:val="24"/>
                <w:szCs w:val="24"/>
              </w:rPr>
              <w:t xml:space="preserve">. </w:t>
            </w:r>
          </w:p>
        </w:tc>
        <w:tc>
          <w:tcPr>
            <w:tcW w:w="4678" w:type="dxa"/>
          </w:tcPr>
          <w:p w14:paraId="0DCE3E3E" w14:textId="77777777" w:rsidR="00A170C9" w:rsidRPr="00467E6E" w:rsidRDefault="005E6064" w:rsidP="00100EA7">
            <w:pPr>
              <w:jc w:val="both"/>
              <w:rPr>
                <w:rFonts w:ascii="Arial" w:eastAsia="Arial" w:hAnsi="Arial" w:cs="Arial"/>
                <w:b/>
                <w:sz w:val="24"/>
                <w:szCs w:val="24"/>
                <w:lang w:eastAsia="en-GB"/>
              </w:rPr>
            </w:pPr>
            <w:r w:rsidRPr="00467E6E">
              <w:rPr>
                <w:rFonts w:ascii="Arial" w:eastAsia="Arial" w:hAnsi="Arial" w:cs="Arial"/>
                <w:b/>
                <w:sz w:val="24"/>
                <w:szCs w:val="24"/>
                <w:lang w:eastAsia="en-GB"/>
              </w:rPr>
              <w:t>PERSONAL MATTERS</w:t>
            </w:r>
          </w:p>
          <w:p w14:paraId="257DACC6" w14:textId="3BD3E44B" w:rsidR="00100EA7" w:rsidRPr="00467E6E" w:rsidRDefault="00A67995" w:rsidP="00100EA7">
            <w:pPr>
              <w:jc w:val="both"/>
              <w:rPr>
                <w:rFonts w:ascii="Arial" w:eastAsia="Arial" w:hAnsi="Arial" w:cs="Arial"/>
                <w:bCs/>
                <w:sz w:val="24"/>
                <w:szCs w:val="24"/>
                <w:lang w:eastAsia="en-GB"/>
              </w:rPr>
            </w:pPr>
            <w:r w:rsidRPr="00467E6E">
              <w:rPr>
                <w:rFonts w:ascii="Arial" w:eastAsia="Arial" w:hAnsi="Arial" w:cs="Arial"/>
                <w:bCs/>
                <w:sz w:val="24"/>
                <w:szCs w:val="24"/>
                <w:lang w:eastAsia="en-GB"/>
              </w:rPr>
              <w:t xml:space="preserve">Best wishes for were extended to </w:t>
            </w:r>
            <w:proofErr w:type="spellStart"/>
            <w:r w:rsidRPr="00467E6E">
              <w:rPr>
                <w:rFonts w:ascii="Arial" w:eastAsia="Arial" w:hAnsi="Arial" w:cs="Arial"/>
                <w:bCs/>
                <w:sz w:val="24"/>
                <w:szCs w:val="24"/>
                <w:lang w:eastAsia="en-GB"/>
              </w:rPr>
              <w:t>Brython</w:t>
            </w:r>
            <w:proofErr w:type="spellEnd"/>
            <w:r w:rsidRPr="00467E6E">
              <w:rPr>
                <w:rFonts w:ascii="Arial" w:eastAsia="Arial" w:hAnsi="Arial" w:cs="Arial"/>
                <w:bCs/>
                <w:sz w:val="24"/>
                <w:szCs w:val="24"/>
                <w:lang w:eastAsia="en-GB"/>
              </w:rPr>
              <w:t xml:space="preserve"> Davies following a period </w:t>
            </w:r>
            <w:r w:rsidR="00C67558" w:rsidRPr="00467E6E">
              <w:rPr>
                <w:rFonts w:ascii="Arial" w:eastAsia="Arial" w:hAnsi="Arial" w:cs="Arial"/>
                <w:bCs/>
                <w:sz w:val="24"/>
                <w:szCs w:val="24"/>
                <w:lang w:eastAsia="en-GB"/>
              </w:rPr>
              <w:t>of</w:t>
            </w:r>
            <w:r w:rsidRPr="00467E6E">
              <w:rPr>
                <w:rFonts w:ascii="Arial" w:eastAsia="Arial" w:hAnsi="Arial" w:cs="Arial"/>
                <w:bCs/>
                <w:sz w:val="24"/>
                <w:szCs w:val="24"/>
                <w:lang w:eastAsia="en-GB"/>
              </w:rPr>
              <w:t xml:space="preserve"> ill health.</w:t>
            </w:r>
          </w:p>
          <w:p w14:paraId="1E5FFB6B" w14:textId="7A8D9AEF" w:rsidR="00A67995" w:rsidRPr="00467E6E" w:rsidRDefault="00A67995" w:rsidP="00100EA7">
            <w:pPr>
              <w:jc w:val="both"/>
              <w:rPr>
                <w:rFonts w:ascii="Arial" w:eastAsia="Arial" w:hAnsi="Arial" w:cs="Arial"/>
                <w:bCs/>
                <w:sz w:val="24"/>
                <w:szCs w:val="24"/>
                <w:lang w:eastAsia="en-GB"/>
              </w:rPr>
            </w:pPr>
          </w:p>
        </w:tc>
      </w:tr>
      <w:tr w:rsidR="001A093C" w:rsidRPr="00467E6E" w14:paraId="5DFDA867" w14:textId="77777777" w:rsidTr="009B7EC1">
        <w:tc>
          <w:tcPr>
            <w:tcW w:w="713" w:type="dxa"/>
          </w:tcPr>
          <w:p w14:paraId="79DAA974" w14:textId="3BDC6AC7" w:rsidR="005E6064" w:rsidRPr="00467E6E" w:rsidRDefault="005F3BBE" w:rsidP="004B0580">
            <w:pPr>
              <w:rPr>
                <w:rFonts w:ascii="Arial" w:hAnsi="Arial" w:cs="Arial"/>
                <w:b/>
                <w:bCs/>
                <w:sz w:val="24"/>
                <w:szCs w:val="24"/>
              </w:rPr>
            </w:pPr>
            <w:bookmarkStart w:id="1" w:name="_Hlk81228024"/>
            <w:r w:rsidRPr="00467E6E">
              <w:rPr>
                <w:rFonts w:ascii="Arial" w:hAnsi="Arial" w:cs="Arial"/>
                <w:b/>
                <w:bCs/>
                <w:sz w:val="24"/>
                <w:szCs w:val="24"/>
              </w:rPr>
              <w:t>2</w:t>
            </w:r>
            <w:r w:rsidR="00221DD9" w:rsidRPr="00467E6E">
              <w:rPr>
                <w:rFonts w:ascii="Arial" w:hAnsi="Arial" w:cs="Arial"/>
                <w:b/>
                <w:bCs/>
                <w:sz w:val="24"/>
                <w:szCs w:val="24"/>
              </w:rPr>
              <w:t>5</w:t>
            </w:r>
            <w:r w:rsidRPr="00467E6E">
              <w:rPr>
                <w:rFonts w:ascii="Arial" w:hAnsi="Arial" w:cs="Arial"/>
                <w:b/>
                <w:bCs/>
                <w:sz w:val="24"/>
                <w:szCs w:val="24"/>
              </w:rPr>
              <w:t>5</w:t>
            </w:r>
            <w:r w:rsidR="00D107FE" w:rsidRPr="00467E6E">
              <w:rPr>
                <w:rFonts w:ascii="Arial" w:hAnsi="Arial" w:cs="Arial"/>
                <w:b/>
                <w:bCs/>
                <w:sz w:val="24"/>
                <w:szCs w:val="24"/>
              </w:rPr>
              <w:t>.</w:t>
            </w:r>
          </w:p>
        </w:tc>
        <w:tc>
          <w:tcPr>
            <w:tcW w:w="4532" w:type="dxa"/>
          </w:tcPr>
          <w:p w14:paraId="2F9110A2" w14:textId="2998DD76" w:rsidR="005E6064" w:rsidRPr="00467E6E" w:rsidRDefault="005E6064" w:rsidP="004B0580">
            <w:pPr>
              <w:rPr>
                <w:rFonts w:ascii="Arial" w:hAnsi="Arial" w:cs="Arial"/>
                <w:sz w:val="24"/>
                <w:szCs w:val="24"/>
              </w:rPr>
            </w:pPr>
            <w:r w:rsidRPr="00467E6E">
              <w:rPr>
                <w:rFonts w:ascii="Arial" w:hAnsi="Arial" w:cs="Arial"/>
                <w:b/>
                <w:bCs/>
                <w:sz w:val="24"/>
                <w:szCs w:val="24"/>
              </w:rPr>
              <w:t>DATGAN DIDDORDEB</w:t>
            </w:r>
          </w:p>
          <w:p w14:paraId="5856934C" w14:textId="5E04CA29" w:rsidR="005E6064" w:rsidRPr="00467E6E" w:rsidRDefault="005E6064" w:rsidP="00EB0624">
            <w:pPr>
              <w:jc w:val="both"/>
              <w:rPr>
                <w:rFonts w:ascii="Arial" w:hAnsi="Arial" w:cs="Arial"/>
                <w:sz w:val="24"/>
                <w:szCs w:val="24"/>
              </w:rPr>
            </w:pPr>
            <w:proofErr w:type="spellStart"/>
            <w:r w:rsidRPr="00467E6E">
              <w:rPr>
                <w:rFonts w:ascii="Arial" w:hAnsi="Arial" w:cs="Arial"/>
                <w:sz w:val="24"/>
                <w:szCs w:val="24"/>
              </w:rPr>
              <w:t>Atgoffwyd</w:t>
            </w:r>
            <w:proofErr w:type="spellEnd"/>
            <w:r w:rsidRPr="00467E6E">
              <w:rPr>
                <w:rFonts w:ascii="Arial" w:hAnsi="Arial" w:cs="Arial"/>
                <w:sz w:val="24"/>
                <w:szCs w:val="24"/>
              </w:rPr>
              <w:t xml:space="preserve"> </w:t>
            </w:r>
            <w:proofErr w:type="spellStart"/>
            <w:r w:rsidRPr="00467E6E">
              <w:rPr>
                <w:rFonts w:ascii="Arial" w:hAnsi="Arial" w:cs="Arial"/>
                <w:sz w:val="24"/>
                <w:szCs w:val="24"/>
              </w:rPr>
              <w:t>yr</w:t>
            </w:r>
            <w:proofErr w:type="spellEnd"/>
            <w:r w:rsidRPr="00467E6E">
              <w:rPr>
                <w:rFonts w:ascii="Arial" w:hAnsi="Arial" w:cs="Arial"/>
                <w:sz w:val="24"/>
                <w:szCs w:val="24"/>
              </w:rPr>
              <w:t xml:space="preserve"> </w:t>
            </w:r>
            <w:proofErr w:type="spellStart"/>
            <w:r w:rsidRPr="00467E6E">
              <w:rPr>
                <w:rFonts w:ascii="Arial" w:hAnsi="Arial" w:cs="Arial"/>
                <w:sz w:val="24"/>
                <w:szCs w:val="24"/>
              </w:rPr>
              <w:t>ae</w:t>
            </w:r>
            <w:r w:rsidR="00702479" w:rsidRPr="00467E6E">
              <w:rPr>
                <w:rFonts w:ascii="Arial" w:hAnsi="Arial" w:cs="Arial"/>
                <w:sz w:val="24"/>
                <w:szCs w:val="24"/>
              </w:rPr>
              <w:t>l</w:t>
            </w:r>
            <w:r w:rsidRPr="00467E6E">
              <w:rPr>
                <w:rFonts w:ascii="Arial" w:hAnsi="Arial" w:cs="Arial"/>
                <w:sz w:val="24"/>
                <w:szCs w:val="24"/>
              </w:rPr>
              <w:t>odau</w:t>
            </w:r>
            <w:proofErr w:type="spellEnd"/>
            <w:r w:rsidRPr="00467E6E">
              <w:rPr>
                <w:rFonts w:ascii="Arial" w:hAnsi="Arial" w:cs="Arial"/>
                <w:sz w:val="24"/>
                <w:szCs w:val="24"/>
              </w:rPr>
              <w:t xml:space="preserve"> </w:t>
            </w:r>
            <w:proofErr w:type="spellStart"/>
            <w:r w:rsidRPr="00467E6E">
              <w:rPr>
                <w:rFonts w:ascii="Arial" w:hAnsi="Arial" w:cs="Arial"/>
                <w:sz w:val="24"/>
                <w:szCs w:val="24"/>
              </w:rPr>
              <w:t>o'r</w:t>
            </w:r>
            <w:proofErr w:type="spellEnd"/>
            <w:r w:rsidRPr="00467E6E">
              <w:rPr>
                <w:rFonts w:ascii="Arial" w:hAnsi="Arial" w:cs="Arial"/>
                <w:sz w:val="24"/>
                <w:szCs w:val="24"/>
              </w:rPr>
              <w:t xml:space="preserve"> </w:t>
            </w:r>
            <w:proofErr w:type="spellStart"/>
            <w:r w:rsidRPr="00467E6E">
              <w:rPr>
                <w:rFonts w:ascii="Arial" w:hAnsi="Arial" w:cs="Arial"/>
                <w:sz w:val="24"/>
                <w:szCs w:val="24"/>
              </w:rPr>
              <w:t>angen</w:t>
            </w:r>
            <w:proofErr w:type="spellEnd"/>
            <w:r w:rsidRPr="00467E6E">
              <w:rPr>
                <w:rFonts w:ascii="Arial" w:hAnsi="Arial" w:cs="Arial"/>
                <w:sz w:val="24"/>
                <w:szCs w:val="24"/>
              </w:rPr>
              <w:t xml:space="preserve"> </w:t>
            </w:r>
            <w:proofErr w:type="spellStart"/>
            <w:r w:rsidRPr="00467E6E">
              <w:rPr>
                <w:rFonts w:ascii="Arial" w:hAnsi="Arial" w:cs="Arial"/>
                <w:sz w:val="24"/>
                <w:szCs w:val="24"/>
              </w:rPr>
              <w:t>i</w:t>
            </w:r>
            <w:proofErr w:type="spellEnd"/>
            <w:r w:rsidRPr="00467E6E">
              <w:rPr>
                <w:rFonts w:ascii="Arial" w:hAnsi="Arial" w:cs="Arial"/>
                <w:sz w:val="24"/>
                <w:szCs w:val="24"/>
              </w:rPr>
              <w:t xml:space="preserve"> </w:t>
            </w:r>
            <w:proofErr w:type="spellStart"/>
            <w:r w:rsidRPr="00467E6E">
              <w:rPr>
                <w:rFonts w:ascii="Arial" w:hAnsi="Arial" w:cs="Arial"/>
                <w:sz w:val="24"/>
                <w:szCs w:val="24"/>
              </w:rPr>
              <w:t>ddatgan</w:t>
            </w:r>
            <w:proofErr w:type="spellEnd"/>
            <w:r w:rsidRPr="00467E6E">
              <w:rPr>
                <w:rFonts w:ascii="Arial" w:hAnsi="Arial" w:cs="Arial"/>
                <w:sz w:val="24"/>
                <w:szCs w:val="24"/>
              </w:rPr>
              <w:t xml:space="preserve"> </w:t>
            </w:r>
            <w:proofErr w:type="spellStart"/>
            <w:r w:rsidRPr="00467E6E">
              <w:rPr>
                <w:rFonts w:ascii="Arial" w:hAnsi="Arial" w:cs="Arial"/>
                <w:sz w:val="24"/>
                <w:szCs w:val="24"/>
              </w:rPr>
              <w:t>buddiant</w:t>
            </w:r>
            <w:proofErr w:type="spellEnd"/>
            <w:r w:rsidRPr="00467E6E">
              <w:rPr>
                <w:rFonts w:ascii="Arial" w:hAnsi="Arial" w:cs="Arial"/>
                <w:sz w:val="24"/>
                <w:szCs w:val="24"/>
              </w:rPr>
              <w:t xml:space="preserve"> </w:t>
            </w:r>
            <w:proofErr w:type="spellStart"/>
            <w:r w:rsidRPr="00467E6E">
              <w:rPr>
                <w:rFonts w:ascii="Arial" w:hAnsi="Arial" w:cs="Arial"/>
                <w:sz w:val="24"/>
                <w:szCs w:val="24"/>
              </w:rPr>
              <w:t>os</w:t>
            </w:r>
            <w:proofErr w:type="spellEnd"/>
            <w:r w:rsidRPr="00467E6E">
              <w:rPr>
                <w:rFonts w:ascii="Arial" w:hAnsi="Arial" w:cs="Arial"/>
                <w:sz w:val="24"/>
                <w:szCs w:val="24"/>
              </w:rPr>
              <w:t xml:space="preserve"> </w:t>
            </w:r>
            <w:proofErr w:type="spellStart"/>
            <w:r w:rsidRPr="00467E6E">
              <w:rPr>
                <w:rFonts w:ascii="Arial" w:hAnsi="Arial" w:cs="Arial"/>
                <w:sz w:val="24"/>
                <w:szCs w:val="24"/>
              </w:rPr>
              <w:t>bydd</w:t>
            </w:r>
            <w:proofErr w:type="spellEnd"/>
            <w:r w:rsidRPr="00467E6E">
              <w:rPr>
                <w:rFonts w:ascii="Arial" w:hAnsi="Arial" w:cs="Arial"/>
                <w:sz w:val="24"/>
                <w:szCs w:val="24"/>
              </w:rPr>
              <w:t xml:space="preserve"> </w:t>
            </w:r>
            <w:proofErr w:type="spellStart"/>
            <w:r w:rsidRPr="00467E6E">
              <w:rPr>
                <w:rFonts w:ascii="Arial" w:hAnsi="Arial" w:cs="Arial"/>
                <w:sz w:val="24"/>
                <w:szCs w:val="24"/>
              </w:rPr>
              <w:t>sefyllfa'n</w:t>
            </w:r>
            <w:proofErr w:type="spellEnd"/>
            <w:r w:rsidRPr="00467E6E">
              <w:rPr>
                <w:rFonts w:ascii="Arial" w:hAnsi="Arial" w:cs="Arial"/>
                <w:sz w:val="24"/>
                <w:szCs w:val="24"/>
              </w:rPr>
              <w:t xml:space="preserve"> </w:t>
            </w:r>
            <w:proofErr w:type="spellStart"/>
            <w:r w:rsidRPr="00467E6E">
              <w:rPr>
                <w:rFonts w:ascii="Arial" w:hAnsi="Arial" w:cs="Arial"/>
                <w:sz w:val="24"/>
                <w:szCs w:val="24"/>
              </w:rPr>
              <w:t>codi</w:t>
            </w:r>
            <w:proofErr w:type="spellEnd"/>
            <w:r w:rsidRPr="00467E6E">
              <w:rPr>
                <w:rFonts w:ascii="Arial" w:hAnsi="Arial" w:cs="Arial"/>
                <w:sz w:val="24"/>
                <w:szCs w:val="24"/>
              </w:rPr>
              <w:t>.</w:t>
            </w:r>
          </w:p>
          <w:p w14:paraId="6B4BC5D8" w14:textId="77777777" w:rsidR="005E6064" w:rsidRPr="00467E6E" w:rsidRDefault="005E6064" w:rsidP="004B0580">
            <w:pPr>
              <w:rPr>
                <w:rFonts w:ascii="Arial" w:hAnsi="Arial" w:cs="Arial"/>
                <w:color w:val="FF0000"/>
                <w:sz w:val="24"/>
                <w:szCs w:val="24"/>
              </w:rPr>
            </w:pPr>
          </w:p>
        </w:tc>
        <w:tc>
          <w:tcPr>
            <w:tcW w:w="4678" w:type="dxa"/>
          </w:tcPr>
          <w:p w14:paraId="6A042FF7" w14:textId="77777777" w:rsidR="005E6064" w:rsidRPr="00467E6E" w:rsidRDefault="005E6064" w:rsidP="005E6064">
            <w:pPr>
              <w:jc w:val="both"/>
              <w:rPr>
                <w:rFonts w:ascii="Arial" w:eastAsia="Arial" w:hAnsi="Arial" w:cs="Arial"/>
                <w:b/>
                <w:sz w:val="24"/>
                <w:szCs w:val="24"/>
                <w:lang w:eastAsia="en-GB"/>
              </w:rPr>
            </w:pPr>
            <w:r w:rsidRPr="00467E6E">
              <w:rPr>
                <w:rFonts w:ascii="Arial" w:eastAsia="Arial" w:hAnsi="Arial" w:cs="Arial"/>
                <w:b/>
                <w:sz w:val="24"/>
                <w:szCs w:val="24"/>
                <w:lang w:eastAsia="en-GB"/>
              </w:rPr>
              <w:t xml:space="preserve">DECLARATION OF INTEREST </w:t>
            </w:r>
          </w:p>
          <w:p w14:paraId="3DB10314" w14:textId="7DC82101" w:rsidR="005E6064" w:rsidRPr="00467E6E" w:rsidRDefault="005E6064" w:rsidP="00557CF9">
            <w:pPr>
              <w:ind w:left="-25" w:firstLine="25"/>
              <w:jc w:val="both"/>
              <w:rPr>
                <w:rFonts w:ascii="Arial" w:eastAsia="Arial" w:hAnsi="Arial" w:cs="Arial"/>
                <w:sz w:val="24"/>
                <w:szCs w:val="24"/>
                <w:lang w:eastAsia="en-GB"/>
              </w:rPr>
            </w:pPr>
            <w:r w:rsidRPr="00467E6E">
              <w:rPr>
                <w:rFonts w:ascii="Arial" w:eastAsia="Arial" w:hAnsi="Arial" w:cs="Arial"/>
                <w:sz w:val="24"/>
                <w:szCs w:val="24"/>
                <w:lang w:eastAsia="en-GB"/>
              </w:rPr>
              <w:t>Members were reminded of the need</w:t>
            </w:r>
            <w:r w:rsidR="0028764D" w:rsidRPr="00467E6E">
              <w:rPr>
                <w:rFonts w:ascii="Arial" w:eastAsia="Arial" w:hAnsi="Arial" w:cs="Arial"/>
                <w:sz w:val="24"/>
                <w:szCs w:val="24"/>
                <w:lang w:eastAsia="en-GB"/>
              </w:rPr>
              <w:t xml:space="preserve"> </w:t>
            </w:r>
            <w:r w:rsidRPr="00467E6E">
              <w:rPr>
                <w:rFonts w:ascii="Arial" w:eastAsia="Arial" w:hAnsi="Arial" w:cs="Arial"/>
                <w:sz w:val="24"/>
                <w:szCs w:val="24"/>
                <w:lang w:eastAsia="en-GB"/>
              </w:rPr>
              <w:t>to</w:t>
            </w:r>
            <w:r w:rsidR="00557CF9" w:rsidRPr="00467E6E">
              <w:rPr>
                <w:rFonts w:ascii="Arial" w:eastAsia="Arial" w:hAnsi="Arial" w:cs="Arial"/>
                <w:sz w:val="24"/>
                <w:szCs w:val="24"/>
                <w:lang w:eastAsia="en-GB"/>
              </w:rPr>
              <w:t xml:space="preserve"> </w:t>
            </w:r>
            <w:r w:rsidRPr="00467E6E">
              <w:rPr>
                <w:rFonts w:ascii="Arial" w:eastAsia="Arial" w:hAnsi="Arial" w:cs="Arial"/>
                <w:sz w:val="24"/>
                <w:szCs w:val="24"/>
                <w:lang w:eastAsia="en-GB"/>
              </w:rPr>
              <w:t>declare an interest if a situation arises.</w:t>
            </w:r>
          </w:p>
          <w:p w14:paraId="54F1DED0" w14:textId="77777777" w:rsidR="005E6064" w:rsidRPr="00467E6E" w:rsidRDefault="005E6064" w:rsidP="004B0580">
            <w:pPr>
              <w:ind w:left="343" w:hanging="343"/>
              <w:rPr>
                <w:rFonts w:ascii="Arial" w:hAnsi="Arial" w:cs="Arial"/>
                <w:sz w:val="24"/>
                <w:szCs w:val="24"/>
              </w:rPr>
            </w:pPr>
          </w:p>
        </w:tc>
      </w:tr>
      <w:tr w:rsidR="001A093C" w:rsidRPr="00467E6E" w14:paraId="70028480" w14:textId="77777777" w:rsidTr="009B7EC1">
        <w:tc>
          <w:tcPr>
            <w:tcW w:w="713" w:type="dxa"/>
          </w:tcPr>
          <w:p w14:paraId="2A6289DF" w14:textId="1C6942AF" w:rsidR="005E6064" w:rsidRPr="00467E6E" w:rsidRDefault="005F3BBE" w:rsidP="004B0580">
            <w:pPr>
              <w:rPr>
                <w:rFonts w:ascii="Arial" w:hAnsi="Arial" w:cs="Arial"/>
                <w:b/>
                <w:bCs/>
                <w:sz w:val="24"/>
                <w:szCs w:val="24"/>
              </w:rPr>
            </w:pPr>
            <w:r w:rsidRPr="00467E6E">
              <w:rPr>
                <w:rFonts w:ascii="Arial" w:hAnsi="Arial" w:cs="Arial"/>
                <w:b/>
                <w:bCs/>
                <w:sz w:val="24"/>
                <w:szCs w:val="24"/>
              </w:rPr>
              <w:t>2</w:t>
            </w:r>
            <w:r w:rsidR="00221DD9" w:rsidRPr="00467E6E">
              <w:rPr>
                <w:rFonts w:ascii="Arial" w:hAnsi="Arial" w:cs="Arial"/>
                <w:b/>
                <w:bCs/>
                <w:sz w:val="24"/>
                <w:szCs w:val="24"/>
              </w:rPr>
              <w:t>5</w:t>
            </w:r>
            <w:r w:rsidRPr="00467E6E">
              <w:rPr>
                <w:rFonts w:ascii="Arial" w:hAnsi="Arial" w:cs="Arial"/>
                <w:b/>
                <w:bCs/>
                <w:sz w:val="24"/>
                <w:szCs w:val="24"/>
              </w:rPr>
              <w:t>6</w:t>
            </w:r>
            <w:r w:rsidR="00D107FE" w:rsidRPr="00467E6E">
              <w:rPr>
                <w:rFonts w:ascii="Arial" w:hAnsi="Arial" w:cs="Arial"/>
                <w:b/>
                <w:bCs/>
                <w:sz w:val="24"/>
                <w:szCs w:val="24"/>
              </w:rPr>
              <w:t>.</w:t>
            </w:r>
          </w:p>
        </w:tc>
        <w:tc>
          <w:tcPr>
            <w:tcW w:w="4532" w:type="dxa"/>
          </w:tcPr>
          <w:p w14:paraId="7D30F057" w14:textId="4FE64F22" w:rsidR="005E6064" w:rsidRPr="00467E6E" w:rsidRDefault="005E6064" w:rsidP="004B0580">
            <w:pPr>
              <w:rPr>
                <w:rFonts w:ascii="Arial" w:hAnsi="Arial" w:cs="Arial"/>
                <w:b/>
                <w:bCs/>
                <w:sz w:val="24"/>
                <w:szCs w:val="24"/>
              </w:rPr>
            </w:pPr>
            <w:r w:rsidRPr="00467E6E">
              <w:rPr>
                <w:rFonts w:ascii="Arial" w:hAnsi="Arial" w:cs="Arial"/>
                <w:b/>
                <w:bCs/>
                <w:sz w:val="24"/>
                <w:szCs w:val="24"/>
              </w:rPr>
              <w:t>COFNODION</w:t>
            </w:r>
          </w:p>
          <w:p w14:paraId="59812C65" w14:textId="4F368DFE" w:rsidR="005E6064" w:rsidRPr="00467E6E" w:rsidRDefault="005E6064" w:rsidP="00EB0624">
            <w:pPr>
              <w:rPr>
                <w:rFonts w:ascii="Arial" w:hAnsi="Arial" w:cs="Arial"/>
                <w:b/>
                <w:bCs/>
                <w:sz w:val="24"/>
                <w:szCs w:val="24"/>
              </w:rPr>
            </w:pPr>
            <w:proofErr w:type="spellStart"/>
            <w:r w:rsidRPr="00467E6E">
              <w:rPr>
                <w:rFonts w:ascii="Arial" w:hAnsi="Arial" w:cs="Arial"/>
                <w:b/>
                <w:bCs/>
                <w:sz w:val="24"/>
                <w:szCs w:val="24"/>
              </w:rPr>
              <w:t>Cyfarfod</w:t>
            </w:r>
            <w:proofErr w:type="spellEnd"/>
            <w:r w:rsidRPr="00467E6E">
              <w:rPr>
                <w:rFonts w:ascii="Arial" w:hAnsi="Arial" w:cs="Arial"/>
                <w:b/>
                <w:bCs/>
                <w:sz w:val="24"/>
                <w:szCs w:val="24"/>
              </w:rPr>
              <w:t xml:space="preserve"> </w:t>
            </w:r>
            <w:proofErr w:type="spellStart"/>
            <w:r w:rsidRPr="00467E6E">
              <w:rPr>
                <w:rFonts w:ascii="Arial" w:hAnsi="Arial" w:cs="Arial"/>
                <w:b/>
                <w:bCs/>
                <w:sz w:val="24"/>
                <w:szCs w:val="24"/>
              </w:rPr>
              <w:t>ar</w:t>
            </w:r>
            <w:proofErr w:type="spellEnd"/>
            <w:r w:rsidRPr="00467E6E">
              <w:rPr>
                <w:rFonts w:ascii="Arial" w:hAnsi="Arial" w:cs="Arial"/>
                <w:b/>
                <w:bCs/>
                <w:sz w:val="24"/>
                <w:szCs w:val="24"/>
              </w:rPr>
              <w:t xml:space="preserve"> </w:t>
            </w:r>
            <w:r w:rsidR="00651C91" w:rsidRPr="00467E6E">
              <w:rPr>
                <w:rFonts w:ascii="Arial" w:hAnsi="Arial" w:cs="Arial"/>
                <w:b/>
                <w:bCs/>
                <w:sz w:val="24"/>
                <w:szCs w:val="24"/>
              </w:rPr>
              <w:t xml:space="preserve">3ydd </w:t>
            </w:r>
            <w:proofErr w:type="spellStart"/>
            <w:r w:rsidR="00651C91" w:rsidRPr="00467E6E">
              <w:rPr>
                <w:rFonts w:ascii="Arial" w:hAnsi="Arial" w:cs="Arial"/>
                <w:b/>
                <w:bCs/>
                <w:sz w:val="24"/>
                <w:szCs w:val="24"/>
              </w:rPr>
              <w:t>Chwefror</w:t>
            </w:r>
            <w:proofErr w:type="spellEnd"/>
            <w:r w:rsidRPr="00467E6E">
              <w:rPr>
                <w:rFonts w:ascii="Arial" w:hAnsi="Arial" w:cs="Arial"/>
                <w:b/>
                <w:bCs/>
                <w:sz w:val="24"/>
                <w:szCs w:val="24"/>
              </w:rPr>
              <w:t>, 202</w:t>
            </w:r>
            <w:r w:rsidR="00FF221F" w:rsidRPr="00467E6E">
              <w:rPr>
                <w:rFonts w:ascii="Arial" w:hAnsi="Arial" w:cs="Arial"/>
                <w:b/>
                <w:bCs/>
                <w:sz w:val="24"/>
                <w:szCs w:val="24"/>
              </w:rPr>
              <w:t>2</w:t>
            </w:r>
          </w:p>
          <w:p w14:paraId="6FC3873A" w14:textId="26BA3054" w:rsidR="00031A75" w:rsidRPr="00467E6E" w:rsidRDefault="005E6064" w:rsidP="00EB0624">
            <w:pPr>
              <w:jc w:val="both"/>
              <w:rPr>
                <w:rFonts w:ascii="Arial" w:hAnsi="Arial" w:cs="Arial"/>
                <w:sz w:val="24"/>
                <w:szCs w:val="24"/>
              </w:rPr>
            </w:pPr>
            <w:proofErr w:type="spellStart"/>
            <w:r w:rsidRPr="00467E6E">
              <w:rPr>
                <w:rFonts w:ascii="Arial" w:hAnsi="Arial" w:cs="Arial"/>
                <w:sz w:val="24"/>
                <w:szCs w:val="24"/>
              </w:rPr>
              <w:t>Cadarnhawyd</w:t>
            </w:r>
            <w:proofErr w:type="spellEnd"/>
            <w:r w:rsidRPr="00467E6E">
              <w:rPr>
                <w:rFonts w:ascii="Arial" w:hAnsi="Arial" w:cs="Arial"/>
                <w:sz w:val="24"/>
                <w:szCs w:val="24"/>
              </w:rPr>
              <w:t xml:space="preserve"> bod y </w:t>
            </w:r>
            <w:proofErr w:type="spellStart"/>
            <w:r w:rsidRPr="00467E6E">
              <w:rPr>
                <w:rFonts w:ascii="Arial" w:hAnsi="Arial" w:cs="Arial"/>
                <w:sz w:val="24"/>
                <w:szCs w:val="24"/>
              </w:rPr>
              <w:t>cofnodion</w:t>
            </w:r>
            <w:proofErr w:type="spellEnd"/>
            <w:r w:rsidRPr="00467E6E">
              <w:rPr>
                <w:rFonts w:ascii="Arial" w:hAnsi="Arial" w:cs="Arial"/>
                <w:sz w:val="24"/>
                <w:szCs w:val="24"/>
              </w:rPr>
              <w:t xml:space="preserve"> </w:t>
            </w:r>
            <w:proofErr w:type="spellStart"/>
            <w:r w:rsidRPr="00467E6E">
              <w:rPr>
                <w:rFonts w:ascii="Arial" w:hAnsi="Arial" w:cs="Arial"/>
                <w:sz w:val="24"/>
                <w:szCs w:val="24"/>
              </w:rPr>
              <w:t>yn</w:t>
            </w:r>
            <w:proofErr w:type="spellEnd"/>
            <w:r w:rsidRPr="00467E6E">
              <w:rPr>
                <w:rFonts w:ascii="Arial" w:hAnsi="Arial" w:cs="Arial"/>
                <w:sz w:val="24"/>
                <w:szCs w:val="24"/>
              </w:rPr>
              <w:t xml:space="preserve"> </w:t>
            </w:r>
            <w:proofErr w:type="spellStart"/>
            <w:r w:rsidRPr="00467E6E">
              <w:rPr>
                <w:rFonts w:ascii="Arial" w:hAnsi="Arial" w:cs="Arial"/>
                <w:sz w:val="24"/>
                <w:szCs w:val="24"/>
              </w:rPr>
              <w:t>gofnod</w:t>
            </w:r>
            <w:proofErr w:type="spellEnd"/>
            <w:r w:rsidRPr="00467E6E">
              <w:rPr>
                <w:rFonts w:ascii="Arial" w:hAnsi="Arial" w:cs="Arial"/>
                <w:sz w:val="24"/>
                <w:szCs w:val="24"/>
              </w:rPr>
              <w:t xml:space="preserve"> </w:t>
            </w:r>
            <w:proofErr w:type="spellStart"/>
            <w:r w:rsidRPr="00467E6E">
              <w:rPr>
                <w:rFonts w:ascii="Arial" w:hAnsi="Arial" w:cs="Arial"/>
                <w:sz w:val="24"/>
                <w:szCs w:val="24"/>
              </w:rPr>
              <w:t>cywir</w:t>
            </w:r>
            <w:proofErr w:type="spellEnd"/>
            <w:r w:rsidRPr="00467E6E">
              <w:rPr>
                <w:rFonts w:ascii="Arial" w:hAnsi="Arial" w:cs="Arial"/>
                <w:sz w:val="24"/>
                <w:szCs w:val="24"/>
              </w:rPr>
              <w:t xml:space="preserve"> </w:t>
            </w:r>
            <w:proofErr w:type="spellStart"/>
            <w:r w:rsidRPr="00467E6E">
              <w:rPr>
                <w:rFonts w:ascii="Arial" w:hAnsi="Arial" w:cs="Arial"/>
                <w:sz w:val="24"/>
                <w:szCs w:val="24"/>
              </w:rPr>
              <w:t>o'r</w:t>
            </w:r>
            <w:proofErr w:type="spellEnd"/>
            <w:r w:rsidRPr="00467E6E">
              <w:rPr>
                <w:rFonts w:ascii="Arial" w:hAnsi="Arial" w:cs="Arial"/>
                <w:sz w:val="24"/>
                <w:szCs w:val="24"/>
              </w:rPr>
              <w:t xml:space="preserve"> </w:t>
            </w:r>
            <w:proofErr w:type="spellStart"/>
            <w:r w:rsidRPr="00467E6E">
              <w:rPr>
                <w:rFonts w:ascii="Arial" w:hAnsi="Arial" w:cs="Arial"/>
                <w:sz w:val="24"/>
                <w:szCs w:val="24"/>
              </w:rPr>
              <w:t>cyfarfod</w:t>
            </w:r>
            <w:proofErr w:type="spellEnd"/>
            <w:r w:rsidR="00D55A3C" w:rsidRPr="00467E6E">
              <w:rPr>
                <w:rFonts w:ascii="Arial" w:hAnsi="Arial" w:cs="Arial"/>
                <w:sz w:val="24"/>
                <w:szCs w:val="24"/>
              </w:rPr>
              <w:t>.</w:t>
            </w:r>
          </w:p>
          <w:p w14:paraId="4B910305" w14:textId="266D2532" w:rsidR="005E6064" w:rsidRPr="00467E6E" w:rsidRDefault="005E6064" w:rsidP="00EB0624">
            <w:pPr>
              <w:jc w:val="both"/>
              <w:rPr>
                <w:rFonts w:ascii="Arial" w:hAnsi="Arial" w:cs="Arial"/>
                <w:sz w:val="24"/>
                <w:szCs w:val="24"/>
              </w:rPr>
            </w:pPr>
            <w:proofErr w:type="spellStart"/>
            <w:r w:rsidRPr="00467E6E">
              <w:rPr>
                <w:rFonts w:ascii="Arial" w:hAnsi="Arial" w:cs="Arial"/>
                <w:sz w:val="24"/>
                <w:szCs w:val="24"/>
              </w:rPr>
              <w:t>Cynigiwyd</w:t>
            </w:r>
            <w:proofErr w:type="spellEnd"/>
            <w:r w:rsidRPr="00467E6E">
              <w:rPr>
                <w:rFonts w:ascii="Arial" w:hAnsi="Arial" w:cs="Arial"/>
                <w:sz w:val="24"/>
                <w:szCs w:val="24"/>
              </w:rPr>
              <w:t xml:space="preserve"> </w:t>
            </w:r>
            <w:proofErr w:type="spellStart"/>
            <w:r w:rsidR="00031A75" w:rsidRPr="00467E6E">
              <w:rPr>
                <w:rFonts w:ascii="Arial" w:hAnsi="Arial" w:cs="Arial"/>
                <w:sz w:val="24"/>
                <w:szCs w:val="24"/>
              </w:rPr>
              <w:t>cywirdeb</w:t>
            </w:r>
            <w:proofErr w:type="spellEnd"/>
            <w:r w:rsidR="00031A75" w:rsidRPr="00467E6E">
              <w:rPr>
                <w:rFonts w:ascii="Arial" w:hAnsi="Arial" w:cs="Arial"/>
                <w:sz w:val="24"/>
                <w:szCs w:val="24"/>
              </w:rPr>
              <w:t xml:space="preserve"> </w:t>
            </w:r>
            <w:proofErr w:type="spellStart"/>
            <w:r w:rsidRPr="00467E6E">
              <w:rPr>
                <w:rFonts w:ascii="Arial" w:hAnsi="Arial" w:cs="Arial"/>
                <w:sz w:val="24"/>
                <w:szCs w:val="24"/>
              </w:rPr>
              <w:t>gan</w:t>
            </w:r>
            <w:proofErr w:type="spellEnd"/>
            <w:r w:rsidRPr="00467E6E">
              <w:rPr>
                <w:rFonts w:ascii="Arial" w:hAnsi="Arial" w:cs="Arial"/>
                <w:sz w:val="24"/>
                <w:szCs w:val="24"/>
              </w:rPr>
              <w:t xml:space="preserve"> </w:t>
            </w:r>
            <w:r w:rsidR="00A67995" w:rsidRPr="00467E6E">
              <w:rPr>
                <w:rFonts w:ascii="Arial" w:hAnsi="Arial" w:cs="Arial"/>
                <w:sz w:val="24"/>
                <w:szCs w:val="24"/>
              </w:rPr>
              <w:t>Ph. Lloyd</w:t>
            </w:r>
            <w:r w:rsidR="00031A75" w:rsidRPr="00467E6E">
              <w:rPr>
                <w:rFonts w:ascii="Arial" w:hAnsi="Arial" w:cs="Arial"/>
                <w:sz w:val="24"/>
                <w:szCs w:val="24"/>
              </w:rPr>
              <w:t xml:space="preserve"> ac </w:t>
            </w:r>
            <w:proofErr w:type="spellStart"/>
            <w:r w:rsidR="00031A75" w:rsidRPr="00467E6E">
              <w:rPr>
                <w:rFonts w:ascii="Arial" w:hAnsi="Arial" w:cs="Arial"/>
                <w:sz w:val="24"/>
                <w:szCs w:val="24"/>
              </w:rPr>
              <w:t>eiliwyd</w:t>
            </w:r>
            <w:proofErr w:type="spellEnd"/>
            <w:r w:rsidR="00031A75" w:rsidRPr="00467E6E">
              <w:rPr>
                <w:rFonts w:ascii="Arial" w:hAnsi="Arial" w:cs="Arial"/>
                <w:sz w:val="24"/>
                <w:szCs w:val="24"/>
              </w:rPr>
              <w:t xml:space="preserve"> </w:t>
            </w:r>
            <w:proofErr w:type="spellStart"/>
            <w:r w:rsidR="00031A75" w:rsidRPr="00467E6E">
              <w:rPr>
                <w:rFonts w:ascii="Arial" w:hAnsi="Arial" w:cs="Arial"/>
                <w:sz w:val="24"/>
                <w:szCs w:val="24"/>
              </w:rPr>
              <w:t>gan</w:t>
            </w:r>
            <w:proofErr w:type="spellEnd"/>
            <w:r w:rsidR="00031A75" w:rsidRPr="00467E6E">
              <w:rPr>
                <w:rFonts w:ascii="Arial" w:hAnsi="Arial" w:cs="Arial"/>
                <w:sz w:val="24"/>
                <w:szCs w:val="24"/>
              </w:rPr>
              <w:t xml:space="preserve"> </w:t>
            </w:r>
            <w:r w:rsidR="00A67995" w:rsidRPr="00467E6E">
              <w:rPr>
                <w:rFonts w:ascii="Arial" w:hAnsi="Arial" w:cs="Arial"/>
                <w:sz w:val="24"/>
                <w:szCs w:val="24"/>
              </w:rPr>
              <w:t>J. Hopkins</w:t>
            </w:r>
            <w:r w:rsidR="00861BF5" w:rsidRPr="00467E6E">
              <w:rPr>
                <w:rFonts w:ascii="Arial" w:hAnsi="Arial" w:cs="Arial"/>
                <w:sz w:val="24"/>
                <w:szCs w:val="24"/>
              </w:rPr>
              <w:t>.</w:t>
            </w:r>
            <w:r w:rsidR="00246513" w:rsidRPr="00467E6E">
              <w:rPr>
                <w:rFonts w:ascii="Arial" w:hAnsi="Arial" w:cs="Arial"/>
                <w:sz w:val="24"/>
                <w:szCs w:val="24"/>
              </w:rPr>
              <w:t xml:space="preserve">            </w:t>
            </w:r>
          </w:p>
          <w:p w14:paraId="67326543" w14:textId="77777777" w:rsidR="005E6064" w:rsidRPr="00467E6E" w:rsidRDefault="005E6064">
            <w:pPr>
              <w:rPr>
                <w:rFonts w:ascii="Arial" w:hAnsi="Arial" w:cs="Arial"/>
                <w:color w:val="FF0000"/>
                <w:sz w:val="24"/>
                <w:szCs w:val="24"/>
              </w:rPr>
            </w:pPr>
          </w:p>
        </w:tc>
        <w:tc>
          <w:tcPr>
            <w:tcW w:w="4678" w:type="dxa"/>
          </w:tcPr>
          <w:p w14:paraId="5CDEC88A" w14:textId="77777777" w:rsidR="005E6064" w:rsidRPr="00467E6E" w:rsidRDefault="005E6064" w:rsidP="005E6064">
            <w:pPr>
              <w:jc w:val="both"/>
              <w:rPr>
                <w:rFonts w:ascii="Arial" w:eastAsia="Arial" w:hAnsi="Arial" w:cs="Arial"/>
                <w:b/>
                <w:sz w:val="24"/>
                <w:szCs w:val="24"/>
                <w:lang w:eastAsia="en-GB"/>
              </w:rPr>
            </w:pPr>
            <w:r w:rsidRPr="00467E6E">
              <w:rPr>
                <w:rFonts w:ascii="Arial" w:eastAsia="Arial" w:hAnsi="Arial" w:cs="Arial"/>
                <w:b/>
                <w:sz w:val="24"/>
                <w:szCs w:val="24"/>
                <w:lang w:eastAsia="en-GB"/>
              </w:rPr>
              <w:t xml:space="preserve">MINUTES </w:t>
            </w:r>
          </w:p>
          <w:p w14:paraId="69C04C5E" w14:textId="70D48CBE" w:rsidR="005E6064" w:rsidRPr="00467E6E" w:rsidRDefault="005E6064" w:rsidP="00B90C96">
            <w:pPr>
              <w:ind w:left="343" w:hanging="343"/>
              <w:jc w:val="both"/>
              <w:rPr>
                <w:rFonts w:ascii="Arial" w:eastAsia="Arial" w:hAnsi="Arial" w:cs="Arial"/>
                <w:b/>
                <w:sz w:val="24"/>
                <w:szCs w:val="24"/>
                <w:lang w:eastAsia="en-GB"/>
              </w:rPr>
            </w:pPr>
            <w:r w:rsidRPr="00467E6E">
              <w:rPr>
                <w:rFonts w:ascii="Arial" w:eastAsia="Arial" w:hAnsi="Arial" w:cs="Arial"/>
                <w:b/>
                <w:sz w:val="24"/>
                <w:szCs w:val="24"/>
                <w:lang w:eastAsia="en-GB"/>
              </w:rPr>
              <w:t xml:space="preserve">Meeting of </w:t>
            </w:r>
            <w:r w:rsidR="00651C91" w:rsidRPr="00467E6E">
              <w:rPr>
                <w:rFonts w:ascii="Arial" w:eastAsia="Arial" w:hAnsi="Arial" w:cs="Arial"/>
                <w:b/>
                <w:sz w:val="24"/>
                <w:szCs w:val="24"/>
                <w:lang w:eastAsia="en-GB"/>
              </w:rPr>
              <w:t>3rd February</w:t>
            </w:r>
            <w:r w:rsidR="0092438E" w:rsidRPr="00467E6E">
              <w:rPr>
                <w:rFonts w:ascii="Arial" w:eastAsia="Arial" w:hAnsi="Arial" w:cs="Arial"/>
                <w:b/>
                <w:sz w:val="24"/>
                <w:szCs w:val="24"/>
                <w:lang w:eastAsia="en-GB"/>
              </w:rPr>
              <w:t xml:space="preserve">, </w:t>
            </w:r>
            <w:r w:rsidRPr="00467E6E">
              <w:rPr>
                <w:rFonts w:ascii="Arial" w:eastAsia="Arial" w:hAnsi="Arial" w:cs="Arial"/>
                <w:b/>
                <w:sz w:val="24"/>
                <w:szCs w:val="24"/>
                <w:lang w:eastAsia="en-GB"/>
              </w:rPr>
              <w:t>202</w:t>
            </w:r>
            <w:r w:rsidR="00FF221F" w:rsidRPr="00467E6E">
              <w:rPr>
                <w:rFonts w:ascii="Arial" w:eastAsia="Arial" w:hAnsi="Arial" w:cs="Arial"/>
                <w:b/>
                <w:sz w:val="24"/>
                <w:szCs w:val="24"/>
                <w:lang w:eastAsia="en-GB"/>
              </w:rPr>
              <w:t>2</w:t>
            </w:r>
          </w:p>
          <w:p w14:paraId="1363A01F" w14:textId="41FE3AF5" w:rsidR="005E6064" w:rsidRPr="00467E6E" w:rsidRDefault="005E6064" w:rsidP="00AC2B8E">
            <w:pPr>
              <w:autoSpaceDE w:val="0"/>
              <w:autoSpaceDN w:val="0"/>
              <w:adjustRightInd w:val="0"/>
              <w:ind w:left="57" w:hanging="57"/>
              <w:jc w:val="both"/>
              <w:rPr>
                <w:rFonts w:ascii="Arial" w:eastAsia="Arial" w:hAnsi="Arial" w:cs="Arial"/>
                <w:sz w:val="24"/>
                <w:szCs w:val="24"/>
                <w:lang w:eastAsia="en-GB"/>
              </w:rPr>
            </w:pPr>
            <w:r w:rsidRPr="00467E6E">
              <w:rPr>
                <w:rFonts w:ascii="Arial" w:eastAsia="Arial" w:hAnsi="Arial" w:cs="Arial"/>
                <w:sz w:val="24"/>
                <w:szCs w:val="24"/>
                <w:lang w:eastAsia="en-GB"/>
              </w:rPr>
              <w:t>The minutes were confirmed as a true</w:t>
            </w:r>
            <w:r w:rsidR="00667793" w:rsidRPr="00467E6E">
              <w:rPr>
                <w:rFonts w:ascii="Arial" w:eastAsia="Arial" w:hAnsi="Arial" w:cs="Arial"/>
                <w:sz w:val="24"/>
                <w:szCs w:val="24"/>
                <w:lang w:eastAsia="en-GB"/>
              </w:rPr>
              <w:t xml:space="preserve"> </w:t>
            </w:r>
            <w:r w:rsidRPr="00467E6E">
              <w:rPr>
                <w:rFonts w:ascii="Arial" w:eastAsia="Arial" w:hAnsi="Arial" w:cs="Arial"/>
                <w:sz w:val="24"/>
                <w:szCs w:val="24"/>
                <w:lang w:eastAsia="en-GB"/>
              </w:rPr>
              <w:t>record of the meeting</w:t>
            </w:r>
            <w:r w:rsidR="00AC2B8E" w:rsidRPr="00467E6E">
              <w:rPr>
                <w:rFonts w:ascii="Arial" w:eastAsia="Arial" w:hAnsi="Arial" w:cs="Arial"/>
                <w:sz w:val="24"/>
                <w:szCs w:val="24"/>
                <w:lang w:eastAsia="en-GB"/>
              </w:rPr>
              <w:t xml:space="preserve">, which </w:t>
            </w:r>
            <w:r w:rsidR="007E5DCA" w:rsidRPr="00467E6E">
              <w:rPr>
                <w:rFonts w:ascii="Arial" w:eastAsia="Arial" w:hAnsi="Arial" w:cs="Arial"/>
                <w:sz w:val="24"/>
                <w:szCs w:val="24"/>
                <w:lang w:eastAsia="en-GB"/>
              </w:rPr>
              <w:t xml:space="preserve">was </w:t>
            </w:r>
            <w:r w:rsidR="000F4E60" w:rsidRPr="00467E6E">
              <w:rPr>
                <w:rFonts w:ascii="Arial" w:eastAsia="Arial" w:hAnsi="Arial" w:cs="Arial"/>
                <w:sz w:val="24"/>
                <w:szCs w:val="24"/>
                <w:lang w:eastAsia="en-GB"/>
              </w:rPr>
              <w:t>p</w:t>
            </w:r>
            <w:r w:rsidRPr="00467E6E">
              <w:rPr>
                <w:rFonts w:ascii="Arial" w:eastAsia="Arial" w:hAnsi="Arial" w:cs="Arial"/>
                <w:sz w:val="24"/>
                <w:szCs w:val="24"/>
                <w:lang w:eastAsia="en-GB"/>
              </w:rPr>
              <w:t>roposed by</w:t>
            </w:r>
            <w:r w:rsidR="007E5DCA" w:rsidRPr="00467E6E">
              <w:rPr>
                <w:rFonts w:ascii="Arial" w:eastAsia="Arial" w:hAnsi="Arial" w:cs="Arial"/>
                <w:sz w:val="24"/>
                <w:szCs w:val="24"/>
                <w:lang w:eastAsia="en-GB"/>
              </w:rPr>
              <w:t xml:space="preserve"> </w:t>
            </w:r>
            <w:r w:rsidR="00A67995" w:rsidRPr="00467E6E">
              <w:rPr>
                <w:rFonts w:ascii="Arial" w:eastAsia="Arial" w:hAnsi="Arial" w:cs="Arial"/>
                <w:sz w:val="24"/>
                <w:szCs w:val="24"/>
                <w:lang w:eastAsia="en-GB"/>
              </w:rPr>
              <w:t>Ph. Lloyd</w:t>
            </w:r>
            <w:r w:rsidR="007E5DCA" w:rsidRPr="00467E6E">
              <w:rPr>
                <w:rFonts w:ascii="Arial" w:eastAsia="Arial" w:hAnsi="Arial" w:cs="Arial"/>
                <w:sz w:val="24"/>
                <w:szCs w:val="24"/>
                <w:lang w:eastAsia="en-GB"/>
              </w:rPr>
              <w:t xml:space="preserve"> and seconded by </w:t>
            </w:r>
            <w:r w:rsidR="00A67995" w:rsidRPr="00467E6E">
              <w:rPr>
                <w:rFonts w:ascii="Arial" w:eastAsia="Arial" w:hAnsi="Arial" w:cs="Arial"/>
                <w:sz w:val="24"/>
                <w:szCs w:val="24"/>
                <w:lang w:eastAsia="en-GB"/>
              </w:rPr>
              <w:t>J. Hopkins</w:t>
            </w:r>
            <w:r w:rsidR="007E5DCA" w:rsidRPr="00467E6E">
              <w:rPr>
                <w:rFonts w:ascii="Arial" w:eastAsia="Arial" w:hAnsi="Arial" w:cs="Arial"/>
                <w:sz w:val="24"/>
                <w:szCs w:val="24"/>
                <w:lang w:eastAsia="en-GB"/>
              </w:rPr>
              <w:t>.</w:t>
            </w:r>
          </w:p>
        </w:tc>
      </w:tr>
      <w:tr w:rsidR="00F72924" w:rsidRPr="00467E6E" w14:paraId="7A288A9D" w14:textId="77777777" w:rsidTr="009B7EC1">
        <w:trPr>
          <w:trHeight w:val="993"/>
        </w:trPr>
        <w:tc>
          <w:tcPr>
            <w:tcW w:w="713" w:type="dxa"/>
          </w:tcPr>
          <w:p w14:paraId="15513726" w14:textId="0637BBED" w:rsidR="00F72924" w:rsidRPr="00467E6E" w:rsidRDefault="005F3BBE" w:rsidP="00F72924">
            <w:pPr>
              <w:ind w:left="360" w:hanging="360"/>
              <w:jc w:val="both"/>
              <w:rPr>
                <w:rFonts w:ascii="Arial" w:hAnsi="Arial" w:cs="Arial"/>
                <w:b/>
                <w:bCs/>
                <w:sz w:val="24"/>
                <w:szCs w:val="24"/>
              </w:rPr>
            </w:pPr>
            <w:r w:rsidRPr="00467E6E">
              <w:rPr>
                <w:rFonts w:ascii="Arial" w:hAnsi="Arial" w:cs="Arial"/>
                <w:b/>
                <w:bCs/>
                <w:sz w:val="24"/>
                <w:szCs w:val="24"/>
              </w:rPr>
              <w:t>2</w:t>
            </w:r>
            <w:r w:rsidR="00221DD9" w:rsidRPr="00467E6E">
              <w:rPr>
                <w:rFonts w:ascii="Arial" w:hAnsi="Arial" w:cs="Arial"/>
                <w:b/>
                <w:bCs/>
                <w:sz w:val="24"/>
                <w:szCs w:val="24"/>
              </w:rPr>
              <w:t>5</w:t>
            </w:r>
            <w:r w:rsidRPr="00467E6E">
              <w:rPr>
                <w:rFonts w:ascii="Arial" w:hAnsi="Arial" w:cs="Arial"/>
                <w:b/>
                <w:bCs/>
                <w:sz w:val="24"/>
                <w:szCs w:val="24"/>
              </w:rPr>
              <w:t>7</w:t>
            </w:r>
            <w:r w:rsidR="00D107FE" w:rsidRPr="00467E6E">
              <w:rPr>
                <w:rFonts w:ascii="Arial" w:hAnsi="Arial" w:cs="Arial"/>
                <w:b/>
                <w:bCs/>
                <w:sz w:val="24"/>
                <w:szCs w:val="24"/>
              </w:rPr>
              <w:t>.</w:t>
            </w:r>
          </w:p>
          <w:p w14:paraId="69F4FB5D" w14:textId="77777777" w:rsidR="00D76447" w:rsidRPr="00467E6E" w:rsidRDefault="00D76447" w:rsidP="00F72924">
            <w:pPr>
              <w:ind w:left="360" w:hanging="360"/>
              <w:jc w:val="both"/>
              <w:rPr>
                <w:rFonts w:ascii="Arial" w:hAnsi="Arial" w:cs="Arial"/>
                <w:b/>
                <w:bCs/>
                <w:sz w:val="24"/>
                <w:szCs w:val="24"/>
              </w:rPr>
            </w:pPr>
          </w:p>
          <w:p w14:paraId="4742FFE7" w14:textId="20551ED8" w:rsidR="00D76447" w:rsidRPr="00467E6E" w:rsidRDefault="00D76447" w:rsidP="00F72924">
            <w:pPr>
              <w:ind w:left="360" w:hanging="360"/>
              <w:jc w:val="both"/>
              <w:rPr>
                <w:rFonts w:ascii="Arial" w:hAnsi="Arial" w:cs="Arial"/>
                <w:b/>
                <w:bCs/>
                <w:sz w:val="24"/>
                <w:szCs w:val="24"/>
              </w:rPr>
            </w:pPr>
          </w:p>
          <w:p w14:paraId="1E994F31" w14:textId="77777777" w:rsidR="00C7578E" w:rsidRPr="00467E6E" w:rsidRDefault="00C7578E" w:rsidP="00F72924">
            <w:pPr>
              <w:ind w:left="360" w:hanging="360"/>
              <w:jc w:val="both"/>
              <w:rPr>
                <w:rFonts w:ascii="Arial" w:hAnsi="Arial" w:cs="Arial"/>
                <w:b/>
                <w:bCs/>
                <w:sz w:val="24"/>
                <w:szCs w:val="24"/>
              </w:rPr>
            </w:pPr>
          </w:p>
          <w:p w14:paraId="2F99710D" w14:textId="77777777" w:rsidR="00D76447" w:rsidRPr="00467E6E" w:rsidRDefault="00D76447" w:rsidP="00F72924">
            <w:pPr>
              <w:ind w:left="360" w:hanging="360"/>
              <w:jc w:val="both"/>
              <w:rPr>
                <w:rFonts w:ascii="Arial" w:hAnsi="Arial" w:cs="Arial"/>
                <w:b/>
                <w:bCs/>
                <w:sz w:val="24"/>
                <w:szCs w:val="24"/>
              </w:rPr>
            </w:pPr>
          </w:p>
          <w:p w14:paraId="0DCA929B" w14:textId="30FA978E" w:rsidR="00D76447" w:rsidRPr="00467E6E" w:rsidRDefault="0021712C" w:rsidP="00F72924">
            <w:pPr>
              <w:ind w:left="360" w:hanging="360"/>
              <w:jc w:val="both"/>
              <w:rPr>
                <w:rFonts w:ascii="Arial" w:hAnsi="Arial" w:cs="Arial"/>
                <w:b/>
                <w:bCs/>
                <w:sz w:val="24"/>
                <w:szCs w:val="24"/>
              </w:rPr>
            </w:pPr>
            <w:r w:rsidRPr="00467E6E">
              <w:rPr>
                <w:rFonts w:ascii="Arial" w:hAnsi="Arial" w:cs="Arial"/>
                <w:b/>
                <w:bCs/>
                <w:sz w:val="24"/>
                <w:szCs w:val="24"/>
              </w:rPr>
              <w:t>2</w:t>
            </w:r>
            <w:r w:rsidR="00221DD9" w:rsidRPr="00467E6E">
              <w:rPr>
                <w:rFonts w:ascii="Arial" w:hAnsi="Arial" w:cs="Arial"/>
                <w:b/>
                <w:bCs/>
                <w:sz w:val="24"/>
                <w:szCs w:val="24"/>
              </w:rPr>
              <w:t>5</w:t>
            </w:r>
            <w:r w:rsidR="005F3BBE" w:rsidRPr="00467E6E">
              <w:rPr>
                <w:rFonts w:ascii="Arial" w:hAnsi="Arial" w:cs="Arial"/>
                <w:b/>
                <w:bCs/>
                <w:sz w:val="24"/>
                <w:szCs w:val="24"/>
              </w:rPr>
              <w:t>8</w:t>
            </w:r>
            <w:r w:rsidR="00D76447" w:rsidRPr="00467E6E">
              <w:rPr>
                <w:rFonts w:ascii="Arial" w:hAnsi="Arial" w:cs="Arial"/>
                <w:b/>
                <w:bCs/>
                <w:sz w:val="24"/>
                <w:szCs w:val="24"/>
              </w:rPr>
              <w:t>.</w:t>
            </w:r>
          </w:p>
          <w:p w14:paraId="1E0B76DF" w14:textId="1730006C" w:rsidR="00D76447" w:rsidRPr="00467E6E" w:rsidRDefault="00D76447" w:rsidP="00F72924">
            <w:pPr>
              <w:ind w:left="360" w:hanging="360"/>
              <w:jc w:val="both"/>
              <w:rPr>
                <w:rFonts w:ascii="Arial" w:hAnsi="Arial" w:cs="Arial"/>
                <w:b/>
                <w:bCs/>
                <w:sz w:val="24"/>
                <w:szCs w:val="24"/>
              </w:rPr>
            </w:pPr>
          </w:p>
          <w:p w14:paraId="6E6E8B2B" w14:textId="77777777" w:rsidR="00D76447" w:rsidRPr="00467E6E" w:rsidRDefault="00D76447" w:rsidP="008675A8">
            <w:pPr>
              <w:jc w:val="both"/>
              <w:rPr>
                <w:rFonts w:ascii="Arial" w:hAnsi="Arial" w:cs="Arial"/>
                <w:b/>
                <w:bCs/>
                <w:sz w:val="24"/>
                <w:szCs w:val="24"/>
              </w:rPr>
            </w:pPr>
          </w:p>
          <w:p w14:paraId="59950A06" w14:textId="27346CCE" w:rsidR="00D76447" w:rsidRPr="00467E6E" w:rsidRDefault="005F3BBE" w:rsidP="00F72924">
            <w:pPr>
              <w:ind w:left="360" w:hanging="360"/>
              <w:jc w:val="both"/>
              <w:rPr>
                <w:rFonts w:ascii="Arial" w:hAnsi="Arial" w:cs="Arial"/>
                <w:b/>
                <w:bCs/>
                <w:sz w:val="24"/>
                <w:szCs w:val="24"/>
              </w:rPr>
            </w:pPr>
            <w:r w:rsidRPr="00467E6E">
              <w:rPr>
                <w:rFonts w:ascii="Arial" w:hAnsi="Arial" w:cs="Arial"/>
                <w:b/>
                <w:bCs/>
                <w:sz w:val="24"/>
                <w:szCs w:val="24"/>
              </w:rPr>
              <w:t>2</w:t>
            </w:r>
            <w:r w:rsidR="00221DD9" w:rsidRPr="00467E6E">
              <w:rPr>
                <w:rFonts w:ascii="Arial" w:hAnsi="Arial" w:cs="Arial"/>
                <w:b/>
                <w:bCs/>
                <w:sz w:val="24"/>
                <w:szCs w:val="24"/>
              </w:rPr>
              <w:t>5</w:t>
            </w:r>
            <w:r w:rsidRPr="00467E6E">
              <w:rPr>
                <w:rFonts w:ascii="Arial" w:hAnsi="Arial" w:cs="Arial"/>
                <w:b/>
                <w:bCs/>
                <w:sz w:val="24"/>
                <w:szCs w:val="24"/>
              </w:rPr>
              <w:t>9.</w:t>
            </w:r>
          </w:p>
          <w:p w14:paraId="55606F4B" w14:textId="77777777" w:rsidR="00D37FD2" w:rsidRPr="00467E6E" w:rsidRDefault="00D37FD2" w:rsidP="00F72924">
            <w:pPr>
              <w:ind w:left="360" w:hanging="360"/>
              <w:jc w:val="both"/>
              <w:rPr>
                <w:rFonts w:ascii="Arial" w:hAnsi="Arial" w:cs="Arial"/>
                <w:b/>
                <w:bCs/>
                <w:sz w:val="24"/>
                <w:szCs w:val="24"/>
              </w:rPr>
            </w:pPr>
          </w:p>
          <w:p w14:paraId="141DC60F" w14:textId="77777777" w:rsidR="00D37FD2" w:rsidRPr="00467E6E" w:rsidRDefault="00D37FD2" w:rsidP="00F72924">
            <w:pPr>
              <w:ind w:left="360" w:hanging="360"/>
              <w:jc w:val="both"/>
              <w:rPr>
                <w:rFonts w:ascii="Arial" w:hAnsi="Arial" w:cs="Arial"/>
                <w:b/>
                <w:bCs/>
                <w:sz w:val="24"/>
                <w:szCs w:val="24"/>
              </w:rPr>
            </w:pPr>
          </w:p>
          <w:p w14:paraId="00B5B159" w14:textId="0509FBDF" w:rsidR="00D76447" w:rsidRPr="00467E6E" w:rsidRDefault="0021712C" w:rsidP="00F72924">
            <w:pPr>
              <w:ind w:left="360" w:hanging="360"/>
              <w:jc w:val="both"/>
              <w:rPr>
                <w:rFonts w:ascii="Arial" w:hAnsi="Arial" w:cs="Arial"/>
                <w:b/>
                <w:bCs/>
                <w:sz w:val="24"/>
                <w:szCs w:val="24"/>
              </w:rPr>
            </w:pPr>
            <w:r w:rsidRPr="00467E6E">
              <w:rPr>
                <w:rFonts w:ascii="Arial" w:hAnsi="Arial" w:cs="Arial"/>
                <w:b/>
                <w:bCs/>
                <w:sz w:val="24"/>
                <w:szCs w:val="24"/>
              </w:rPr>
              <w:t>2</w:t>
            </w:r>
            <w:r w:rsidR="00221DD9" w:rsidRPr="00467E6E">
              <w:rPr>
                <w:rFonts w:ascii="Arial" w:hAnsi="Arial" w:cs="Arial"/>
                <w:b/>
                <w:bCs/>
                <w:sz w:val="24"/>
                <w:szCs w:val="24"/>
              </w:rPr>
              <w:t>6</w:t>
            </w:r>
            <w:r w:rsidR="005F3BBE" w:rsidRPr="00467E6E">
              <w:rPr>
                <w:rFonts w:ascii="Arial" w:hAnsi="Arial" w:cs="Arial"/>
                <w:b/>
                <w:bCs/>
                <w:sz w:val="24"/>
                <w:szCs w:val="24"/>
              </w:rPr>
              <w:t>0</w:t>
            </w:r>
            <w:r w:rsidR="00D76447" w:rsidRPr="00467E6E">
              <w:rPr>
                <w:rFonts w:ascii="Arial" w:hAnsi="Arial" w:cs="Arial"/>
                <w:b/>
                <w:bCs/>
                <w:sz w:val="24"/>
                <w:szCs w:val="24"/>
              </w:rPr>
              <w:t>.</w:t>
            </w:r>
          </w:p>
          <w:p w14:paraId="0F3B582E" w14:textId="77777777" w:rsidR="00D76447" w:rsidRPr="00467E6E" w:rsidRDefault="00D76447" w:rsidP="00F72924">
            <w:pPr>
              <w:ind w:left="360" w:hanging="360"/>
              <w:jc w:val="both"/>
              <w:rPr>
                <w:rFonts w:ascii="Arial" w:hAnsi="Arial" w:cs="Arial"/>
                <w:b/>
                <w:bCs/>
                <w:sz w:val="24"/>
                <w:szCs w:val="24"/>
              </w:rPr>
            </w:pPr>
          </w:p>
          <w:p w14:paraId="4AD8EA80" w14:textId="77777777" w:rsidR="00D76447" w:rsidRPr="00467E6E" w:rsidRDefault="00D76447" w:rsidP="00F72924">
            <w:pPr>
              <w:ind w:left="360" w:hanging="360"/>
              <w:jc w:val="both"/>
              <w:rPr>
                <w:rFonts w:ascii="Arial" w:hAnsi="Arial" w:cs="Arial"/>
                <w:b/>
                <w:bCs/>
                <w:sz w:val="24"/>
                <w:szCs w:val="24"/>
              </w:rPr>
            </w:pPr>
          </w:p>
          <w:p w14:paraId="50A8E4D2" w14:textId="6BB8C33C" w:rsidR="00C34E8D" w:rsidRPr="00467E6E" w:rsidRDefault="005F3BBE" w:rsidP="00AC2B8E">
            <w:pPr>
              <w:jc w:val="both"/>
              <w:rPr>
                <w:rFonts w:ascii="Arial" w:hAnsi="Arial" w:cs="Arial"/>
                <w:b/>
                <w:bCs/>
                <w:sz w:val="24"/>
                <w:szCs w:val="24"/>
              </w:rPr>
            </w:pPr>
            <w:r w:rsidRPr="00467E6E">
              <w:rPr>
                <w:rFonts w:ascii="Arial" w:hAnsi="Arial" w:cs="Arial"/>
                <w:b/>
                <w:bCs/>
                <w:sz w:val="24"/>
                <w:szCs w:val="24"/>
              </w:rPr>
              <w:t>2</w:t>
            </w:r>
            <w:r w:rsidR="00221DD9" w:rsidRPr="00467E6E">
              <w:rPr>
                <w:rFonts w:ascii="Arial" w:hAnsi="Arial" w:cs="Arial"/>
                <w:b/>
                <w:bCs/>
                <w:sz w:val="24"/>
                <w:szCs w:val="24"/>
              </w:rPr>
              <w:t>6</w:t>
            </w:r>
            <w:r w:rsidRPr="00467E6E">
              <w:rPr>
                <w:rFonts w:ascii="Arial" w:hAnsi="Arial" w:cs="Arial"/>
                <w:b/>
                <w:bCs/>
                <w:sz w:val="24"/>
                <w:szCs w:val="24"/>
              </w:rPr>
              <w:t>1.</w:t>
            </w:r>
          </w:p>
          <w:p w14:paraId="32E14826" w14:textId="0799A0C4" w:rsidR="00C34E8D" w:rsidRPr="00467E6E" w:rsidRDefault="00C34E8D" w:rsidP="00F72924">
            <w:pPr>
              <w:ind w:left="360" w:hanging="360"/>
              <w:jc w:val="both"/>
              <w:rPr>
                <w:rFonts w:ascii="Arial" w:hAnsi="Arial" w:cs="Arial"/>
                <w:b/>
                <w:bCs/>
                <w:sz w:val="24"/>
                <w:szCs w:val="24"/>
              </w:rPr>
            </w:pPr>
          </w:p>
          <w:p w14:paraId="04347107" w14:textId="2930E163" w:rsidR="0021712C" w:rsidRPr="00467E6E" w:rsidRDefault="0021712C" w:rsidP="00F72924">
            <w:pPr>
              <w:ind w:left="360" w:hanging="360"/>
              <w:jc w:val="both"/>
              <w:rPr>
                <w:rFonts w:ascii="Arial" w:hAnsi="Arial" w:cs="Arial"/>
                <w:b/>
                <w:bCs/>
                <w:sz w:val="24"/>
                <w:szCs w:val="24"/>
              </w:rPr>
            </w:pPr>
          </w:p>
          <w:p w14:paraId="53434DDC" w14:textId="77777777" w:rsidR="005F3BBE" w:rsidRPr="00467E6E" w:rsidRDefault="005F3BBE" w:rsidP="00F72924">
            <w:pPr>
              <w:ind w:left="360" w:hanging="360"/>
              <w:jc w:val="both"/>
              <w:rPr>
                <w:rFonts w:ascii="Arial" w:hAnsi="Arial" w:cs="Arial"/>
                <w:b/>
                <w:bCs/>
                <w:sz w:val="24"/>
                <w:szCs w:val="24"/>
              </w:rPr>
            </w:pPr>
          </w:p>
          <w:p w14:paraId="4C87F19A" w14:textId="164C76E4" w:rsidR="0021712C" w:rsidRPr="00467E6E" w:rsidRDefault="0021712C" w:rsidP="00F72924">
            <w:pPr>
              <w:ind w:left="360" w:hanging="360"/>
              <w:jc w:val="both"/>
              <w:rPr>
                <w:rFonts w:ascii="Arial" w:hAnsi="Arial" w:cs="Arial"/>
                <w:b/>
                <w:bCs/>
                <w:sz w:val="24"/>
                <w:szCs w:val="24"/>
              </w:rPr>
            </w:pPr>
          </w:p>
          <w:p w14:paraId="79C35EFB" w14:textId="2C9E4B94" w:rsidR="0021712C" w:rsidRPr="00467E6E" w:rsidRDefault="0021712C" w:rsidP="00F72924">
            <w:pPr>
              <w:ind w:left="360" w:hanging="360"/>
              <w:jc w:val="both"/>
              <w:rPr>
                <w:rFonts w:ascii="Arial" w:hAnsi="Arial" w:cs="Arial"/>
                <w:b/>
                <w:bCs/>
                <w:sz w:val="24"/>
                <w:szCs w:val="24"/>
              </w:rPr>
            </w:pPr>
            <w:r w:rsidRPr="00467E6E">
              <w:rPr>
                <w:rFonts w:ascii="Arial" w:hAnsi="Arial" w:cs="Arial"/>
                <w:b/>
                <w:bCs/>
                <w:sz w:val="24"/>
                <w:szCs w:val="24"/>
              </w:rPr>
              <w:t>2</w:t>
            </w:r>
            <w:r w:rsidR="00221DD9" w:rsidRPr="00467E6E">
              <w:rPr>
                <w:rFonts w:ascii="Arial" w:hAnsi="Arial" w:cs="Arial"/>
                <w:b/>
                <w:bCs/>
                <w:sz w:val="24"/>
                <w:szCs w:val="24"/>
              </w:rPr>
              <w:t>6</w:t>
            </w:r>
            <w:r w:rsidR="005F3BBE" w:rsidRPr="00467E6E">
              <w:rPr>
                <w:rFonts w:ascii="Arial" w:hAnsi="Arial" w:cs="Arial"/>
                <w:b/>
                <w:bCs/>
                <w:sz w:val="24"/>
                <w:szCs w:val="24"/>
              </w:rPr>
              <w:t>2</w:t>
            </w:r>
            <w:r w:rsidRPr="00467E6E">
              <w:rPr>
                <w:rFonts w:ascii="Arial" w:hAnsi="Arial" w:cs="Arial"/>
                <w:b/>
                <w:bCs/>
                <w:sz w:val="24"/>
                <w:szCs w:val="24"/>
              </w:rPr>
              <w:t>.</w:t>
            </w:r>
          </w:p>
          <w:p w14:paraId="1E66B2BA" w14:textId="64E35A6A" w:rsidR="00C34E8D" w:rsidRPr="00467E6E" w:rsidRDefault="00C34E8D" w:rsidP="00F72924">
            <w:pPr>
              <w:ind w:left="360" w:hanging="360"/>
              <w:jc w:val="both"/>
              <w:rPr>
                <w:rFonts w:ascii="Arial" w:hAnsi="Arial" w:cs="Arial"/>
                <w:b/>
                <w:bCs/>
                <w:sz w:val="24"/>
                <w:szCs w:val="24"/>
              </w:rPr>
            </w:pPr>
          </w:p>
          <w:p w14:paraId="01109457" w14:textId="74177C6F" w:rsidR="00C34E8D" w:rsidRPr="00467E6E" w:rsidRDefault="00C34E8D" w:rsidP="00F72924">
            <w:pPr>
              <w:ind w:left="360" w:hanging="360"/>
              <w:jc w:val="both"/>
              <w:rPr>
                <w:rFonts w:ascii="Arial" w:hAnsi="Arial" w:cs="Arial"/>
                <w:b/>
                <w:bCs/>
                <w:sz w:val="24"/>
                <w:szCs w:val="24"/>
              </w:rPr>
            </w:pPr>
          </w:p>
          <w:p w14:paraId="5A3264A2" w14:textId="0361A790" w:rsidR="005C18FD" w:rsidRPr="00467E6E" w:rsidRDefault="0021712C" w:rsidP="00F72924">
            <w:pPr>
              <w:ind w:left="360" w:hanging="360"/>
              <w:jc w:val="both"/>
              <w:rPr>
                <w:rFonts w:ascii="Arial" w:hAnsi="Arial" w:cs="Arial"/>
                <w:b/>
                <w:bCs/>
                <w:sz w:val="24"/>
                <w:szCs w:val="24"/>
              </w:rPr>
            </w:pPr>
            <w:r w:rsidRPr="00467E6E">
              <w:rPr>
                <w:rFonts w:ascii="Arial" w:hAnsi="Arial" w:cs="Arial"/>
                <w:b/>
                <w:bCs/>
                <w:sz w:val="24"/>
                <w:szCs w:val="24"/>
              </w:rPr>
              <w:t>2</w:t>
            </w:r>
            <w:r w:rsidR="00221DD9" w:rsidRPr="00467E6E">
              <w:rPr>
                <w:rFonts w:ascii="Arial" w:hAnsi="Arial" w:cs="Arial"/>
                <w:b/>
                <w:bCs/>
                <w:sz w:val="24"/>
                <w:szCs w:val="24"/>
              </w:rPr>
              <w:t>6</w:t>
            </w:r>
            <w:r w:rsidR="005F3BBE" w:rsidRPr="00467E6E">
              <w:rPr>
                <w:rFonts w:ascii="Arial" w:hAnsi="Arial" w:cs="Arial"/>
                <w:b/>
                <w:bCs/>
                <w:sz w:val="24"/>
                <w:szCs w:val="24"/>
              </w:rPr>
              <w:t>3</w:t>
            </w:r>
            <w:r w:rsidRPr="00467E6E">
              <w:rPr>
                <w:rFonts w:ascii="Arial" w:hAnsi="Arial" w:cs="Arial"/>
                <w:b/>
                <w:bCs/>
                <w:sz w:val="24"/>
                <w:szCs w:val="24"/>
              </w:rPr>
              <w:t>.</w:t>
            </w:r>
          </w:p>
          <w:p w14:paraId="2CA281CF" w14:textId="3A359974" w:rsidR="00D76447" w:rsidRPr="00467E6E" w:rsidRDefault="00D76447" w:rsidP="00F72924">
            <w:pPr>
              <w:ind w:left="360" w:hanging="360"/>
              <w:jc w:val="both"/>
              <w:rPr>
                <w:rFonts w:ascii="Arial" w:hAnsi="Arial" w:cs="Arial"/>
                <w:b/>
                <w:bCs/>
                <w:sz w:val="24"/>
                <w:szCs w:val="24"/>
              </w:rPr>
            </w:pPr>
          </w:p>
          <w:p w14:paraId="354CD913" w14:textId="77777777" w:rsidR="006A3009" w:rsidRPr="00467E6E" w:rsidRDefault="006A3009" w:rsidP="00F72924">
            <w:pPr>
              <w:ind w:left="360" w:hanging="360"/>
              <w:jc w:val="both"/>
              <w:rPr>
                <w:rFonts w:ascii="Arial" w:hAnsi="Arial" w:cs="Arial"/>
                <w:b/>
                <w:bCs/>
                <w:sz w:val="24"/>
                <w:szCs w:val="24"/>
              </w:rPr>
            </w:pPr>
          </w:p>
          <w:p w14:paraId="67EB9D7C" w14:textId="67A9CF56" w:rsidR="00C34E8D" w:rsidRPr="00467E6E" w:rsidRDefault="005F3BBE" w:rsidP="005F3BBE">
            <w:pPr>
              <w:jc w:val="both"/>
              <w:rPr>
                <w:rFonts w:ascii="Arial" w:hAnsi="Arial" w:cs="Arial"/>
                <w:b/>
                <w:bCs/>
                <w:sz w:val="24"/>
                <w:szCs w:val="24"/>
              </w:rPr>
            </w:pPr>
            <w:r w:rsidRPr="00467E6E">
              <w:rPr>
                <w:rFonts w:ascii="Arial" w:hAnsi="Arial" w:cs="Arial"/>
                <w:b/>
                <w:bCs/>
                <w:sz w:val="24"/>
                <w:szCs w:val="24"/>
              </w:rPr>
              <w:lastRenderedPageBreak/>
              <w:t>2</w:t>
            </w:r>
            <w:r w:rsidR="00221DD9" w:rsidRPr="00467E6E">
              <w:rPr>
                <w:rFonts w:ascii="Arial" w:hAnsi="Arial" w:cs="Arial"/>
                <w:b/>
                <w:bCs/>
                <w:sz w:val="24"/>
                <w:szCs w:val="24"/>
              </w:rPr>
              <w:t>6</w:t>
            </w:r>
            <w:r w:rsidRPr="00467E6E">
              <w:rPr>
                <w:rFonts w:ascii="Arial" w:hAnsi="Arial" w:cs="Arial"/>
                <w:b/>
                <w:bCs/>
                <w:sz w:val="24"/>
                <w:szCs w:val="24"/>
              </w:rPr>
              <w:t>4</w:t>
            </w:r>
            <w:r w:rsidR="0021712C" w:rsidRPr="00467E6E">
              <w:rPr>
                <w:rFonts w:ascii="Arial" w:hAnsi="Arial" w:cs="Arial"/>
                <w:b/>
                <w:bCs/>
                <w:sz w:val="24"/>
                <w:szCs w:val="24"/>
              </w:rPr>
              <w:t>.</w:t>
            </w:r>
          </w:p>
          <w:p w14:paraId="0578BDAD" w14:textId="041148CE" w:rsidR="00D76447" w:rsidRPr="00467E6E" w:rsidRDefault="00D76447" w:rsidP="00F72924">
            <w:pPr>
              <w:ind w:left="360" w:hanging="360"/>
              <w:jc w:val="both"/>
              <w:rPr>
                <w:rFonts w:ascii="Arial" w:hAnsi="Arial" w:cs="Arial"/>
                <w:b/>
                <w:bCs/>
                <w:sz w:val="24"/>
                <w:szCs w:val="24"/>
              </w:rPr>
            </w:pPr>
          </w:p>
          <w:p w14:paraId="7A80860F" w14:textId="6DC9665D" w:rsidR="00A170C9" w:rsidRPr="00467E6E" w:rsidRDefault="00A170C9" w:rsidP="00F72924">
            <w:pPr>
              <w:ind w:left="360" w:hanging="360"/>
              <w:jc w:val="both"/>
              <w:rPr>
                <w:rFonts w:ascii="Arial" w:hAnsi="Arial" w:cs="Arial"/>
                <w:b/>
                <w:bCs/>
                <w:sz w:val="24"/>
                <w:szCs w:val="24"/>
              </w:rPr>
            </w:pPr>
          </w:p>
          <w:p w14:paraId="6268DE4B" w14:textId="6C24BB49" w:rsidR="0021712C" w:rsidRPr="00467E6E" w:rsidRDefault="0021712C" w:rsidP="00F72924">
            <w:pPr>
              <w:ind w:left="360" w:hanging="360"/>
              <w:jc w:val="both"/>
              <w:rPr>
                <w:rFonts w:ascii="Arial" w:hAnsi="Arial" w:cs="Arial"/>
                <w:b/>
                <w:bCs/>
                <w:sz w:val="24"/>
                <w:szCs w:val="24"/>
              </w:rPr>
            </w:pPr>
          </w:p>
          <w:p w14:paraId="5831C9C4" w14:textId="7A2DB552" w:rsidR="0021712C" w:rsidRPr="00467E6E" w:rsidRDefault="0021712C" w:rsidP="00F72924">
            <w:pPr>
              <w:ind w:left="360" w:hanging="360"/>
              <w:jc w:val="both"/>
              <w:rPr>
                <w:rFonts w:ascii="Arial" w:hAnsi="Arial" w:cs="Arial"/>
                <w:b/>
                <w:bCs/>
                <w:sz w:val="24"/>
                <w:szCs w:val="24"/>
              </w:rPr>
            </w:pPr>
            <w:r w:rsidRPr="00467E6E">
              <w:rPr>
                <w:rFonts w:ascii="Arial" w:hAnsi="Arial" w:cs="Arial"/>
                <w:b/>
                <w:bCs/>
                <w:sz w:val="24"/>
                <w:szCs w:val="24"/>
              </w:rPr>
              <w:t>2</w:t>
            </w:r>
            <w:r w:rsidR="00221DD9" w:rsidRPr="00467E6E">
              <w:rPr>
                <w:rFonts w:ascii="Arial" w:hAnsi="Arial" w:cs="Arial"/>
                <w:b/>
                <w:bCs/>
                <w:sz w:val="24"/>
                <w:szCs w:val="24"/>
              </w:rPr>
              <w:t>6</w:t>
            </w:r>
            <w:r w:rsidR="005F3BBE" w:rsidRPr="00467E6E">
              <w:rPr>
                <w:rFonts w:ascii="Arial" w:hAnsi="Arial" w:cs="Arial"/>
                <w:b/>
                <w:bCs/>
                <w:sz w:val="24"/>
                <w:szCs w:val="24"/>
              </w:rPr>
              <w:t>5</w:t>
            </w:r>
            <w:r w:rsidRPr="00467E6E">
              <w:rPr>
                <w:rFonts w:ascii="Arial" w:hAnsi="Arial" w:cs="Arial"/>
                <w:b/>
                <w:bCs/>
                <w:sz w:val="24"/>
                <w:szCs w:val="24"/>
              </w:rPr>
              <w:t>.</w:t>
            </w:r>
          </w:p>
          <w:p w14:paraId="61187AEE" w14:textId="118E50CE" w:rsidR="00A170C9" w:rsidRPr="00467E6E" w:rsidRDefault="00A170C9" w:rsidP="00D107FE">
            <w:pPr>
              <w:jc w:val="both"/>
              <w:rPr>
                <w:rFonts w:ascii="Arial" w:hAnsi="Arial" w:cs="Arial"/>
                <w:b/>
                <w:bCs/>
                <w:sz w:val="24"/>
                <w:szCs w:val="24"/>
              </w:rPr>
            </w:pPr>
          </w:p>
          <w:p w14:paraId="1BBEAFCD" w14:textId="7D6B1174" w:rsidR="005C18FD" w:rsidRPr="00467E6E" w:rsidRDefault="005C18FD" w:rsidP="00D107FE">
            <w:pPr>
              <w:jc w:val="both"/>
              <w:rPr>
                <w:rFonts w:ascii="Arial" w:hAnsi="Arial" w:cs="Arial"/>
                <w:b/>
                <w:bCs/>
                <w:sz w:val="24"/>
                <w:szCs w:val="24"/>
              </w:rPr>
            </w:pPr>
          </w:p>
          <w:p w14:paraId="66C54E10" w14:textId="2BD292A7" w:rsidR="005C18FD" w:rsidRPr="00467E6E" w:rsidRDefault="005C18FD" w:rsidP="00D107FE">
            <w:pPr>
              <w:jc w:val="both"/>
              <w:rPr>
                <w:rFonts w:ascii="Arial" w:hAnsi="Arial" w:cs="Arial"/>
                <w:b/>
                <w:bCs/>
                <w:sz w:val="24"/>
                <w:szCs w:val="24"/>
              </w:rPr>
            </w:pPr>
          </w:p>
          <w:p w14:paraId="416A2F41" w14:textId="513A6ADF" w:rsidR="005C18FD" w:rsidRPr="00467E6E" w:rsidRDefault="005C18FD" w:rsidP="00D107FE">
            <w:pPr>
              <w:jc w:val="both"/>
              <w:rPr>
                <w:rFonts w:ascii="Arial" w:hAnsi="Arial" w:cs="Arial"/>
                <w:b/>
                <w:bCs/>
                <w:sz w:val="24"/>
                <w:szCs w:val="24"/>
              </w:rPr>
            </w:pPr>
          </w:p>
          <w:p w14:paraId="182FB28A" w14:textId="77777777" w:rsidR="00221DD9" w:rsidRPr="00467E6E" w:rsidRDefault="00221DD9" w:rsidP="00D107FE">
            <w:pPr>
              <w:jc w:val="both"/>
              <w:rPr>
                <w:rFonts w:ascii="Arial" w:hAnsi="Arial" w:cs="Arial"/>
                <w:b/>
                <w:bCs/>
                <w:sz w:val="24"/>
                <w:szCs w:val="24"/>
              </w:rPr>
            </w:pPr>
          </w:p>
          <w:p w14:paraId="635BAA89" w14:textId="6BE358B7" w:rsidR="005C18FD" w:rsidRPr="00467E6E" w:rsidRDefault="005F3BBE" w:rsidP="00D107FE">
            <w:pPr>
              <w:jc w:val="both"/>
              <w:rPr>
                <w:rFonts w:ascii="Arial" w:hAnsi="Arial" w:cs="Arial"/>
                <w:b/>
                <w:bCs/>
                <w:sz w:val="24"/>
                <w:szCs w:val="24"/>
              </w:rPr>
            </w:pPr>
            <w:r w:rsidRPr="00467E6E">
              <w:rPr>
                <w:rFonts w:ascii="Arial" w:hAnsi="Arial" w:cs="Arial"/>
                <w:b/>
                <w:bCs/>
                <w:sz w:val="24"/>
                <w:szCs w:val="24"/>
              </w:rPr>
              <w:t>2</w:t>
            </w:r>
            <w:r w:rsidR="00221DD9" w:rsidRPr="00467E6E">
              <w:rPr>
                <w:rFonts w:ascii="Arial" w:hAnsi="Arial" w:cs="Arial"/>
                <w:b/>
                <w:bCs/>
                <w:sz w:val="24"/>
                <w:szCs w:val="24"/>
              </w:rPr>
              <w:t>6</w:t>
            </w:r>
            <w:r w:rsidRPr="00467E6E">
              <w:rPr>
                <w:rFonts w:ascii="Arial" w:hAnsi="Arial" w:cs="Arial"/>
                <w:b/>
                <w:bCs/>
                <w:sz w:val="24"/>
                <w:szCs w:val="24"/>
              </w:rPr>
              <w:t>6.</w:t>
            </w:r>
          </w:p>
          <w:p w14:paraId="7FE79E45" w14:textId="73AFBED7" w:rsidR="005C18FD" w:rsidRPr="00467E6E" w:rsidRDefault="005C18FD" w:rsidP="00D107FE">
            <w:pPr>
              <w:jc w:val="both"/>
              <w:rPr>
                <w:rFonts w:ascii="Arial" w:hAnsi="Arial" w:cs="Arial"/>
                <w:b/>
                <w:bCs/>
                <w:sz w:val="24"/>
                <w:szCs w:val="24"/>
              </w:rPr>
            </w:pPr>
          </w:p>
          <w:p w14:paraId="38392F06" w14:textId="04CDC8D5" w:rsidR="005C18FD" w:rsidRPr="00467E6E" w:rsidRDefault="005C18FD" w:rsidP="00D107FE">
            <w:pPr>
              <w:jc w:val="both"/>
              <w:rPr>
                <w:rFonts w:ascii="Arial" w:hAnsi="Arial" w:cs="Arial"/>
                <w:b/>
                <w:bCs/>
                <w:sz w:val="24"/>
                <w:szCs w:val="24"/>
              </w:rPr>
            </w:pPr>
          </w:p>
          <w:p w14:paraId="07EBEC6F" w14:textId="77777777" w:rsidR="0021712C" w:rsidRPr="00467E6E" w:rsidRDefault="0021712C" w:rsidP="00D107FE">
            <w:pPr>
              <w:jc w:val="both"/>
              <w:rPr>
                <w:rFonts w:ascii="Arial" w:hAnsi="Arial" w:cs="Arial"/>
                <w:b/>
                <w:bCs/>
                <w:sz w:val="24"/>
                <w:szCs w:val="24"/>
              </w:rPr>
            </w:pPr>
          </w:p>
          <w:p w14:paraId="6241B02F" w14:textId="293D5A09" w:rsidR="005C18FD" w:rsidRPr="00467E6E" w:rsidRDefault="0021712C" w:rsidP="00D107FE">
            <w:pPr>
              <w:jc w:val="both"/>
              <w:rPr>
                <w:rFonts w:ascii="Arial" w:hAnsi="Arial" w:cs="Arial"/>
                <w:b/>
                <w:bCs/>
                <w:sz w:val="24"/>
                <w:szCs w:val="24"/>
              </w:rPr>
            </w:pPr>
            <w:r w:rsidRPr="00467E6E">
              <w:rPr>
                <w:rFonts w:ascii="Arial" w:hAnsi="Arial" w:cs="Arial"/>
                <w:b/>
                <w:bCs/>
                <w:sz w:val="24"/>
                <w:szCs w:val="24"/>
              </w:rPr>
              <w:t>2</w:t>
            </w:r>
            <w:r w:rsidR="00221DD9" w:rsidRPr="00467E6E">
              <w:rPr>
                <w:rFonts w:ascii="Arial" w:hAnsi="Arial" w:cs="Arial"/>
                <w:b/>
                <w:bCs/>
                <w:sz w:val="24"/>
                <w:szCs w:val="24"/>
              </w:rPr>
              <w:t>6</w:t>
            </w:r>
            <w:r w:rsidR="005F3BBE" w:rsidRPr="00467E6E">
              <w:rPr>
                <w:rFonts w:ascii="Arial" w:hAnsi="Arial" w:cs="Arial"/>
                <w:b/>
                <w:bCs/>
                <w:sz w:val="24"/>
                <w:szCs w:val="24"/>
              </w:rPr>
              <w:t>7.</w:t>
            </w:r>
          </w:p>
          <w:p w14:paraId="53D3FA05" w14:textId="40A48989" w:rsidR="00A170C9" w:rsidRPr="00467E6E" w:rsidRDefault="00A170C9" w:rsidP="00D107FE">
            <w:pPr>
              <w:jc w:val="both"/>
              <w:rPr>
                <w:rFonts w:ascii="Arial" w:hAnsi="Arial" w:cs="Arial"/>
                <w:b/>
                <w:bCs/>
                <w:sz w:val="24"/>
                <w:szCs w:val="24"/>
              </w:rPr>
            </w:pPr>
          </w:p>
          <w:p w14:paraId="4433EC81" w14:textId="7D2866FA" w:rsidR="0021712C" w:rsidRPr="00467E6E" w:rsidRDefault="0021712C" w:rsidP="00D107FE">
            <w:pPr>
              <w:jc w:val="both"/>
              <w:rPr>
                <w:rFonts w:ascii="Arial" w:hAnsi="Arial" w:cs="Arial"/>
                <w:b/>
                <w:bCs/>
                <w:sz w:val="24"/>
                <w:szCs w:val="24"/>
              </w:rPr>
            </w:pPr>
          </w:p>
          <w:p w14:paraId="12037943" w14:textId="77777777" w:rsidR="00221DD9" w:rsidRPr="00467E6E" w:rsidRDefault="00221DD9" w:rsidP="00D107FE">
            <w:pPr>
              <w:jc w:val="both"/>
              <w:rPr>
                <w:rFonts w:ascii="Arial" w:hAnsi="Arial" w:cs="Arial"/>
                <w:b/>
                <w:bCs/>
                <w:sz w:val="24"/>
                <w:szCs w:val="24"/>
              </w:rPr>
            </w:pPr>
          </w:p>
          <w:p w14:paraId="331FC7E4" w14:textId="23CEFC18" w:rsidR="0021712C" w:rsidRPr="00467E6E" w:rsidRDefault="005F3BBE" w:rsidP="00D107FE">
            <w:pPr>
              <w:jc w:val="both"/>
              <w:rPr>
                <w:rFonts w:ascii="Arial" w:hAnsi="Arial" w:cs="Arial"/>
                <w:b/>
                <w:bCs/>
                <w:sz w:val="24"/>
                <w:szCs w:val="24"/>
              </w:rPr>
            </w:pPr>
            <w:r w:rsidRPr="00467E6E">
              <w:rPr>
                <w:rFonts w:ascii="Arial" w:hAnsi="Arial" w:cs="Arial"/>
                <w:b/>
                <w:bCs/>
                <w:sz w:val="24"/>
                <w:szCs w:val="24"/>
              </w:rPr>
              <w:t>2</w:t>
            </w:r>
            <w:r w:rsidR="00221DD9" w:rsidRPr="00467E6E">
              <w:rPr>
                <w:rFonts w:ascii="Arial" w:hAnsi="Arial" w:cs="Arial"/>
                <w:b/>
                <w:bCs/>
                <w:sz w:val="24"/>
                <w:szCs w:val="24"/>
              </w:rPr>
              <w:t>6</w:t>
            </w:r>
            <w:r w:rsidRPr="00467E6E">
              <w:rPr>
                <w:rFonts w:ascii="Arial" w:hAnsi="Arial" w:cs="Arial"/>
                <w:b/>
                <w:bCs/>
                <w:sz w:val="24"/>
                <w:szCs w:val="24"/>
              </w:rPr>
              <w:t>8.</w:t>
            </w:r>
          </w:p>
          <w:p w14:paraId="26FCAF3D" w14:textId="30B7C4E7" w:rsidR="005C18FD" w:rsidRPr="00467E6E" w:rsidRDefault="005C18FD" w:rsidP="00D107FE">
            <w:pPr>
              <w:jc w:val="both"/>
              <w:rPr>
                <w:rFonts w:ascii="Arial" w:hAnsi="Arial" w:cs="Arial"/>
                <w:b/>
                <w:bCs/>
                <w:sz w:val="24"/>
                <w:szCs w:val="24"/>
              </w:rPr>
            </w:pPr>
          </w:p>
          <w:p w14:paraId="15098EFD" w14:textId="2ABF34D0" w:rsidR="005F3BBE" w:rsidRPr="00467E6E" w:rsidRDefault="005F3BBE" w:rsidP="00D107FE">
            <w:pPr>
              <w:jc w:val="both"/>
              <w:rPr>
                <w:rFonts w:ascii="Arial" w:hAnsi="Arial" w:cs="Arial"/>
                <w:b/>
                <w:bCs/>
                <w:sz w:val="24"/>
                <w:szCs w:val="24"/>
              </w:rPr>
            </w:pPr>
          </w:p>
          <w:p w14:paraId="157A2EAC" w14:textId="00A4CDEE" w:rsidR="00D76447" w:rsidRPr="00467E6E" w:rsidRDefault="00D76447" w:rsidP="00D01026">
            <w:pPr>
              <w:jc w:val="both"/>
              <w:rPr>
                <w:rFonts w:ascii="Arial" w:hAnsi="Arial" w:cs="Arial"/>
                <w:b/>
                <w:bCs/>
                <w:sz w:val="24"/>
                <w:szCs w:val="24"/>
              </w:rPr>
            </w:pPr>
          </w:p>
        </w:tc>
        <w:tc>
          <w:tcPr>
            <w:tcW w:w="4532" w:type="dxa"/>
          </w:tcPr>
          <w:p w14:paraId="4D4BC478" w14:textId="7D56874C" w:rsidR="00F72924" w:rsidRPr="00467E6E" w:rsidRDefault="00F72924" w:rsidP="00F72924">
            <w:pPr>
              <w:jc w:val="both"/>
              <w:rPr>
                <w:rFonts w:ascii="Arial" w:hAnsi="Arial" w:cs="Arial"/>
                <w:b/>
                <w:bCs/>
                <w:sz w:val="24"/>
                <w:szCs w:val="24"/>
              </w:rPr>
            </w:pPr>
            <w:r w:rsidRPr="00467E6E">
              <w:rPr>
                <w:rFonts w:ascii="Arial" w:hAnsi="Arial" w:cs="Arial"/>
                <w:b/>
                <w:bCs/>
                <w:sz w:val="24"/>
                <w:szCs w:val="24"/>
              </w:rPr>
              <w:lastRenderedPageBreak/>
              <w:t>MATERION SY'N CODI O'R COFNODION</w:t>
            </w:r>
          </w:p>
          <w:p w14:paraId="31F542B5" w14:textId="77777777" w:rsidR="00AC2B8E" w:rsidRPr="00467E6E" w:rsidRDefault="00F72924" w:rsidP="00D76447">
            <w:pPr>
              <w:jc w:val="both"/>
              <w:rPr>
                <w:rFonts w:ascii="Arial" w:hAnsi="Arial" w:cs="Arial"/>
                <w:b/>
                <w:bCs/>
                <w:sz w:val="24"/>
                <w:szCs w:val="24"/>
              </w:rPr>
            </w:pPr>
            <w:proofErr w:type="spellStart"/>
            <w:r w:rsidRPr="00467E6E">
              <w:rPr>
                <w:rFonts w:ascii="Arial" w:hAnsi="Arial" w:cs="Arial"/>
                <w:b/>
                <w:bCs/>
                <w:sz w:val="24"/>
                <w:szCs w:val="24"/>
              </w:rPr>
              <w:t>Materion</w:t>
            </w:r>
            <w:proofErr w:type="spellEnd"/>
            <w:r w:rsidRPr="00467E6E">
              <w:rPr>
                <w:rFonts w:ascii="Arial" w:hAnsi="Arial" w:cs="Arial"/>
                <w:b/>
                <w:bCs/>
                <w:sz w:val="24"/>
                <w:szCs w:val="24"/>
              </w:rPr>
              <w:t xml:space="preserve"> </w:t>
            </w:r>
            <w:proofErr w:type="spellStart"/>
            <w:r w:rsidRPr="00467E6E">
              <w:rPr>
                <w:rFonts w:ascii="Arial" w:hAnsi="Arial" w:cs="Arial"/>
                <w:b/>
                <w:bCs/>
                <w:sz w:val="24"/>
                <w:szCs w:val="24"/>
              </w:rPr>
              <w:t>isod</w:t>
            </w:r>
            <w:proofErr w:type="spellEnd"/>
            <w:r w:rsidRPr="00467E6E">
              <w:rPr>
                <w:rFonts w:ascii="Arial" w:hAnsi="Arial" w:cs="Arial"/>
                <w:b/>
                <w:bCs/>
                <w:sz w:val="24"/>
                <w:szCs w:val="24"/>
              </w:rPr>
              <w:t xml:space="preserve"> </w:t>
            </w:r>
            <w:proofErr w:type="spellStart"/>
            <w:r w:rsidRPr="00467E6E">
              <w:rPr>
                <w:rFonts w:ascii="Arial" w:hAnsi="Arial" w:cs="Arial"/>
                <w:b/>
                <w:bCs/>
                <w:sz w:val="24"/>
                <w:szCs w:val="24"/>
              </w:rPr>
              <w:t>parhau</w:t>
            </w:r>
            <w:proofErr w:type="spellEnd"/>
            <w:r w:rsidRPr="00467E6E">
              <w:rPr>
                <w:rFonts w:ascii="Arial" w:hAnsi="Arial" w:cs="Arial"/>
                <w:b/>
                <w:bCs/>
                <w:sz w:val="24"/>
                <w:szCs w:val="24"/>
              </w:rPr>
              <w:t xml:space="preserve"> </w:t>
            </w:r>
            <w:proofErr w:type="spellStart"/>
            <w:r w:rsidRPr="00467E6E">
              <w:rPr>
                <w:rFonts w:ascii="Arial" w:hAnsi="Arial" w:cs="Arial"/>
                <w:b/>
                <w:bCs/>
                <w:sz w:val="24"/>
                <w:szCs w:val="24"/>
              </w:rPr>
              <w:t>angen</w:t>
            </w:r>
            <w:proofErr w:type="spellEnd"/>
            <w:r w:rsidRPr="00467E6E">
              <w:rPr>
                <w:rFonts w:ascii="Arial" w:hAnsi="Arial" w:cs="Arial"/>
                <w:b/>
                <w:bCs/>
                <w:sz w:val="24"/>
                <w:szCs w:val="24"/>
              </w:rPr>
              <w:t xml:space="preserve"> </w:t>
            </w:r>
            <w:proofErr w:type="spellStart"/>
            <w:r w:rsidRPr="00467E6E">
              <w:rPr>
                <w:rFonts w:ascii="Arial" w:hAnsi="Arial" w:cs="Arial"/>
                <w:b/>
                <w:bCs/>
                <w:sz w:val="24"/>
                <w:szCs w:val="24"/>
              </w:rPr>
              <w:t>gweithredu</w:t>
            </w:r>
            <w:proofErr w:type="spellEnd"/>
            <w:r w:rsidR="00AC2B8E" w:rsidRPr="00467E6E">
              <w:rPr>
                <w:rFonts w:ascii="Arial" w:hAnsi="Arial" w:cs="Arial"/>
                <w:b/>
                <w:bCs/>
                <w:sz w:val="24"/>
                <w:szCs w:val="24"/>
              </w:rPr>
              <w:t xml:space="preserve"> </w:t>
            </w:r>
            <w:proofErr w:type="spellStart"/>
            <w:r w:rsidR="00AC2B8E" w:rsidRPr="00467E6E">
              <w:rPr>
                <w:rFonts w:ascii="Arial" w:hAnsi="Arial" w:cs="Arial"/>
                <w:b/>
                <w:bCs/>
                <w:sz w:val="24"/>
                <w:szCs w:val="24"/>
              </w:rPr>
              <w:t>gan</w:t>
            </w:r>
            <w:proofErr w:type="spellEnd"/>
            <w:r w:rsidR="00AC2B8E" w:rsidRPr="00467E6E">
              <w:rPr>
                <w:rFonts w:ascii="Arial" w:hAnsi="Arial" w:cs="Arial"/>
                <w:b/>
                <w:bCs/>
                <w:sz w:val="24"/>
                <w:szCs w:val="24"/>
              </w:rPr>
              <w:t xml:space="preserve"> y </w:t>
            </w:r>
            <w:proofErr w:type="spellStart"/>
            <w:r w:rsidR="00AC2B8E" w:rsidRPr="00467E6E">
              <w:rPr>
                <w:rFonts w:ascii="Arial" w:hAnsi="Arial" w:cs="Arial"/>
                <w:b/>
                <w:bCs/>
                <w:sz w:val="24"/>
                <w:szCs w:val="24"/>
              </w:rPr>
              <w:t>Cyngor</w:t>
            </w:r>
            <w:proofErr w:type="spellEnd"/>
            <w:r w:rsidR="00AC2B8E" w:rsidRPr="00467E6E">
              <w:rPr>
                <w:rFonts w:ascii="Arial" w:hAnsi="Arial" w:cs="Arial"/>
                <w:b/>
                <w:bCs/>
                <w:sz w:val="24"/>
                <w:szCs w:val="24"/>
              </w:rPr>
              <w:t xml:space="preserve"> Sir:</w:t>
            </w:r>
          </w:p>
          <w:p w14:paraId="25970C52" w14:textId="77777777" w:rsidR="00AC2B8E" w:rsidRPr="00467E6E" w:rsidRDefault="00AC2B8E" w:rsidP="00D76447">
            <w:pPr>
              <w:jc w:val="both"/>
              <w:rPr>
                <w:rFonts w:ascii="Arial" w:hAnsi="Arial" w:cs="Arial"/>
                <w:sz w:val="24"/>
                <w:szCs w:val="24"/>
              </w:rPr>
            </w:pPr>
          </w:p>
          <w:p w14:paraId="78A15E1D" w14:textId="645BCF95" w:rsidR="00F72924" w:rsidRPr="00467E6E" w:rsidRDefault="001230BC" w:rsidP="00D76447">
            <w:pPr>
              <w:jc w:val="both"/>
              <w:rPr>
                <w:rFonts w:ascii="Arial" w:hAnsi="Arial" w:cs="Arial"/>
                <w:sz w:val="24"/>
                <w:szCs w:val="24"/>
              </w:rPr>
            </w:pPr>
            <w:proofErr w:type="spellStart"/>
            <w:r w:rsidRPr="00467E6E">
              <w:rPr>
                <w:rFonts w:ascii="Arial" w:hAnsi="Arial" w:cs="Arial"/>
                <w:sz w:val="24"/>
                <w:szCs w:val="24"/>
              </w:rPr>
              <w:t>Draeniau</w:t>
            </w:r>
            <w:proofErr w:type="spellEnd"/>
            <w:r w:rsidRPr="00467E6E">
              <w:rPr>
                <w:rFonts w:ascii="Arial" w:hAnsi="Arial" w:cs="Arial"/>
                <w:sz w:val="24"/>
                <w:szCs w:val="24"/>
              </w:rPr>
              <w:t xml:space="preserve"> </w:t>
            </w:r>
            <w:proofErr w:type="spellStart"/>
            <w:r w:rsidRPr="00467E6E">
              <w:rPr>
                <w:rFonts w:ascii="Arial" w:hAnsi="Arial" w:cs="Arial"/>
                <w:sz w:val="24"/>
                <w:szCs w:val="24"/>
              </w:rPr>
              <w:t>dwr</w:t>
            </w:r>
            <w:proofErr w:type="spellEnd"/>
            <w:r w:rsidRPr="00467E6E">
              <w:rPr>
                <w:rFonts w:ascii="Arial" w:hAnsi="Arial" w:cs="Arial"/>
                <w:sz w:val="24"/>
                <w:szCs w:val="24"/>
              </w:rPr>
              <w:t xml:space="preserve"> </w:t>
            </w:r>
            <w:proofErr w:type="spellStart"/>
            <w:r w:rsidR="00B06FE4" w:rsidRPr="00467E6E">
              <w:rPr>
                <w:rFonts w:ascii="Arial" w:hAnsi="Arial" w:cs="Arial"/>
                <w:sz w:val="24"/>
                <w:szCs w:val="24"/>
              </w:rPr>
              <w:t>a’r</w:t>
            </w:r>
            <w:proofErr w:type="spellEnd"/>
            <w:r w:rsidR="00B06FE4" w:rsidRPr="00467E6E">
              <w:rPr>
                <w:rFonts w:ascii="Arial" w:hAnsi="Arial" w:cs="Arial"/>
                <w:sz w:val="24"/>
                <w:szCs w:val="24"/>
              </w:rPr>
              <w:t xml:space="preserve"> </w:t>
            </w:r>
            <w:proofErr w:type="spellStart"/>
            <w:r w:rsidR="00B06FE4" w:rsidRPr="00467E6E">
              <w:rPr>
                <w:rFonts w:ascii="Arial" w:hAnsi="Arial" w:cs="Arial"/>
                <w:sz w:val="24"/>
                <w:szCs w:val="24"/>
              </w:rPr>
              <w:t>gorchudd</w:t>
            </w:r>
            <w:proofErr w:type="spellEnd"/>
            <w:r w:rsidR="00B06FE4" w:rsidRPr="00467E6E">
              <w:rPr>
                <w:rFonts w:ascii="Arial" w:hAnsi="Arial" w:cs="Arial"/>
                <w:sz w:val="24"/>
                <w:szCs w:val="24"/>
              </w:rPr>
              <w:t xml:space="preserve"> ‘manhole’ ger </w:t>
            </w:r>
            <w:proofErr w:type="spellStart"/>
            <w:r w:rsidR="00F72924" w:rsidRPr="00467E6E">
              <w:rPr>
                <w:rFonts w:ascii="Arial" w:hAnsi="Arial" w:cs="Arial"/>
                <w:sz w:val="24"/>
                <w:szCs w:val="24"/>
              </w:rPr>
              <w:t>Heol</w:t>
            </w:r>
            <w:proofErr w:type="spellEnd"/>
            <w:r w:rsidR="00F72924" w:rsidRPr="00467E6E">
              <w:rPr>
                <w:rFonts w:ascii="Arial" w:hAnsi="Arial" w:cs="Arial"/>
                <w:sz w:val="24"/>
                <w:szCs w:val="24"/>
              </w:rPr>
              <w:t xml:space="preserve"> </w:t>
            </w:r>
            <w:proofErr w:type="spellStart"/>
            <w:r w:rsidR="00F72924" w:rsidRPr="00467E6E">
              <w:rPr>
                <w:rFonts w:ascii="Arial" w:hAnsi="Arial" w:cs="Arial"/>
                <w:sz w:val="24"/>
                <w:szCs w:val="24"/>
              </w:rPr>
              <w:t>Elen</w:t>
            </w:r>
            <w:r w:rsidR="00B06FE4" w:rsidRPr="00467E6E">
              <w:rPr>
                <w:rFonts w:ascii="Arial" w:hAnsi="Arial" w:cs="Arial"/>
                <w:sz w:val="24"/>
                <w:szCs w:val="24"/>
              </w:rPr>
              <w:t>n</w:t>
            </w:r>
            <w:r w:rsidR="00F72924" w:rsidRPr="00467E6E">
              <w:rPr>
                <w:rFonts w:ascii="Arial" w:hAnsi="Arial" w:cs="Arial"/>
                <w:sz w:val="24"/>
                <w:szCs w:val="24"/>
              </w:rPr>
              <w:t>ydd</w:t>
            </w:r>
            <w:proofErr w:type="spellEnd"/>
            <w:r w:rsidR="00F72924" w:rsidRPr="00467E6E">
              <w:rPr>
                <w:rFonts w:ascii="Arial" w:hAnsi="Arial" w:cs="Arial"/>
                <w:sz w:val="24"/>
                <w:szCs w:val="24"/>
              </w:rPr>
              <w:t xml:space="preserve"> </w:t>
            </w:r>
          </w:p>
          <w:p w14:paraId="6325B5EC" w14:textId="77777777" w:rsidR="00D76447" w:rsidRPr="00467E6E" w:rsidRDefault="00D76447" w:rsidP="00D76447">
            <w:pPr>
              <w:jc w:val="both"/>
              <w:rPr>
                <w:rFonts w:ascii="Arial" w:hAnsi="Arial" w:cs="Arial"/>
                <w:sz w:val="24"/>
                <w:szCs w:val="24"/>
              </w:rPr>
            </w:pPr>
          </w:p>
          <w:p w14:paraId="7A5920D4" w14:textId="10A7094C" w:rsidR="00667793" w:rsidRPr="00467E6E" w:rsidRDefault="0012735B" w:rsidP="00667793">
            <w:pPr>
              <w:jc w:val="both"/>
              <w:rPr>
                <w:rFonts w:ascii="Arial" w:hAnsi="Arial" w:cs="Arial"/>
                <w:sz w:val="24"/>
                <w:szCs w:val="24"/>
              </w:rPr>
            </w:pPr>
            <w:proofErr w:type="spellStart"/>
            <w:r w:rsidRPr="00467E6E">
              <w:rPr>
                <w:rFonts w:ascii="Arial" w:hAnsi="Arial" w:cs="Arial"/>
                <w:sz w:val="24"/>
                <w:szCs w:val="24"/>
              </w:rPr>
              <w:t>Cyflwr</w:t>
            </w:r>
            <w:proofErr w:type="spellEnd"/>
            <w:r w:rsidRPr="00467E6E">
              <w:rPr>
                <w:rFonts w:ascii="Arial" w:hAnsi="Arial" w:cs="Arial"/>
                <w:sz w:val="24"/>
                <w:szCs w:val="24"/>
              </w:rPr>
              <w:t xml:space="preserve"> y</w:t>
            </w:r>
            <w:r w:rsidR="00AC2B8E" w:rsidRPr="00467E6E">
              <w:rPr>
                <w:rFonts w:ascii="Arial" w:hAnsi="Arial" w:cs="Arial"/>
                <w:sz w:val="24"/>
                <w:szCs w:val="24"/>
              </w:rPr>
              <w:t xml:space="preserve"> </w:t>
            </w:r>
            <w:proofErr w:type="spellStart"/>
            <w:r w:rsidR="00667793" w:rsidRPr="00467E6E">
              <w:rPr>
                <w:rFonts w:ascii="Arial" w:hAnsi="Arial" w:cs="Arial"/>
                <w:sz w:val="24"/>
                <w:szCs w:val="24"/>
              </w:rPr>
              <w:t>ffordd</w:t>
            </w:r>
            <w:proofErr w:type="spellEnd"/>
            <w:r w:rsidR="00667793" w:rsidRPr="00467E6E">
              <w:rPr>
                <w:rFonts w:ascii="Arial" w:hAnsi="Arial" w:cs="Arial"/>
                <w:sz w:val="24"/>
                <w:szCs w:val="24"/>
              </w:rPr>
              <w:t xml:space="preserve"> </w:t>
            </w:r>
            <w:proofErr w:type="spellStart"/>
            <w:r w:rsidR="00667793" w:rsidRPr="00467E6E">
              <w:rPr>
                <w:rFonts w:ascii="Arial" w:hAnsi="Arial" w:cs="Arial"/>
                <w:sz w:val="24"/>
                <w:szCs w:val="24"/>
              </w:rPr>
              <w:t>sy’n</w:t>
            </w:r>
            <w:proofErr w:type="spellEnd"/>
            <w:r w:rsidR="00667793" w:rsidRPr="00467E6E">
              <w:rPr>
                <w:rFonts w:ascii="Arial" w:hAnsi="Arial" w:cs="Arial"/>
                <w:sz w:val="24"/>
                <w:szCs w:val="24"/>
              </w:rPr>
              <w:t xml:space="preserve"> </w:t>
            </w:r>
            <w:proofErr w:type="spellStart"/>
            <w:r w:rsidR="00667793" w:rsidRPr="00467E6E">
              <w:rPr>
                <w:rFonts w:ascii="Arial" w:hAnsi="Arial" w:cs="Arial"/>
                <w:sz w:val="24"/>
                <w:szCs w:val="24"/>
              </w:rPr>
              <w:t>rhedeg</w:t>
            </w:r>
            <w:proofErr w:type="spellEnd"/>
            <w:r w:rsidR="00667793" w:rsidRPr="00467E6E">
              <w:rPr>
                <w:rFonts w:ascii="Arial" w:hAnsi="Arial" w:cs="Arial"/>
                <w:sz w:val="24"/>
                <w:szCs w:val="24"/>
              </w:rPr>
              <w:t xml:space="preserve"> o </w:t>
            </w:r>
            <w:proofErr w:type="spellStart"/>
            <w:r w:rsidR="00667793" w:rsidRPr="00467E6E">
              <w:rPr>
                <w:rFonts w:ascii="Arial" w:hAnsi="Arial" w:cs="Arial"/>
                <w:sz w:val="24"/>
                <w:szCs w:val="24"/>
              </w:rPr>
              <w:t>Bontarfynach</w:t>
            </w:r>
            <w:proofErr w:type="spellEnd"/>
            <w:r w:rsidR="00667793" w:rsidRPr="00467E6E">
              <w:rPr>
                <w:rFonts w:ascii="Arial" w:hAnsi="Arial" w:cs="Arial"/>
                <w:sz w:val="24"/>
                <w:szCs w:val="24"/>
              </w:rPr>
              <w:t xml:space="preserve"> </w:t>
            </w:r>
            <w:proofErr w:type="spellStart"/>
            <w:r w:rsidR="00667793" w:rsidRPr="00467E6E">
              <w:rPr>
                <w:rFonts w:ascii="Arial" w:hAnsi="Arial" w:cs="Arial"/>
                <w:sz w:val="24"/>
                <w:szCs w:val="24"/>
              </w:rPr>
              <w:t>i</w:t>
            </w:r>
            <w:proofErr w:type="spellEnd"/>
            <w:r w:rsidR="00667793" w:rsidRPr="00467E6E">
              <w:rPr>
                <w:rFonts w:ascii="Arial" w:hAnsi="Arial" w:cs="Arial"/>
                <w:sz w:val="24"/>
                <w:szCs w:val="24"/>
              </w:rPr>
              <w:t xml:space="preserve"> </w:t>
            </w:r>
            <w:proofErr w:type="spellStart"/>
            <w:r w:rsidR="00667793" w:rsidRPr="00467E6E">
              <w:rPr>
                <w:rFonts w:ascii="Arial" w:hAnsi="Arial" w:cs="Arial"/>
                <w:sz w:val="24"/>
                <w:szCs w:val="24"/>
              </w:rPr>
              <w:t>Eglwys</w:t>
            </w:r>
            <w:proofErr w:type="spellEnd"/>
            <w:r w:rsidR="00667793" w:rsidRPr="00467E6E">
              <w:rPr>
                <w:rFonts w:ascii="Arial" w:hAnsi="Arial" w:cs="Arial"/>
                <w:sz w:val="24"/>
                <w:szCs w:val="24"/>
              </w:rPr>
              <w:t xml:space="preserve"> Llantrisant </w:t>
            </w:r>
          </w:p>
          <w:p w14:paraId="3B77CF9D" w14:textId="77777777" w:rsidR="002737AA" w:rsidRPr="00467E6E" w:rsidRDefault="002737AA" w:rsidP="002737AA">
            <w:pPr>
              <w:jc w:val="both"/>
              <w:rPr>
                <w:rFonts w:ascii="Arial" w:hAnsi="Arial" w:cs="Arial"/>
                <w:sz w:val="24"/>
                <w:szCs w:val="24"/>
              </w:rPr>
            </w:pPr>
          </w:p>
          <w:p w14:paraId="7D0DB64B" w14:textId="69AAD1B4" w:rsidR="00667793" w:rsidRPr="00467E6E" w:rsidRDefault="0090577E" w:rsidP="00A46002">
            <w:pPr>
              <w:jc w:val="both"/>
              <w:rPr>
                <w:rFonts w:ascii="Arial" w:hAnsi="Arial" w:cs="Arial"/>
                <w:sz w:val="24"/>
                <w:szCs w:val="24"/>
              </w:rPr>
            </w:pPr>
            <w:proofErr w:type="spellStart"/>
            <w:r w:rsidRPr="00467E6E">
              <w:rPr>
                <w:rFonts w:ascii="Arial" w:hAnsi="Arial" w:cs="Arial"/>
                <w:sz w:val="24"/>
                <w:szCs w:val="24"/>
              </w:rPr>
              <w:t>Cloddiau</w:t>
            </w:r>
            <w:proofErr w:type="spellEnd"/>
            <w:r w:rsidRPr="00467E6E">
              <w:rPr>
                <w:rFonts w:ascii="Arial" w:hAnsi="Arial" w:cs="Arial"/>
                <w:sz w:val="24"/>
                <w:szCs w:val="24"/>
              </w:rPr>
              <w:t xml:space="preserve"> </w:t>
            </w:r>
            <w:proofErr w:type="spellStart"/>
            <w:r w:rsidRPr="00467E6E">
              <w:rPr>
                <w:rFonts w:ascii="Arial" w:hAnsi="Arial" w:cs="Arial"/>
                <w:sz w:val="24"/>
                <w:szCs w:val="24"/>
              </w:rPr>
              <w:t>penodol</w:t>
            </w:r>
            <w:proofErr w:type="spellEnd"/>
            <w:r w:rsidRPr="00467E6E">
              <w:rPr>
                <w:rFonts w:ascii="Arial" w:hAnsi="Arial" w:cs="Arial"/>
                <w:sz w:val="24"/>
                <w:szCs w:val="24"/>
              </w:rPr>
              <w:t xml:space="preserve"> </w:t>
            </w:r>
            <w:proofErr w:type="spellStart"/>
            <w:r w:rsidRPr="00467E6E">
              <w:rPr>
                <w:rFonts w:ascii="Arial" w:hAnsi="Arial" w:cs="Arial"/>
                <w:sz w:val="24"/>
                <w:szCs w:val="24"/>
              </w:rPr>
              <w:t>yng</w:t>
            </w:r>
            <w:proofErr w:type="spellEnd"/>
            <w:r w:rsidRPr="00467E6E">
              <w:rPr>
                <w:rFonts w:ascii="Arial" w:hAnsi="Arial" w:cs="Arial"/>
                <w:sz w:val="24"/>
                <w:szCs w:val="24"/>
              </w:rPr>
              <w:t xml:space="preserve"> </w:t>
            </w:r>
            <w:proofErr w:type="spellStart"/>
            <w:r w:rsidRPr="00467E6E">
              <w:rPr>
                <w:rFonts w:ascii="Arial" w:hAnsi="Arial" w:cs="Arial"/>
                <w:sz w:val="24"/>
                <w:szCs w:val="24"/>
              </w:rPr>
              <w:t>Nghwmystwyth</w:t>
            </w:r>
            <w:proofErr w:type="spellEnd"/>
            <w:r w:rsidRPr="00467E6E">
              <w:rPr>
                <w:rFonts w:ascii="Arial" w:hAnsi="Arial" w:cs="Arial"/>
                <w:sz w:val="24"/>
                <w:szCs w:val="24"/>
              </w:rPr>
              <w:t xml:space="preserve"> </w:t>
            </w:r>
            <w:proofErr w:type="spellStart"/>
            <w:r w:rsidR="00651C91" w:rsidRPr="00467E6E">
              <w:rPr>
                <w:rFonts w:ascii="Arial" w:hAnsi="Arial" w:cs="Arial"/>
                <w:sz w:val="24"/>
                <w:szCs w:val="24"/>
              </w:rPr>
              <w:t>wedi</w:t>
            </w:r>
            <w:proofErr w:type="spellEnd"/>
            <w:r w:rsidR="00651C91" w:rsidRPr="00467E6E">
              <w:rPr>
                <w:rFonts w:ascii="Arial" w:hAnsi="Arial" w:cs="Arial"/>
                <w:sz w:val="24"/>
                <w:szCs w:val="24"/>
              </w:rPr>
              <w:t xml:space="preserve"> </w:t>
            </w:r>
            <w:proofErr w:type="spellStart"/>
            <w:r w:rsidR="00651C91" w:rsidRPr="00467E6E">
              <w:rPr>
                <w:rFonts w:ascii="Arial" w:hAnsi="Arial" w:cs="Arial"/>
                <w:sz w:val="24"/>
                <w:szCs w:val="24"/>
              </w:rPr>
              <w:t>cael</w:t>
            </w:r>
            <w:proofErr w:type="spellEnd"/>
            <w:r w:rsidR="00651C91" w:rsidRPr="00467E6E">
              <w:rPr>
                <w:rFonts w:ascii="Arial" w:hAnsi="Arial" w:cs="Arial"/>
                <w:sz w:val="24"/>
                <w:szCs w:val="24"/>
              </w:rPr>
              <w:t xml:space="preserve"> </w:t>
            </w:r>
            <w:proofErr w:type="spellStart"/>
            <w:r w:rsidR="00651C91" w:rsidRPr="00467E6E">
              <w:rPr>
                <w:rFonts w:ascii="Arial" w:hAnsi="Arial" w:cs="Arial"/>
                <w:sz w:val="24"/>
                <w:szCs w:val="24"/>
              </w:rPr>
              <w:t>eu</w:t>
            </w:r>
            <w:proofErr w:type="spellEnd"/>
            <w:r w:rsidR="00651C91" w:rsidRPr="00467E6E">
              <w:rPr>
                <w:rFonts w:ascii="Arial" w:hAnsi="Arial" w:cs="Arial"/>
                <w:sz w:val="24"/>
                <w:szCs w:val="24"/>
              </w:rPr>
              <w:t xml:space="preserve"> </w:t>
            </w:r>
            <w:proofErr w:type="spellStart"/>
            <w:r w:rsidR="00651C91" w:rsidRPr="00467E6E">
              <w:rPr>
                <w:rFonts w:ascii="Arial" w:hAnsi="Arial" w:cs="Arial"/>
                <w:sz w:val="24"/>
                <w:szCs w:val="24"/>
              </w:rPr>
              <w:t>tocio</w:t>
            </w:r>
            <w:proofErr w:type="spellEnd"/>
            <w:r w:rsidR="00651C91" w:rsidRPr="00467E6E">
              <w:rPr>
                <w:rFonts w:ascii="Arial" w:hAnsi="Arial" w:cs="Arial"/>
                <w:sz w:val="24"/>
                <w:szCs w:val="24"/>
              </w:rPr>
              <w:t xml:space="preserve"> </w:t>
            </w:r>
            <w:proofErr w:type="spellStart"/>
            <w:r w:rsidR="00651C91" w:rsidRPr="00467E6E">
              <w:rPr>
                <w:rFonts w:ascii="Arial" w:hAnsi="Arial" w:cs="Arial"/>
                <w:sz w:val="24"/>
                <w:szCs w:val="24"/>
              </w:rPr>
              <w:t>nol</w:t>
            </w:r>
            <w:proofErr w:type="spellEnd"/>
            <w:r w:rsidR="00651C91" w:rsidRPr="00467E6E">
              <w:rPr>
                <w:rFonts w:ascii="Arial" w:hAnsi="Arial" w:cs="Arial"/>
                <w:sz w:val="24"/>
                <w:szCs w:val="24"/>
              </w:rPr>
              <w:t xml:space="preserve"> </w:t>
            </w:r>
            <w:proofErr w:type="spellStart"/>
            <w:r w:rsidR="00651C91" w:rsidRPr="00467E6E">
              <w:rPr>
                <w:rFonts w:ascii="Arial" w:hAnsi="Arial" w:cs="Arial"/>
                <w:sz w:val="24"/>
                <w:szCs w:val="24"/>
              </w:rPr>
              <w:t>bellach</w:t>
            </w:r>
            <w:proofErr w:type="spellEnd"/>
            <w:r w:rsidRPr="00467E6E">
              <w:rPr>
                <w:rFonts w:ascii="Arial" w:hAnsi="Arial" w:cs="Arial"/>
                <w:sz w:val="24"/>
                <w:szCs w:val="24"/>
              </w:rPr>
              <w:t xml:space="preserve">. </w:t>
            </w:r>
          </w:p>
          <w:p w14:paraId="3556BB5F" w14:textId="77777777" w:rsidR="00667793" w:rsidRPr="00467E6E" w:rsidRDefault="00667793" w:rsidP="00667793">
            <w:pPr>
              <w:jc w:val="both"/>
              <w:rPr>
                <w:rFonts w:ascii="Arial" w:hAnsi="Arial" w:cs="Arial"/>
                <w:sz w:val="24"/>
                <w:szCs w:val="24"/>
              </w:rPr>
            </w:pPr>
          </w:p>
          <w:p w14:paraId="5B5F0DBE" w14:textId="3777C1C9" w:rsidR="00667793" w:rsidRPr="00467E6E" w:rsidRDefault="0090577E" w:rsidP="00667793">
            <w:pPr>
              <w:jc w:val="both"/>
              <w:rPr>
                <w:rFonts w:ascii="Arial" w:hAnsi="Arial" w:cs="Arial"/>
                <w:sz w:val="24"/>
                <w:szCs w:val="24"/>
              </w:rPr>
            </w:pPr>
            <w:r w:rsidRPr="00467E6E">
              <w:rPr>
                <w:rFonts w:ascii="Arial" w:hAnsi="Arial" w:cs="Arial"/>
                <w:sz w:val="24"/>
                <w:szCs w:val="24"/>
              </w:rPr>
              <w:t>G</w:t>
            </w:r>
            <w:r w:rsidR="0068336E" w:rsidRPr="00467E6E">
              <w:rPr>
                <w:rFonts w:ascii="Arial" w:hAnsi="Arial" w:cs="Arial"/>
                <w:sz w:val="24"/>
                <w:szCs w:val="24"/>
              </w:rPr>
              <w:t xml:space="preserve">waith </w:t>
            </w:r>
            <w:proofErr w:type="spellStart"/>
            <w:r w:rsidR="0068336E" w:rsidRPr="00467E6E">
              <w:rPr>
                <w:rFonts w:ascii="Arial" w:hAnsi="Arial" w:cs="Arial"/>
                <w:sz w:val="24"/>
                <w:szCs w:val="24"/>
              </w:rPr>
              <w:t>adnewyddu</w:t>
            </w:r>
            <w:proofErr w:type="spellEnd"/>
            <w:r w:rsidR="0068336E" w:rsidRPr="00467E6E">
              <w:rPr>
                <w:rFonts w:ascii="Arial" w:hAnsi="Arial" w:cs="Arial"/>
                <w:sz w:val="24"/>
                <w:szCs w:val="24"/>
              </w:rPr>
              <w:t xml:space="preserve"> </w:t>
            </w:r>
            <w:proofErr w:type="spellStart"/>
            <w:r w:rsidR="0068336E" w:rsidRPr="00467E6E">
              <w:rPr>
                <w:rFonts w:ascii="Arial" w:hAnsi="Arial" w:cs="Arial"/>
                <w:sz w:val="24"/>
                <w:szCs w:val="24"/>
              </w:rPr>
              <w:t>ar</w:t>
            </w:r>
            <w:proofErr w:type="spellEnd"/>
            <w:r w:rsidR="0068336E" w:rsidRPr="00467E6E">
              <w:rPr>
                <w:rFonts w:ascii="Arial" w:hAnsi="Arial" w:cs="Arial"/>
                <w:sz w:val="24"/>
                <w:szCs w:val="24"/>
              </w:rPr>
              <w:t xml:space="preserve"> </w:t>
            </w:r>
            <w:proofErr w:type="spellStart"/>
            <w:r w:rsidR="0068336E" w:rsidRPr="00467E6E">
              <w:rPr>
                <w:rFonts w:ascii="Arial" w:hAnsi="Arial" w:cs="Arial"/>
                <w:sz w:val="24"/>
                <w:szCs w:val="24"/>
              </w:rPr>
              <w:t>B</w:t>
            </w:r>
            <w:r w:rsidR="00667793" w:rsidRPr="00467E6E">
              <w:rPr>
                <w:rFonts w:ascii="Arial" w:hAnsi="Arial" w:cs="Arial"/>
                <w:sz w:val="24"/>
                <w:szCs w:val="24"/>
              </w:rPr>
              <w:t>ont</w:t>
            </w:r>
            <w:proofErr w:type="spellEnd"/>
            <w:r w:rsidR="00667793" w:rsidRPr="00467E6E">
              <w:rPr>
                <w:rFonts w:ascii="Arial" w:hAnsi="Arial" w:cs="Arial"/>
                <w:sz w:val="24"/>
                <w:szCs w:val="24"/>
              </w:rPr>
              <w:t xml:space="preserve"> </w:t>
            </w:r>
            <w:proofErr w:type="spellStart"/>
            <w:r w:rsidR="00667793" w:rsidRPr="00467E6E">
              <w:rPr>
                <w:rFonts w:ascii="Arial" w:hAnsi="Arial" w:cs="Arial"/>
                <w:sz w:val="24"/>
                <w:szCs w:val="24"/>
              </w:rPr>
              <w:t>Dolchgennog</w:t>
            </w:r>
            <w:proofErr w:type="spellEnd"/>
            <w:r w:rsidR="007D7BFF" w:rsidRPr="00467E6E">
              <w:rPr>
                <w:rFonts w:ascii="Arial" w:hAnsi="Arial" w:cs="Arial"/>
                <w:sz w:val="24"/>
                <w:szCs w:val="24"/>
              </w:rPr>
              <w:t xml:space="preserve"> </w:t>
            </w:r>
            <w:proofErr w:type="spellStart"/>
            <w:r w:rsidR="007D7BFF" w:rsidRPr="00467E6E">
              <w:rPr>
                <w:rFonts w:ascii="Arial" w:hAnsi="Arial" w:cs="Arial"/>
                <w:sz w:val="24"/>
                <w:szCs w:val="24"/>
              </w:rPr>
              <w:t>ynghyd</w:t>
            </w:r>
            <w:proofErr w:type="spellEnd"/>
            <w:r w:rsidR="007D7BFF" w:rsidRPr="00467E6E">
              <w:rPr>
                <w:rFonts w:ascii="Arial" w:hAnsi="Arial" w:cs="Arial"/>
                <w:sz w:val="24"/>
                <w:szCs w:val="24"/>
              </w:rPr>
              <w:t xml:space="preserve"> </w:t>
            </w:r>
            <w:r w:rsidR="0012735B" w:rsidRPr="00467E6E">
              <w:rPr>
                <w:rFonts w:ascii="Arial" w:hAnsi="Arial" w:cs="Arial"/>
                <w:sz w:val="24"/>
                <w:szCs w:val="24"/>
              </w:rPr>
              <w:t>ag</w:t>
            </w:r>
            <w:r w:rsidR="007D7BFF" w:rsidRPr="00467E6E">
              <w:rPr>
                <w:rFonts w:ascii="Arial" w:hAnsi="Arial" w:cs="Arial"/>
                <w:sz w:val="24"/>
                <w:szCs w:val="24"/>
              </w:rPr>
              <w:t xml:space="preserve"> </w:t>
            </w:r>
            <w:proofErr w:type="spellStart"/>
            <w:r w:rsidR="007D7BFF" w:rsidRPr="00467E6E">
              <w:rPr>
                <w:rFonts w:ascii="Arial" w:hAnsi="Arial" w:cs="Arial"/>
                <w:sz w:val="24"/>
                <w:szCs w:val="24"/>
              </w:rPr>
              <w:t>adnewyddu’r</w:t>
            </w:r>
            <w:proofErr w:type="spellEnd"/>
            <w:r w:rsidR="007D7BFF" w:rsidRPr="00467E6E">
              <w:rPr>
                <w:rFonts w:ascii="Arial" w:hAnsi="Arial" w:cs="Arial"/>
                <w:sz w:val="24"/>
                <w:szCs w:val="24"/>
              </w:rPr>
              <w:t xml:space="preserve"> bin </w:t>
            </w:r>
            <w:proofErr w:type="spellStart"/>
            <w:r w:rsidR="007D7BFF" w:rsidRPr="00467E6E">
              <w:rPr>
                <w:rFonts w:ascii="Arial" w:hAnsi="Arial" w:cs="Arial"/>
                <w:sz w:val="24"/>
                <w:szCs w:val="24"/>
              </w:rPr>
              <w:t>halen</w:t>
            </w:r>
            <w:proofErr w:type="spellEnd"/>
            <w:r w:rsidR="007D7BFF" w:rsidRPr="00467E6E">
              <w:rPr>
                <w:rFonts w:ascii="Arial" w:hAnsi="Arial" w:cs="Arial"/>
                <w:sz w:val="24"/>
                <w:szCs w:val="24"/>
              </w:rPr>
              <w:t xml:space="preserve"> </w:t>
            </w:r>
            <w:proofErr w:type="spellStart"/>
            <w:r w:rsidR="007D7BFF" w:rsidRPr="00467E6E">
              <w:rPr>
                <w:rFonts w:ascii="Arial" w:hAnsi="Arial" w:cs="Arial"/>
                <w:sz w:val="24"/>
                <w:szCs w:val="24"/>
              </w:rPr>
              <w:t>yn</w:t>
            </w:r>
            <w:proofErr w:type="spellEnd"/>
            <w:r w:rsidR="007D7BFF" w:rsidRPr="00467E6E">
              <w:rPr>
                <w:rFonts w:ascii="Arial" w:hAnsi="Arial" w:cs="Arial"/>
                <w:sz w:val="24"/>
                <w:szCs w:val="24"/>
              </w:rPr>
              <w:t xml:space="preserve"> </w:t>
            </w:r>
            <w:proofErr w:type="spellStart"/>
            <w:r w:rsidR="007D7BFF" w:rsidRPr="00467E6E">
              <w:rPr>
                <w:rFonts w:ascii="Arial" w:hAnsi="Arial" w:cs="Arial"/>
                <w:sz w:val="24"/>
                <w:szCs w:val="24"/>
              </w:rPr>
              <w:t>yr</w:t>
            </w:r>
            <w:proofErr w:type="spellEnd"/>
            <w:r w:rsidR="007D7BFF" w:rsidRPr="00467E6E">
              <w:rPr>
                <w:rFonts w:ascii="Arial" w:hAnsi="Arial" w:cs="Arial"/>
                <w:sz w:val="24"/>
                <w:szCs w:val="24"/>
              </w:rPr>
              <w:t xml:space="preserve"> un </w:t>
            </w:r>
            <w:proofErr w:type="spellStart"/>
            <w:r w:rsidR="007D7BFF" w:rsidRPr="00467E6E">
              <w:rPr>
                <w:rFonts w:ascii="Arial" w:hAnsi="Arial" w:cs="Arial"/>
                <w:sz w:val="24"/>
                <w:szCs w:val="24"/>
              </w:rPr>
              <w:t>lleoliad</w:t>
            </w:r>
            <w:proofErr w:type="spellEnd"/>
            <w:r w:rsidR="00667793" w:rsidRPr="00467E6E">
              <w:rPr>
                <w:rFonts w:ascii="Arial" w:hAnsi="Arial" w:cs="Arial"/>
                <w:sz w:val="24"/>
                <w:szCs w:val="24"/>
              </w:rPr>
              <w:t>.</w:t>
            </w:r>
          </w:p>
          <w:p w14:paraId="6DC7BD11" w14:textId="0852011B" w:rsidR="00667793" w:rsidRPr="00467E6E" w:rsidRDefault="00667793" w:rsidP="00667793">
            <w:pPr>
              <w:jc w:val="both"/>
              <w:rPr>
                <w:rFonts w:ascii="Arial" w:hAnsi="Arial" w:cs="Arial"/>
                <w:sz w:val="24"/>
                <w:szCs w:val="24"/>
              </w:rPr>
            </w:pPr>
          </w:p>
          <w:p w14:paraId="4D012E6B" w14:textId="77777777" w:rsidR="0012735B" w:rsidRPr="00467E6E" w:rsidRDefault="0012735B" w:rsidP="00667793">
            <w:pPr>
              <w:jc w:val="both"/>
              <w:rPr>
                <w:rFonts w:ascii="Arial" w:hAnsi="Arial" w:cs="Arial"/>
                <w:sz w:val="24"/>
                <w:szCs w:val="24"/>
              </w:rPr>
            </w:pPr>
          </w:p>
          <w:p w14:paraId="32A4BAC3" w14:textId="415E8EE5" w:rsidR="008C4676" w:rsidRPr="00467E6E" w:rsidRDefault="008C4676" w:rsidP="00667793">
            <w:pPr>
              <w:jc w:val="both"/>
              <w:rPr>
                <w:rFonts w:ascii="Arial" w:hAnsi="Arial" w:cs="Arial"/>
                <w:sz w:val="24"/>
                <w:szCs w:val="24"/>
              </w:rPr>
            </w:pPr>
            <w:proofErr w:type="spellStart"/>
            <w:r w:rsidRPr="00467E6E">
              <w:rPr>
                <w:rFonts w:ascii="Arial" w:hAnsi="Arial" w:cs="Arial"/>
                <w:sz w:val="24"/>
                <w:szCs w:val="24"/>
              </w:rPr>
              <w:t>Rheiliau</w:t>
            </w:r>
            <w:proofErr w:type="spellEnd"/>
            <w:r w:rsidRPr="00467E6E">
              <w:rPr>
                <w:rFonts w:ascii="Arial" w:hAnsi="Arial" w:cs="Arial"/>
                <w:sz w:val="24"/>
                <w:szCs w:val="24"/>
              </w:rPr>
              <w:t xml:space="preserve"> </w:t>
            </w:r>
            <w:proofErr w:type="spellStart"/>
            <w:r w:rsidRPr="00467E6E">
              <w:rPr>
                <w:rFonts w:ascii="Arial" w:hAnsi="Arial" w:cs="Arial"/>
                <w:sz w:val="24"/>
                <w:szCs w:val="24"/>
              </w:rPr>
              <w:t>ffordd</w:t>
            </w:r>
            <w:proofErr w:type="spellEnd"/>
            <w:r w:rsidRPr="00467E6E">
              <w:rPr>
                <w:rFonts w:ascii="Arial" w:hAnsi="Arial" w:cs="Arial"/>
                <w:sz w:val="24"/>
                <w:szCs w:val="24"/>
              </w:rPr>
              <w:t xml:space="preserve"> ger </w:t>
            </w:r>
            <w:proofErr w:type="spellStart"/>
            <w:r w:rsidRPr="00467E6E">
              <w:rPr>
                <w:rFonts w:ascii="Arial" w:hAnsi="Arial" w:cs="Arial"/>
                <w:sz w:val="24"/>
                <w:szCs w:val="24"/>
              </w:rPr>
              <w:t>Bont</w:t>
            </w:r>
            <w:proofErr w:type="spellEnd"/>
            <w:r w:rsidRPr="00467E6E">
              <w:rPr>
                <w:rFonts w:ascii="Arial" w:hAnsi="Arial" w:cs="Arial"/>
                <w:sz w:val="24"/>
                <w:szCs w:val="24"/>
              </w:rPr>
              <w:t xml:space="preserve"> </w:t>
            </w:r>
            <w:proofErr w:type="spellStart"/>
            <w:r w:rsidRPr="00467E6E">
              <w:rPr>
                <w:rFonts w:ascii="Arial" w:hAnsi="Arial" w:cs="Arial"/>
                <w:sz w:val="24"/>
                <w:szCs w:val="24"/>
              </w:rPr>
              <w:t>Nantyfanglach</w:t>
            </w:r>
            <w:proofErr w:type="spellEnd"/>
            <w:r w:rsidRPr="00467E6E">
              <w:rPr>
                <w:rFonts w:ascii="Arial" w:hAnsi="Arial" w:cs="Arial"/>
                <w:sz w:val="24"/>
                <w:szCs w:val="24"/>
              </w:rPr>
              <w:t xml:space="preserve"> </w:t>
            </w:r>
            <w:proofErr w:type="spellStart"/>
            <w:r w:rsidRPr="00467E6E">
              <w:rPr>
                <w:rFonts w:ascii="Arial" w:hAnsi="Arial" w:cs="Arial"/>
                <w:sz w:val="24"/>
                <w:szCs w:val="24"/>
              </w:rPr>
              <w:t>wedi</w:t>
            </w:r>
            <w:proofErr w:type="spellEnd"/>
            <w:r w:rsidRPr="00467E6E">
              <w:rPr>
                <w:rFonts w:ascii="Arial" w:hAnsi="Arial" w:cs="Arial"/>
                <w:sz w:val="24"/>
                <w:szCs w:val="24"/>
              </w:rPr>
              <w:t xml:space="preserve"> </w:t>
            </w:r>
            <w:proofErr w:type="spellStart"/>
            <w:r w:rsidRPr="00467E6E">
              <w:rPr>
                <w:rFonts w:ascii="Arial" w:hAnsi="Arial" w:cs="Arial"/>
                <w:sz w:val="24"/>
                <w:szCs w:val="24"/>
              </w:rPr>
              <w:t>cwympo</w:t>
            </w:r>
            <w:proofErr w:type="spellEnd"/>
            <w:r w:rsidRPr="00467E6E">
              <w:rPr>
                <w:rFonts w:ascii="Arial" w:hAnsi="Arial" w:cs="Arial"/>
                <w:sz w:val="24"/>
                <w:szCs w:val="24"/>
              </w:rPr>
              <w:t xml:space="preserve">. </w:t>
            </w:r>
          </w:p>
          <w:p w14:paraId="1E9E0AEB" w14:textId="77777777" w:rsidR="0012735B" w:rsidRPr="00467E6E" w:rsidRDefault="0012735B" w:rsidP="0012735B">
            <w:pPr>
              <w:tabs>
                <w:tab w:val="left" w:pos="1060"/>
              </w:tabs>
              <w:jc w:val="both"/>
              <w:rPr>
                <w:rFonts w:ascii="Arial" w:hAnsi="Arial" w:cs="Arial"/>
                <w:sz w:val="24"/>
                <w:szCs w:val="24"/>
              </w:rPr>
            </w:pPr>
          </w:p>
          <w:p w14:paraId="2F7F8C3D" w14:textId="4B33D5CE" w:rsidR="0012735B" w:rsidRPr="00467E6E" w:rsidRDefault="0012735B" w:rsidP="0012735B">
            <w:pPr>
              <w:tabs>
                <w:tab w:val="left" w:pos="1060"/>
              </w:tabs>
              <w:jc w:val="both"/>
              <w:rPr>
                <w:rFonts w:ascii="Arial" w:hAnsi="Arial" w:cs="Arial"/>
                <w:sz w:val="24"/>
                <w:szCs w:val="24"/>
              </w:rPr>
            </w:pPr>
            <w:proofErr w:type="spellStart"/>
            <w:r w:rsidRPr="00467E6E">
              <w:rPr>
                <w:rFonts w:ascii="Arial" w:hAnsi="Arial" w:cs="Arial"/>
                <w:sz w:val="24"/>
                <w:szCs w:val="24"/>
              </w:rPr>
              <w:t>Niwed</w:t>
            </w:r>
            <w:proofErr w:type="spellEnd"/>
            <w:r w:rsidRPr="00467E6E">
              <w:rPr>
                <w:rFonts w:ascii="Arial" w:hAnsi="Arial" w:cs="Arial"/>
                <w:sz w:val="24"/>
                <w:szCs w:val="24"/>
              </w:rPr>
              <w:t xml:space="preserve"> </w:t>
            </w:r>
            <w:proofErr w:type="spellStart"/>
            <w:r w:rsidRPr="00467E6E">
              <w:rPr>
                <w:rFonts w:ascii="Arial" w:hAnsi="Arial" w:cs="Arial"/>
                <w:sz w:val="24"/>
                <w:szCs w:val="24"/>
              </w:rPr>
              <w:t>i’r</w:t>
            </w:r>
            <w:proofErr w:type="spellEnd"/>
            <w:r w:rsidRPr="00467E6E">
              <w:rPr>
                <w:rFonts w:ascii="Arial" w:hAnsi="Arial" w:cs="Arial"/>
                <w:sz w:val="24"/>
                <w:szCs w:val="24"/>
              </w:rPr>
              <w:t xml:space="preserve"> darn </w:t>
            </w:r>
            <w:proofErr w:type="spellStart"/>
            <w:r w:rsidRPr="00467E6E">
              <w:rPr>
                <w:rFonts w:ascii="Arial" w:hAnsi="Arial" w:cs="Arial"/>
                <w:sz w:val="24"/>
                <w:szCs w:val="24"/>
              </w:rPr>
              <w:t>gwyrdd</w:t>
            </w:r>
            <w:proofErr w:type="spellEnd"/>
            <w:r w:rsidRPr="00467E6E">
              <w:rPr>
                <w:rFonts w:ascii="Arial" w:hAnsi="Arial" w:cs="Arial"/>
                <w:sz w:val="24"/>
                <w:szCs w:val="24"/>
              </w:rPr>
              <w:t xml:space="preserve"> ger y </w:t>
            </w:r>
            <w:proofErr w:type="spellStart"/>
            <w:r w:rsidRPr="00467E6E">
              <w:rPr>
                <w:rFonts w:ascii="Arial" w:hAnsi="Arial" w:cs="Arial"/>
                <w:sz w:val="24"/>
                <w:szCs w:val="24"/>
              </w:rPr>
              <w:t>gyffordd</w:t>
            </w:r>
            <w:proofErr w:type="spellEnd"/>
            <w:r w:rsidRPr="00467E6E">
              <w:rPr>
                <w:rFonts w:ascii="Arial" w:hAnsi="Arial" w:cs="Arial"/>
                <w:sz w:val="24"/>
                <w:szCs w:val="24"/>
              </w:rPr>
              <w:t xml:space="preserve"> </w:t>
            </w:r>
            <w:proofErr w:type="spellStart"/>
            <w:r w:rsidRPr="00467E6E">
              <w:rPr>
                <w:rFonts w:ascii="Arial" w:hAnsi="Arial" w:cs="Arial"/>
                <w:sz w:val="24"/>
                <w:szCs w:val="24"/>
              </w:rPr>
              <w:t>Tynrhyd</w:t>
            </w:r>
            <w:proofErr w:type="spellEnd"/>
            <w:r w:rsidRPr="00467E6E">
              <w:rPr>
                <w:rFonts w:ascii="Arial" w:hAnsi="Arial" w:cs="Arial"/>
                <w:sz w:val="24"/>
                <w:szCs w:val="24"/>
              </w:rPr>
              <w:t xml:space="preserve"> </w:t>
            </w:r>
            <w:proofErr w:type="spellStart"/>
            <w:r w:rsidRPr="00467E6E">
              <w:rPr>
                <w:rFonts w:ascii="Arial" w:hAnsi="Arial" w:cs="Arial"/>
                <w:sz w:val="24"/>
                <w:szCs w:val="24"/>
              </w:rPr>
              <w:t>gyda’r</w:t>
            </w:r>
            <w:proofErr w:type="spellEnd"/>
            <w:r w:rsidRPr="00467E6E">
              <w:rPr>
                <w:rFonts w:ascii="Arial" w:hAnsi="Arial" w:cs="Arial"/>
                <w:sz w:val="24"/>
                <w:szCs w:val="24"/>
              </w:rPr>
              <w:t xml:space="preserve"> A4120 </w:t>
            </w:r>
          </w:p>
          <w:p w14:paraId="639CC0BB" w14:textId="77777777" w:rsidR="0012735B" w:rsidRPr="00467E6E" w:rsidRDefault="0012735B" w:rsidP="00667793">
            <w:pPr>
              <w:jc w:val="both"/>
              <w:rPr>
                <w:rFonts w:ascii="Arial" w:hAnsi="Arial" w:cs="Arial"/>
                <w:sz w:val="24"/>
                <w:szCs w:val="24"/>
              </w:rPr>
            </w:pPr>
          </w:p>
          <w:p w14:paraId="77B7054A" w14:textId="4B0EC2B1" w:rsidR="00BC032A" w:rsidRPr="00467E6E" w:rsidRDefault="00BC032A" w:rsidP="00BC032A">
            <w:pPr>
              <w:jc w:val="both"/>
              <w:rPr>
                <w:rFonts w:ascii="Arial" w:hAnsi="Arial" w:cs="Arial"/>
                <w:sz w:val="24"/>
                <w:szCs w:val="24"/>
              </w:rPr>
            </w:pPr>
            <w:r w:rsidRPr="00467E6E">
              <w:rPr>
                <w:rFonts w:ascii="Arial" w:hAnsi="Arial" w:cs="Arial"/>
                <w:sz w:val="24"/>
                <w:szCs w:val="24"/>
              </w:rPr>
              <w:lastRenderedPageBreak/>
              <w:t xml:space="preserve">Problem </w:t>
            </w:r>
            <w:proofErr w:type="spellStart"/>
            <w:r w:rsidRPr="00467E6E">
              <w:rPr>
                <w:rFonts w:ascii="Arial" w:hAnsi="Arial" w:cs="Arial"/>
                <w:sz w:val="24"/>
                <w:szCs w:val="24"/>
              </w:rPr>
              <w:t>ar</w:t>
            </w:r>
            <w:proofErr w:type="spellEnd"/>
            <w:r w:rsidRPr="00467E6E">
              <w:rPr>
                <w:rFonts w:ascii="Arial" w:hAnsi="Arial" w:cs="Arial"/>
                <w:sz w:val="24"/>
                <w:szCs w:val="24"/>
              </w:rPr>
              <w:t xml:space="preserve"> y </w:t>
            </w:r>
            <w:proofErr w:type="spellStart"/>
            <w:r w:rsidRPr="00467E6E">
              <w:rPr>
                <w:rFonts w:ascii="Arial" w:hAnsi="Arial" w:cs="Arial"/>
                <w:sz w:val="24"/>
                <w:szCs w:val="24"/>
              </w:rPr>
              <w:t>ffordd</w:t>
            </w:r>
            <w:proofErr w:type="spellEnd"/>
            <w:r w:rsidRPr="00467E6E">
              <w:rPr>
                <w:rFonts w:ascii="Arial" w:hAnsi="Arial" w:cs="Arial"/>
                <w:sz w:val="24"/>
                <w:szCs w:val="24"/>
              </w:rPr>
              <w:t xml:space="preserve"> B4574 </w:t>
            </w:r>
            <w:r w:rsidR="0012735B" w:rsidRPr="00467E6E">
              <w:rPr>
                <w:rFonts w:ascii="Arial" w:hAnsi="Arial" w:cs="Arial"/>
                <w:sz w:val="24"/>
                <w:szCs w:val="24"/>
              </w:rPr>
              <w:t xml:space="preserve">o </w:t>
            </w:r>
            <w:proofErr w:type="spellStart"/>
            <w:r w:rsidR="0012735B" w:rsidRPr="00467E6E">
              <w:rPr>
                <w:rFonts w:ascii="Arial" w:hAnsi="Arial" w:cs="Arial"/>
                <w:sz w:val="24"/>
                <w:szCs w:val="24"/>
              </w:rPr>
              <w:t>ddŵr</w:t>
            </w:r>
            <w:proofErr w:type="spellEnd"/>
            <w:r w:rsidR="0012735B" w:rsidRPr="00467E6E">
              <w:rPr>
                <w:rFonts w:ascii="Arial" w:hAnsi="Arial" w:cs="Arial"/>
                <w:sz w:val="24"/>
                <w:szCs w:val="24"/>
              </w:rPr>
              <w:t xml:space="preserve"> </w:t>
            </w:r>
            <w:proofErr w:type="spellStart"/>
            <w:r w:rsidR="0012735B" w:rsidRPr="00467E6E">
              <w:rPr>
                <w:rFonts w:ascii="Arial" w:hAnsi="Arial" w:cs="Arial"/>
                <w:sz w:val="24"/>
                <w:szCs w:val="24"/>
              </w:rPr>
              <w:t>glaw</w:t>
            </w:r>
            <w:proofErr w:type="spellEnd"/>
            <w:r w:rsidR="0012735B" w:rsidRPr="00467E6E">
              <w:rPr>
                <w:rFonts w:ascii="Arial" w:hAnsi="Arial" w:cs="Arial"/>
                <w:sz w:val="24"/>
                <w:szCs w:val="24"/>
              </w:rPr>
              <w:t xml:space="preserve"> </w:t>
            </w:r>
            <w:proofErr w:type="spellStart"/>
            <w:r w:rsidR="0012735B" w:rsidRPr="00467E6E">
              <w:rPr>
                <w:rFonts w:ascii="Arial" w:hAnsi="Arial" w:cs="Arial"/>
                <w:sz w:val="24"/>
                <w:szCs w:val="24"/>
              </w:rPr>
              <w:t>yn</w:t>
            </w:r>
            <w:proofErr w:type="spellEnd"/>
            <w:r w:rsidR="0012735B" w:rsidRPr="00467E6E">
              <w:rPr>
                <w:rFonts w:ascii="Arial" w:hAnsi="Arial" w:cs="Arial"/>
                <w:sz w:val="24"/>
                <w:szCs w:val="24"/>
              </w:rPr>
              <w:t xml:space="preserve"> </w:t>
            </w:r>
            <w:proofErr w:type="spellStart"/>
            <w:r w:rsidR="0012735B" w:rsidRPr="00467E6E">
              <w:rPr>
                <w:rFonts w:ascii="Arial" w:hAnsi="Arial" w:cs="Arial"/>
                <w:sz w:val="24"/>
                <w:szCs w:val="24"/>
              </w:rPr>
              <w:t>llifo</w:t>
            </w:r>
            <w:proofErr w:type="spellEnd"/>
            <w:r w:rsidR="0012735B" w:rsidRPr="00467E6E">
              <w:rPr>
                <w:rFonts w:ascii="Arial" w:hAnsi="Arial" w:cs="Arial"/>
                <w:sz w:val="24"/>
                <w:szCs w:val="24"/>
              </w:rPr>
              <w:t xml:space="preserve"> </w:t>
            </w:r>
            <w:proofErr w:type="spellStart"/>
            <w:r w:rsidRPr="00467E6E">
              <w:rPr>
                <w:rFonts w:ascii="Arial" w:hAnsi="Arial" w:cs="Arial"/>
                <w:sz w:val="24"/>
                <w:szCs w:val="24"/>
              </w:rPr>
              <w:t>gyda’r</w:t>
            </w:r>
            <w:proofErr w:type="spellEnd"/>
            <w:r w:rsidRPr="00467E6E">
              <w:rPr>
                <w:rFonts w:ascii="Arial" w:hAnsi="Arial" w:cs="Arial"/>
                <w:sz w:val="24"/>
                <w:szCs w:val="24"/>
              </w:rPr>
              <w:t xml:space="preserve"> </w:t>
            </w:r>
            <w:proofErr w:type="spellStart"/>
            <w:r w:rsidRPr="00467E6E">
              <w:rPr>
                <w:rFonts w:ascii="Arial" w:hAnsi="Arial" w:cs="Arial"/>
                <w:sz w:val="24"/>
                <w:szCs w:val="24"/>
              </w:rPr>
              <w:t>potensial</w:t>
            </w:r>
            <w:proofErr w:type="spellEnd"/>
            <w:r w:rsidRPr="00467E6E">
              <w:rPr>
                <w:rFonts w:ascii="Arial" w:hAnsi="Arial" w:cs="Arial"/>
                <w:sz w:val="24"/>
                <w:szCs w:val="24"/>
              </w:rPr>
              <w:t xml:space="preserve"> </w:t>
            </w:r>
            <w:proofErr w:type="spellStart"/>
            <w:r w:rsidRPr="00467E6E">
              <w:rPr>
                <w:rFonts w:ascii="Arial" w:hAnsi="Arial" w:cs="Arial"/>
                <w:sz w:val="24"/>
                <w:szCs w:val="24"/>
              </w:rPr>
              <w:t>i</w:t>
            </w:r>
            <w:proofErr w:type="spellEnd"/>
            <w:r w:rsidRPr="00467E6E">
              <w:rPr>
                <w:rFonts w:ascii="Arial" w:hAnsi="Arial" w:cs="Arial"/>
                <w:sz w:val="24"/>
                <w:szCs w:val="24"/>
              </w:rPr>
              <w:t xml:space="preserve"> </w:t>
            </w:r>
            <w:proofErr w:type="spellStart"/>
            <w:r w:rsidRPr="00467E6E">
              <w:rPr>
                <w:rFonts w:ascii="Arial" w:hAnsi="Arial" w:cs="Arial"/>
                <w:sz w:val="24"/>
                <w:szCs w:val="24"/>
              </w:rPr>
              <w:t>lifo</w:t>
            </w:r>
            <w:proofErr w:type="spellEnd"/>
            <w:r w:rsidRPr="00467E6E">
              <w:rPr>
                <w:rFonts w:ascii="Arial" w:hAnsi="Arial" w:cs="Arial"/>
                <w:sz w:val="24"/>
                <w:szCs w:val="24"/>
              </w:rPr>
              <w:t xml:space="preserve"> </w:t>
            </w:r>
            <w:proofErr w:type="spellStart"/>
            <w:r w:rsidRPr="00467E6E">
              <w:rPr>
                <w:rFonts w:ascii="Arial" w:hAnsi="Arial" w:cs="Arial"/>
                <w:sz w:val="24"/>
                <w:szCs w:val="24"/>
              </w:rPr>
              <w:t>i</w:t>
            </w:r>
            <w:proofErr w:type="spellEnd"/>
            <w:r w:rsidRPr="00467E6E">
              <w:rPr>
                <w:rFonts w:ascii="Arial" w:hAnsi="Arial" w:cs="Arial"/>
                <w:sz w:val="24"/>
                <w:szCs w:val="24"/>
              </w:rPr>
              <w:t xml:space="preserve"> </w:t>
            </w:r>
            <w:proofErr w:type="spellStart"/>
            <w:r w:rsidRPr="00467E6E">
              <w:rPr>
                <w:rFonts w:ascii="Arial" w:hAnsi="Arial" w:cs="Arial"/>
                <w:sz w:val="24"/>
                <w:szCs w:val="24"/>
              </w:rPr>
              <w:t>eiddo</w:t>
            </w:r>
            <w:proofErr w:type="spellEnd"/>
            <w:r w:rsidRPr="00467E6E">
              <w:rPr>
                <w:rFonts w:ascii="Arial" w:hAnsi="Arial" w:cs="Arial"/>
                <w:sz w:val="24"/>
                <w:szCs w:val="24"/>
              </w:rPr>
              <w:t xml:space="preserve"> </w:t>
            </w:r>
            <w:proofErr w:type="spellStart"/>
            <w:r w:rsidRPr="00467E6E">
              <w:rPr>
                <w:rFonts w:ascii="Arial" w:hAnsi="Arial" w:cs="Arial"/>
                <w:sz w:val="24"/>
                <w:szCs w:val="24"/>
              </w:rPr>
              <w:t>preifat</w:t>
            </w:r>
            <w:proofErr w:type="spellEnd"/>
            <w:r w:rsidRPr="00467E6E">
              <w:rPr>
                <w:rFonts w:ascii="Arial" w:hAnsi="Arial" w:cs="Arial"/>
                <w:sz w:val="24"/>
                <w:szCs w:val="24"/>
              </w:rPr>
              <w:t xml:space="preserve"> </w:t>
            </w:r>
            <w:proofErr w:type="spellStart"/>
            <w:r w:rsidRPr="00467E6E">
              <w:rPr>
                <w:rFonts w:ascii="Arial" w:hAnsi="Arial" w:cs="Arial"/>
                <w:sz w:val="24"/>
                <w:szCs w:val="24"/>
              </w:rPr>
              <w:t>gan</w:t>
            </w:r>
            <w:proofErr w:type="spellEnd"/>
            <w:r w:rsidRPr="00467E6E">
              <w:rPr>
                <w:rFonts w:ascii="Arial" w:hAnsi="Arial" w:cs="Arial"/>
                <w:sz w:val="24"/>
                <w:szCs w:val="24"/>
              </w:rPr>
              <w:t xml:space="preserve"> </w:t>
            </w:r>
            <w:proofErr w:type="spellStart"/>
            <w:r w:rsidRPr="00467E6E">
              <w:rPr>
                <w:rFonts w:ascii="Arial" w:hAnsi="Arial" w:cs="Arial"/>
                <w:sz w:val="24"/>
                <w:szCs w:val="24"/>
              </w:rPr>
              <w:t>achosi</w:t>
            </w:r>
            <w:proofErr w:type="spellEnd"/>
            <w:r w:rsidRPr="00467E6E">
              <w:rPr>
                <w:rFonts w:ascii="Arial" w:hAnsi="Arial" w:cs="Arial"/>
                <w:sz w:val="24"/>
                <w:szCs w:val="24"/>
              </w:rPr>
              <w:t xml:space="preserve"> </w:t>
            </w:r>
            <w:proofErr w:type="spellStart"/>
            <w:r w:rsidRPr="00467E6E">
              <w:rPr>
                <w:rFonts w:ascii="Arial" w:hAnsi="Arial" w:cs="Arial"/>
                <w:sz w:val="24"/>
                <w:szCs w:val="24"/>
              </w:rPr>
              <w:t>niwed</w:t>
            </w:r>
            <w:proofErr w:type="spellEnd"/>
            <w:r w:rsidRPr="00467E6E">
              <w:rPr>
                <w:rFonts w:ascii="Arial" w:hAnsi="Arial" w:cs="Arial"/>
                <w:sz w:val="24"/>
                <w:szCs w:val="24"/>
              </w:rPr>
              <w:t>.</w:t>
            </w:r>
          </w:p>
          <w:p w14:paraId="5A5B867C" w14:textId="77777777" w:rsidR="00A66FA1" w:rsidRPr="00467E6E" w:rsidRDefault="00A66FA1" w:rsidP="00667793">
            <w:pPr>
              <w:tabs>
                <w:tab w:val="left" w:pos="1060"/>
              </w:tabs>
              <w:jc w:val="both"/>
              <w:rPr>
                <w:rFonts w:ascii="Arial" w:hAnsi="Arial" w:cs="Arial"/>
                <w:sz w:val="24"/>
                <w:szCs w:val="24"/>
              </w:rPr>
            </w:pPr>
          </w:p>
          <w:p w14:paraId="6416AF1E" w14:textId="2C8D7DE4" w:rsidR="00ED257D" w:rsidRPr="00467E6E" w:rsidRDefault="00725523" w:rsidP="00A46002">
            <w:pPr>
              <w:jc w:val="both"/>
              <w:rPr>
                <w:rFonts w:ascii="Arial" w:hAnsi="Arial" w:cs="Arial"/>
                <w:sz w:val="24"/>
                <w:szCs w:val="24"/>
              </w:rPr>
            </w:pPr>
            <w:proofErr w:type="spellStart"/>
            <w:r w:rsidRPr="00467E6E">
              <w:rPr>
                <w:rFonts w:ascii="Arial" w:hAnsi="Arial" w:cs="Arial"/>
                <w:sz w:val="24"/>
                <w:szCs w:val="24"/>
              </w:rPr>
              <w:t>Goleuo</w:t>
            </w:r>
            <w:proofErr w:type="spellEnd"/>
            <w:r w:rsidR="00ED257D" w:rsidRPr="00467E6E">
              <w:rPr>
                <w:rFonts w:ascii="Arial" w:hAnsi="Arial" w:cs="Arial"/>
                <w:sz w:val="24"/>
                <w:szCs w:val="24"/>
              </w:rPr>
              <w:t xml:space="preserve"> y </w:t>
            </w:r>
            <w:proofErr w:type="spellStart"/>
            <w:r w:rsidR="00ED257D" w:rsidRPr="00467E6E">
              <w:rPr>
                <w:rFonts w:ascii="Arial" w:hAnsi="Arial" w:cs="Arial"/>
                <w:sz w:val="24"/>
                <w:szCs w:val="24"/>
              </w:rPr>
              <w:t>Gof</w:t>
            </w:r>
            <w:proofErr w:type="spellEnd"/>
            <w:r w:rsidR="00ED257D" w:rsidRPr="00467E6E">
              <w:rPr>
                <w:rFonts w:ascii="Arial" w:hAnsi="Arial" w:cs="Arial"/>
                <w:sz w:val="24"/>
                <w:szCs w:val="24"/>
              </w:rPr>
              <w:t xml:space="preserve"> </w:t>
            </w:r>
            <w:proofErr w:type="spellStart"/>
            <w:r w:rsidR="00ED257D" w:rsidRPr="00467E6E">
              <w:rPr>
                <w:rFonts w:ascii="Arial" w:hAnsi="Arial" w:cs="Arial"/>
                <w:sz w:val="24"/>
                <w:szCs w:val="24"/>
              </w:rPr>
              <w:t>Golofn</w:t>
            </w:r>
            <w:proofErr w:type="spellEnd"/>
            <w:r w:rsidR="00ED257D" w:rsidRPr="00467E6E">
              <w:rPr>
                <w:rFonts w:ascii="Arial" w:hAnsi="Arial" w:cs="Arial"/>
                <w:sz w:val="24"/>
                <w:szCs w:val="24"/>
              </w:rPr>
              <w:t xml:space="preserve"> </w:t>
            </w:r>
            <w:proofErr w:type="spellStart"/>
            <w:r w:rsidR="00ED257D" w:rsidRPr="00467E6E">
              <w:rPr>
                <w:rFonts w:ascii="Arial" w:hAnsi="Arial" w:cs="Arial"/>
                <w:sz w:val="24"/>
                <w:szCs w:val="24"/>
              </w:rPr>
              <w:t>Pontarfynach</w:t>
            </w:r>
            <w:proofErr w:type="spellEnd"/>
            <w:r w:rsidR="00ED257D" w:rsidRPr="00467E6E">
              <w:rPr>
                <w:rFonts w:ascii="Arial" w:hAnsi="Arial" w:cs="Arial"/>
                <w:sz w:val="24"/>
                <w:szCs w:val="24"/>
              </w:rPr>
              <w:t xml:space="preserve"> </w:t>
            </w:r>
            <w:proofErr w:type="spellStart"/>
            <w:r w:rsidR="00ED257D" w:rsidRPr="00467E6E">
              <w:rPr>
                <w:rFonts w:ascii="Arial" w:hAnsi="Arial" w:cs="Arial"/>
                <w:sz w:val="24"/>
                <w:szCs w:val="24"/>
              </w:rPr>
              <w:t>i</w:t>
            </w:r>
            <w:proofErr w:type="spellEnd"/>
            <w:r w:rsidR="00ED257D" w:rsidRPr="00467E6E">
              <w:rPr>
                <w:rFonts w:ascii="Arial" w:hAnsi="Arial" w:cs="Arial"/>
                <w:sz w:val="24"/>
                <w:szCs w:val="24"/>
              </w:rPr>
              <w:t xml:space="preserve"> </w:t>
            </w:r>
            <w:proofErr w:type="spellStart"/>
            <w:r w:rsidR="00ED257D" w:rsidRPr="00467E6E">
              <w:rPr>
                <w:rFonts w:ascii="Arial" w:hAnsi="Arial" w:cs="Arial"/>
                <w:sz w:val="24"/>
                <w:szCs w:val="24"/>
              </w:rPr>
              <w:t>ddynodi</w:t>
            </w:r>
            <w:proofErr w:type="spellEnd"/>
            <w:r w:rsidR="00ED257D" w:rsidRPr="00467E6E">
              <w:rPr>
                <w:rFonts w:ascii="Arial" w:hAnsi="Arial" w:cs="Arial"/>
                <w:sz w:val="24"/>
                <w:szCs w:val="24"/>
              </w:rPr>
              <w:t xml:space="preserve"> </w:t>
            </w:r>
            <w:proofErr w:type="spellStart"/>
            <w:r w:rsidR="00ED257D" w:rsidRPr="00467E6E">
              <w:rPr>
                <w:rFonts w:ascii="Arial" w:hAnsi="Arial" w:cs="Arial"/>
                <w:sz w:val="24"/>
                <w:szCs w:val="24"/>
              </w:rPr>
              <w:t>digwyddiadau</w:t>
            </w:r>
            <w:proofErr w:type="spellEnd"/>
            <w:r w:rsidR="00ED257D" w:rsidRPr="00467E6E">
              <w:rPr>
                <w:rFonts w:ascii="Arial" w:hAnsi="Arial" w:cs="Arial"/>
                <w:sz w:val="24"/>
                <w:szCs w:val="24"/>
              </w:rPr>
              <w:t xml:space="preserve"> </w:t>
            </w:r>
            <w:proofErr w:type="spellStart"/>
            <w:r w:rsidR="00ED257D" w:rsidRPr="00467E6E">
              <w:rPr>
                <w:rFonts w:ascii="Arial" w:hAnsi="Arial" w:cs="Arial"/>
                <w:sz w:val="24"/>
                <w:szCs w:val="24"/>
              </w:rPr>
              <w:t>arbennig</w:t>
            </w:r>
            <w:proofErr w:type="spellEnd"/>
            <w:r w:rsidR="00ED257D" w:rsidRPr="00467E6E">
              <w:rPr>
                <w:rFonts w:ascii="Arial" w:hAnsi="Arial" w:cs="Arial"/>
                <w:sz w:val="24"/>
                <w:szCs w:val="24"/>
              </w:rPr>
              <w:t xml:space="preserve">. </w:t>
            </w:r>
            <w:r w:rsidR="00651C91" w:rsidRPr="00467E6E">
              <w:rPr>
                <w:rFonts w:ascii="Arial" w:hAnsi="Arial" w:cs="Arial"/>
                <w:sz w:val="24"/>
                <w:szCs w:val="24"/>
              </w:rPr>
              <w:t xml:space="preserve">Y Clerc </w:t>
            </w:r>
            <w:proofErr w:type="spellStart"/>
            <w:r w:rsidR="00651C91" w:rsidRPr="00467E6E">
              <w:rPr>
                <w:rFonts w:ascii="Arial" w:hAnsi="Arial" w:cs="Arial"/>
                <w:sz w:val="24"/>
                <w:szCs w:val="24"/>
              </w:rPr>
              <w:t>i</w:t>
            </w:r>
            <w:proofErr w:type="spellEnd"/>
            <w:r w:rsidR="00651C91" w:rsidRPr="00467E6E">
              <w:rPr>
                <w:rFonts w:ascii="Arial" w:hAnsi="Arial" w:cs="Arial"/>
                <w:sz w:val="24"/>
                <w:szCs w:val="24"/>
              </w:rPr>
              <w:t xml:space="preserve"> </w:t>
            </w:r>
            <w:proofErr w:type="spellStart"/>
            <w:r w:rsidR="00651C91" w:rsidRPr="00467E6E">
              <w:rPr>
                <w:rFonts w:ascii="Arial" w:hAnsi="Arial" w:cs="Arial"/>
                <w:sz w:val="24"/>
                <w:szCs w:val="24"/>
              </w:rPr>
              <w:t>gysylltu</w:t>
            </w:r>
            <w:proofErr w:type="spellEnd"/>
            <w:r w:rsidR="00651C91" w:rsidRPr="00467E6E">
              <w:rPr>
                <w:rFonts w:ascii="Arial" w:hAnsi="Arial" w:cs="Arial"/>
                <w:sz w:val="24"/>
                <w:szCs w:val="24"/>
              </w:rPr>
              <w:t xml:space="preserve"> </w:t>
            </w:r>
            <w:proofErr w:type="spellStart"/>
            <w:r w:rsidR="00651C91" w:rsidRPr="00467E6E">
              <w:rPr>
                <w:rFonts w:ascii="Arial" w:hAnsi="Arial" w:cs="Arial"/>
                <w:sz w:val="24"/>
                <w:szCs w:val="24"/>
              </w:rPr>
              <w:t>gyda</w:t>
            </w:r>
            <w:proofErr w:type="spellEnd"/>
            <w:r w:rsidR="00651C91" w:rsidRPr="00467E6E">
              <w:rPr>
                <w:rFonts w:ascii="Arial" w:hAnsi="Arial" w:cs="Arial"/>
                <w:sz w:val="24"/>
                <w:szCs w:val="24"/>
              </w:rPr>
              <w:t xml:space="preserve"> </w:t>
            </w:r>
            <w:proofErr w:type="spellStart"/>
            <w:r w:rsidR="00651C91" w:rsidRPr="00467E6E">
              <w:rPr>
                <w:rFonts w:ascii="Arial" w:hAnsi="Arial" w:cs="Arial"/>
                <w:sz w:val="24"/>
                <w:szCs w:val="24"/>
              </w:rPr>
              <w:t>cyflenwyr</w:t>
            </w:r>
            <w:proofErr w:type="spellEnd"/>
            <w:r w:rsidR="00651C91" w:rsidRPr="00467E6E">
              <w:rPr>
                <w:rFonts w:ascii="Arial" w:hAnsi="Arial" w:cs="Arial"/>
                <w:sz w:val="24"/>
                <w:szCs w:val="24"/>
              </w:rPr>
              <w:t xml:space="preserve"> </w:t>
            </w:r>
            <w:proofErr w:type="spellStart"/>
            <w:r w:rsidR="00651C91" w:rsidRPr="00467E6E">
              <w:rPr>
                <w:rFonts w:ascii="Arial" w:hAnsi="Arial" w:cs="Arial"/>
                <w:sz w:val="24"/>
                <w:szCs w:val="24"/>
              </w:rPr>
              <w:t>trydan</w:t>
            </w:r>
            <w:proofErr w:type="spellEnd"/>
            <w:r w:rsidR="00651C91" w:rsidRPr="00467E6E">
              <w:rPr>
                <w:rFonts w:ascii="Arial" w:hAnsi="Arial" w:cs="Arial"/>
                <w:sz w:val="24"/>
                <w:szCs w:val="24"/>
              </w:rPr>
              <w:t xml:space="preserve"> </w:t>
            </w:r>
            <w:proofErr w:type="spellStart"/>
            <w:r w:rsidR="00651C91" w:rsidRPr="00467E6E">
              <w:rPr>
                <w:rFonts w:ascii="Arial" w:hAnsi="Arial" w:cs="Arial"/>
                <w:sz w:val="24"/>
                <w:szCs w:val="24"/>
              </w:rPr>
              <w:t>i</w:t>
            </w:r>
            <w:proofErr w:type="spellEnd"/>
            <w:r w:rsidR="00651C91" w:rsidRPr="00467E6E">
              <w:rPr>
                <w:rFonts w:ascii="Arial" w:hAnsi="Arial" w:cs="Arial"/>
                <w:sz w:val="24"/>
                <w:szCs w:val="24"/>
              </w:rPr>
              <w:t xml:space="preserve"> weld a </w:t>
            </w:r>
            <w:proofErr w:type="spellStart"/>
            <w:r w:rsidR="00651C91" w:rsidRPr="00467E6E">
              <w:rPr>
                <w:rFonts w:ascii="Arial" w:hAnsi="Arial" w:cs="Arial"/>
                <w:sz w:val="24"/>
                <w:szCs w:val="24"/>
              </w:rPr>
              <w:t>oes</w:t>
            </w:r>
            <w:proofErr w:type="spellEnd"/>
            <w:r w:rsidR="00651C91" w:rsidRPr="00467E6E">
              <w:rPr>
                <w:rFonts w:ascii="Arial" w:hAnsi="Arial" w:cs="Arial"/>
                <w:sz w:val="24"/>
                <w:szCs w:val="24"/>
              </w:rPr>
              <w:t xml:space="preserve"> </w:t>
            </w:r>
            <w:proofErr w:type="spellStart"/>
            <w:r w:rsidR="00651C91" w:rsidRPr="00467E6E">
              <w:rPr>
                <w:rFonts w:ascii="Arial" w:hAnsi="Arial" w:cs="Arial"/>
                <w:sz w:val="24"/>
                <w:szCs w:val="24"/>
              </w:rPr>
              <w:t>modd</w:t>
            </w:r>
            <w:proofErr w:type="spellEnd"/>
            <w:r w:rsidR="00651C91" w:rsidRPr="00467E6E">
              <w:rPr>
                <w:rFonts w:ascii="Arial" w:hAnsi="Arial" w:cs="Arial"/>
                <w:sz w:val="24"/>
                <w:szCs w:val="24"/>
              </w:rPr>
              <w:t xml:space="preserve"> </w:t>
            </w:r>
            <w:proofErr w:type="spellStart"/>
            <w:r w:rsidR="00651C91" w:rsidRPr="00467E6E">
              <w:rPr>
                <w:rFonts w:ascii="Arial" w:hAnsi="Arial" w:cs="Arial"/>
                <w:sz w:val="24"/>
                <w:szCs w:val="24"/>
              </w:rPr>
              <w:t>cael</w:t>
            </w:r>
            <w:proofErr w:type="spellEnd"/>
            <w:r w:rsidR="00651C91" w:rsidRPr="00467E6E">
              <w:rPr>
                <w:rFonts w:ascii="Arial" w:hAnsi="Arial" w:cs="Arial"/>
                <w:sz w:val="24"/>
                <w:szCs w:val="24"/>
              </w:rPr>
              <w:t xml:space="preserve"> </w:t>
            </w:r>
            <w:proofErr w:type="spellStart"/>
            <w:r w:rsidR="00651C91" w:rsidRPr="00467E6E">
              <w:rPr>
                <w:rFonts w:ascii="Arial" w:hAnsi="Arial" w:cs="Arial"/>
                <w:sz w:val="24"/>
                <w:szCs w:val="24"/>
              </w:rPr>
              <w:t>cysylltiad</w:t>
            </w:r>
            <w:proofErr w:type="spellEnd"/>
            <w:r w:rsidR="00651C91" w:rsidRPr="00467E6E">
              <w:rPr>
                <w:rFonts w:ascii="Arial" w:hAnsi="Arial" w:cs="Arial"/>
                <w:sz w:val="24"/>
                <w:szCs w:val="24"/>
              </w:rPr>
              <w:t xml:space="preserve"> </w:t>
            </w:r>
            <w:proofErr w:type="spellStart"/>
            <w:r w:rsidR="00651C91" w:rsidRPr="00467E6E">
              <w:rPr>
                <w:rFonts w:ascii="Arial" w:hAnsi="Arial" w:cs="Arial"/>
                <w:sz w:val="24"/>
                <w:szCs w:val="24"/>
              </w:rPr>
              <w:t>trydan</w:t>
            </w:r>
            <w:proofErr w:type="spellEnd"/>
            <w:r w:rsidR="00651C91" w:rsidRPr="00467E6E">
              <w:rPr>
                <w:rFonts w:ascii="Arial" w:hAnsi="Arial" w:cs="Arial"/>
                <w:sz w:val="24"/>
                <w:szCs w:val="24"/>
              </w:rPr>
              <w:t xml:space="preserve"> </w:t>
            </w:r>
            <w:proofErr w:type="spellStart"/>
            <w:r w:rsidR="00651C91" w:rsidRPr="00467E6E">
              <w:rPr>
                <w:rFonts w:ascii="Arial" w:hAnsi="Arial" w:cs="Arial"/>
                <w:sz w:val="24"/>
                <w:szCs w:val="24"/>
              </w:rPr>
              <w:t>ar</w:t>
            </w:r>
            <w:proofErr w:type="spellEnd"/>
            <w:r w:rsidR="00651C91" w:rsidRPr="00467E6E">
              <w:rPr>
                <w:rFonts w:ascii="Arial" w:hAnsi="Arial" w:cs="Arial"/>
                <w:sz w:val="24"/>
                <w:szCs w:val="24"/>
              </w:rPr>
              <w:t xml:space="preserve"> y </w:t>
            </w:r>
            <w:proofErr w:type="spellStart"/>
            <w:r w:rsidR="00651C91" w:rsidRPr="00467E6E">
              <w:rPr>
                <w:rFonts w:ascii="Arial" w:hAnsi="Arial" w:cs="Arial"/>
                <w:sz w:val="24"/>
                <w:szCs w:val="24"/>
              </w:rPr>
              <w:t>lleoliad</w:t>
            </w:r>
            <w:proofErr w:type="spellEnd"/>
            <w:r w:rsidR="00651C91" w:rsidRPr="00467E6E">
              <w:rPr>
                <w:rFonts w:ascii="Arial" w:hAnsi="Arial" w:cs="Arial"/>
                <w:sz w:val="24"/>
                <w:szCs w:val="24"/>
              </w:rPr>
              <w:t>.</w:t>
            </w:r>
          </w:p>
          <w:p w14:paraId="3C7F44D9" w14:textId="48C8E358" w:rsidR="00724425" w:rsidRPr="00467E6E" w:rsidRDefault="00724425" w:rsidP="00D76447">
            <w:pPr>
              <w:jc w:val="both"/>
              <w:rPr>
                <w:rFonts w:ascii="Arial" w:hAnsi="Arial" w:cs="Arial"/>
                <w:sz w:val="24"/>
                <w:szCs w:val="24"/>
              </w:rPr>
            </w:pPr>
          </w:p>
          <w:p w14:paraId="7912B4BA" w14:textId="727E482D" w:rsidR="00157B18" w:rsidRPr="00467E6E" w:rsidRDefault="00157B18" w:rsidP="00D76447">
            <w:pPr>
              <w:jc w:val="both"/>
              <w:rPr>
                <w:rFonts w:ascii="Arial" w:hAnsi="Arial" w:cs="Arial"/>
                <w:sz w:val="24"/>
                <w:szCs w:val="24"/>
              </w:rPr>
            </w:pPr>
            <w:r w:rsidRPr="00467E6E">
              <w:rPr>
                <w:rFonts w:ascii="Arial" w:hAnsi="Arial" w:cs="Arial"/>
                <w:sz w:val="24"/>
                <w:szCs w:val="24"/>
              </w:rPr>
              <w:t xml:space="preserve">Y </w:t>
            </w:r>
            <w:proofErr w:type="spellStart"/>
            <w:r w:rsidRPr="00467E6E">
              <w:rPr>
                <w:rFonts w:ascii="Arial" w:hAnsi="Arial" w:cs="Arial"/>
                <w:sz w:val="24"/>
                <w:szCs w:val="24"/>
              </w:rPr>
              <w:t>llwybr</w:t>
            </w:r>
            <w:proofErr w:type="spellEnd"/>
            <w:r w:rsidRPr="00467E6E">
              <w:rPr>
                <w:rFonts w:ascii="Arial" w:hAnsi="Arial" w:cs="Arial"/>
                <w:sz w:val="24"/>
                <w:szCs w:val="24"/>
              </w:rPr>
              <w:t xml:space="preserve"> </w:t>
            </w:r>
            <w:proofErr w:type="spellStart"/>
            <w:r w:rsidRPr="00467E6E">
              <w:rPr>
                <w:rFonts w:ascii="Arial" w:hAnsi="Arial" w:cs="Arial"/>
                <w:sz w:val="24"/>
                <w:szCs w:val="24"/>
              </w:rPr>
              <w:t>troed</w:t>
            </w:r>
            <w:proofErr w:type="spellEnd"/>
            <w:r w:rsidRPr="00467E6E">
              <w:rPr>
                <w:rFonts w:ascii="Arial" w:hAnsi="Arial" w:cs="Arial"/>
                <w:sz w:val="24"/>
                <w:szCs w:val="24"/>
              </w:rPr>
              <w:t xml:space="preserve"> </w:t>
            </w:r>
            <w:proofErr w:type="spellStart"/>
            <w:r w:rsidRPr="00467E6E">
              <w:rPr>
                <w:rFonts w:ascii="Arial" w:hAnsi="Arial" w:cs="Arial"/>
                <w:sz w:val="24"/>
                <w:szCs w:val="24"/>
              </w:rPr>
              <w:t>o’r</w:t>
            </w:r>
            <w:proofErr w:type="spellEnd"/>
            <w:r w:rsidRPr="00467E6E">
              <w:rPr>
                <w:rFonts w:ascii="Arial" w:hAnsi="Arial" w:cs="Arial"/>
                <w:sz w:val="24"/>
                <w:szCs w:val="24"/>
              </w:rPr>
              <w:t xml:space="preserve"> </w:t>
            </w:r>
            <w:proofErr w:type="spellStart"/>
            <w:r w:rsidRPr="00467E6E">
              <w:rPr>
                <w:rFonts w:ascii="Arial" w:hAnsi="Arial" w:cs="Arial"/>
                <w:sz w:val="24"/>
                <w:szCs w:val="24"/>
              </w:rPr>
              <w:t>Orsaf</w:t>
            </w:r>
            <w:proofErr w:type="spellEnd"/>
            <w:r w:rsidRPr="00467E6E">
              <w:rPr>
                <w:rFonts w:ascii="Arial" w:hAnsi="Arial" w:cs="Arial"/>
                <w:sz w:val="24"/>
                <w:szCs w:val="24"/>
              </w:rPr>
              <w:t xml:space="preserve"> </w:t>
            </w:r>
            <w:proofErr w:type="spellStart"/>
            <w:r w:rsidR="00C61CB1" w:rsidRPr="00467E6E">
              <w:rPr>
                <w:rFonts w:ascii="Arial" w:hAnsi="Arial" w:cs="Arial"/>
                <w:sz w:val="24"/>
                <w:szCs w:val="24"/>
              </w:rPr>
              <w:t>Drên</w:t>
            </w:r>
            <w:proofErr w:type="spellEnd"/>
            <w:r w:rsidRPr="00467E6E">
              <w:rPr>
                <w:rFonts w:ascii="Arial" w:hAnsi="Arial" w:cs="Arial"/>
                <w:sz w:val="24"/>
                <w:szCs w:val="24"/>
              </w:rPr>
              <w:t xml:space="preserve"> </w:t>
            </w:r>
            <w:proofErr w:type="spellStart"/>
            <w:r w:rsidRPr="00467E6E">
              <w:rPr>
                <w:rFonts w:ascii="Arial" w:hAnsi="Arial" w:cs="Arial"/>
                <w:sz w:val="24"/>
                <w:szCs w:val="24"/>
              </w:rPr>
              <w:t>tuag</w:t>
            </w:r>
            <w:proofErr w:type="spellEnd"/>
            <w:r w:rsidRPr="00467E6E">
              <w:rPr>
                <w:rFonts w:ascii="Arial" w:hAnsi="Arial" w:cs="Arial"/>
                <w:sz w:val="24"/>
                <w:szCs w:val="24"/>
              </w:rPr>
              <w:t xml:space="preserve"> at y </w:t>
            </w:r>
            <w:proofErr w:type="spellStart"/>
            <w:r w:rsidRPr="00467E6E">
              <w:rPr>
                <w:rFonts w:ascii="Arial" w:hAnsi="Arial" w:cs="Arial"/>
                <w:sz w:val="24"/>
                <w:szCs w:val="24"/>
              </w:rPr>
              <w:t>Bont</w:t>
            </w:r>
            <w:proofErr w:type="spellEnd"/>
            <w:r w:rsidRPr="00467E6E">
              <w:rPr>
                <w:rFonts w:ascii="Arial" w:hAnsi="Arial" w:cs="Arial"/>
                <w:sz w:val="24"/>
                <w:szCs w:val="24"/>
              </w:rPr>
              <w:t xml:space="preserve"> </w:t>
            </w:r>
            <w:proofErr w:type="spellStart"/>
            <w:r w:rsidRPr="00467E6E">
              <w:rPr>
                <w:rFonts w:ascii="Arial" w:hAnsi="Arial" w:cs="Arial"/>
                <w:sz w:val="24"/>
                <w:szCs w:val="24"/>
              </w:rPr>
              <w:t>ym</w:t>
            </w:r>
            <w:proofErr w:type="spellEnd"/>
            <w:r w:rsidRPr="00467E6E">
              <w:rPr>
                <w:rFonts w:ascii="Arial" w:hAnsi="Arial" w:cs="Arial"/>
                <w:sz w:val="24"/>
                <w:szCs w:val="24"/>
              </w:rPr>
              <w:t xml:space="preserve"> </w:t>
            </w:r>
            <w:proofErr w:type="spellStart"/>
            <w:r w:rsidRPr="00467E6E">
              <w:rPr>
                <w:rFonts w:ascii="Arial" w:hAnsi="Arial" w:cs="Arial"/>
                <w:sz w:val="24"/>
                <w:szCs w:val="24"/>
              </w:rPr>
              <w:t>Mhontarfynach</w:t>
            </w:r>
            <w:proofErr w:type="spellEnd"/>
            <w:r w:rsidRPr="00467E6E">
              <w:rPr>
                <w:rFonts w:ascii="Arial" w:hAnsi="Arial" w:cs="Arial"/>
                <w:sz w:val="24"/>
                <w:szCs w:val="24"/>
              </w:rPr>
              <w:t xml:space="preserve"> </w:t>
            </w:r>
            <w:proofErr w:type="spellStart"/>
            <w:r w:rsidRPr="00467E6E">
              <w:rPr>
                <w:rFonts w:ascii="Arial" w:hAnsi="Arial" w:cs="Arial"/>
                <w:sz w:val="24"/>
                <w:szCs w:val="24"/>
              </w:rPr>
              <w:t>wedi</w:t>
            </w:r>
            <w:proofErr w:type="spellEnd"/>
            <w:r w:rsidRPr="00467E6E">
              <w:rPr>
                <w:rFonts w:ascii="Arial" w:hAnsi="Arial" w:cs="Arial"/>
                <w:sz w:val="24"/>
                <w:szCs w:val="24"/>
              </w:rPr>
              <w:t xml:space="preserve"> </w:t>
            </w:r>
            <w:proofErr w:type="spellStart"/>
            <w:r w:rsidRPr="00467E6E">
              <w:rPr>
                <w:rFonts w:ascii="Arial" w:hAnsi="Arial" w:cs="Arial"/>
                <w:sz w:val="24"/>
                <w:szCs w:val="24"/>
              </w:rPr>
              <w:t>ei</w:t>
            </w:r>
            <w:proofErr w:type="spellEnd"/>
            <w:r w:rsidRPr="00467E6E">
              <w:rPr>
                <w:rFonts w:ascii="Arial" w:hAnsi="Arial" w:cs="Arial"/>
                <w:sz w:val="24"/>
                <w:szCs w:val="24"/>
              </w:rPr>
              <w:t xml:space="preserve"> </w:t>
            </w:r>
            <w:proofErr w:type="spellStart"/>
            <w:r w:rsidRPr="00467E6E">
              <w:rPr>
                <w:rFonts w:ascii="Arial" w:hAnsi="Arial" w:cs="Arial"/>
                <w:sz w:val="24"/>
                <w:szCs w:val="24"/>
              </w:rPr>
              <w:t>glanhau</w:t>
            </w:r>
            <w:proofErr w:type="spellEnd"/>
            <w:r w:rsidRPr="00467E6E">
              <w:rPr>
                <w:rFonts w:ascii="Arial" w:hAnsi="Arial" w:cs="Arial"/>
                <w:sz w:val="24"/>
                <w:szCs w:val="24"/>
              </w:rPr>
              <w:t xml:space="preserve"> </w:t>
            </w:r>
            <w:proofErr w:type="spellStart"/>
            <w:r w:rsidRPr="00467E6E">
              <w:rPr>
                <w:rFonts w:ascii="Arial" w:hAnsi="Arial" w:cs="Arial"/>
                <w:sz w:val="24"/>
                <w:szCs w:val="24"/>
              </w:rPr>
              <w:t>o’r</w:t>
            </w:r>
            <w:proofErr w:type="spellEnd"/>
            <w:r w:rsidRPr="00467E6E">
              <w:rPr>
                <w:rFonts w:ascii="Arial" w:hAnsi="Arial" w:cs="Arial"/>
                <w:sz w:val="24"/>
                <w:szCs w:val="24"/>
              </w:rPr>
              <w:t xml:space="preserve"> </w:t>
            </w:r>
            <w:proofErr w:type="spellStart"/>
            <w:r w:rsidRPr="00467E6E">
              <w:rPr>
                <w:rFonts w:ascii="Arial" w:hAnsi="Arial" w:cs="Arial"/>
                <w:sz w:val="24"/>
                <w:szCs w:val="24"/>
              </w:rPr>
              <w:t>dail</w:t>
            </w:r>
            <w:proofErr w:type="spellEnd"/>
            <w:r w:rsidR="00C61CB1" w:rsidRPr="00467E6E">
              <w:rPr>
                <w:rFonts w:ascii="Arial" w:hAnsi="Arial" w:cs="Arial"/>
                <w:sz w:val="24"/>
                <w:szCs w:val="24"/>
              </w:rPr>
              <w:t xml:space="preserve"> </w:t>
            </w:r>
            <w:proofErr w:type="spellStart"/>
            <w:r w:rsidR="00C61CB1" w:rsidRPr="00467E6E">
              <w:rPr>
                <w:rFonts w:ascii="Arial" w:hAnsi="Arial" w:cs="Arial"/>
                <w:sz w:val="24"/>
                <w:szCs w:val="24"/>
              </w:rPr>
              <w:t>oedd</w:t>
            </w:r>
            <w:proofErr w:type="spellEnd"/>
            <w:r w:rsidR="00C61CB1" w:rsidRPr="00467E6E">
              <w:rPr>
                <w:rFonts w:ascii="Arial" w:hAnsi="Arial" w:cs="Arial"/>
                <w:sz w:val="24"/>
                <w:szCs w:val="24"/>
              </w:rPr>
              <w:t xml:space="preserve"> </w:t>
            </w:r>
            <w:proofErr w:type="spellStart"/>
            <w:r w:rsidR="00C61CB1" w:rsidRPr="00467E6E">
              <w:rPr>
                <w:rFonts w:ascii="Arial" w:hAnsi="Arial" w:cs="Arial"/>
                <w:sz w:val="24"/>
                <w:szCs w:val="24"/>
              </w:rPr>
              <w:t>wedi</w:t>
            </w:r>
            <w:proofErr w:type="spellEnd"/>
            <w:r w:rsidRPr="00467E6E">
              <w:rPr>
                <w:rFonts w:ascii="Arial" w:hAnsi="Arial" w:cs="Arial"/>
                <w:sz w:val="24"/>
                <w:szCs w:val="24"/>
              </w:rPr>
              <w:t xml:space="preserve"> </w:t>
            </w:r>
            <w:proofErr w:type="spellStart"/>
            <w:r w:rsidRPr="00467E6E">
              <w:rPr>
                <w:rFonts w:ascii="Arial" w:hAnsi="Arial" w:cs="Arial"/>
                <w:sz w:val="24"/>
                <w:szCs w:val="24"/>
              </w:rPr>
              <w:t>cwymp</w:t>
            </w:r>
            <w:r w:rsidR="00C61CB1" w:rsidRPr="00467E6E">
              <w:rPr>
                <w:rFonts w:ascii="Arial" w:hAnsi="Arial" w:cs="Arial"/>
                <w:sz w:val="24"/>
                <w:szCs w:val="24"/>
              </w:rPr>
              <w:t>o</w:t>
            </w:r>
            <w:proofErr w:type="spellEnd"/>
            <w:r w:rsidRPr="00467E6E">
              <w:rPr>
                <w:rFonts w:ascii="Arial" w:hAnsi="Arial" w:cs="Arial"/>
                <w:sz w:val="24"/>
                <w:szCs w:val="24"/>
              </w:rPr>
              <w:t>.</w:t>
            </w:r>
          </w:p>
          <w:p w14:paraId="429C323C" w14:textId="6F38478A" w:rsidR="007733FA" w:rsidRPr="00467E6E" w:rsidRDefault="00BF668C" w:rsidP="00BF668C">
            <w:pPr>
              <w:jc w:val="both"/>
              <w:rPr>
                <w:rFonts w:ascii="Arial" w:hAnsi="Arial" w:cs="Arial"/>
                <w:sz w:val="24"/>
                <w:szCs w:val="24"/>
              </w:rPr>
            </w:pPr>
            <w:r w:rsidRPr="00467E6E">
              <w:rPr>
                <w:rFonts w:ascii="Arial" w:hAnsi="Arial" w:cs="Arial"/>
                <w:sz w:val="24"/>
                <w:szCs w:val="24"/>
              </w:rPr>
              <w:t xml:space="preserve">. </w:t>
            </w:r>
          </w:p>
          <w:p w14:paraId="439FC360" w14:textId="50553FD8" w:rsidR="00BF668C" w:rsidRPr="00467E6E" w:rsidRDefault="00BF668C" w:rsidP="00BF668C">
            <w:pPr>
              <w:jc w:val="both"/>
              <w:rPr>
                <w:rFonts w:ascii="Arial" w:hAnsi="Arial" w:cs="Arial"/>
                <w:sz w:val="24"/>
                <w:szCs w:val="24"/>
              </w:rPr>
            </w:pPr>
            <w:r w:rsidRPr="00467E6E">
              <w:rPr>
                <w:rFonts w:ascii="Arial" w:hAnsi="Arial" w:cs="Arial"/>
                <w:sz w:val="24"/>
                <w:szCs w:val="24"/>
              </w:rPr>
              <w:t xml:space="preserve">Y Clerc </w:t>
            </w:r>
            <w:proofErr w:type="spellStart"/>
            <w:r w:rsidRPr="00467E6E">
              <w:rPr>
                <w:rFonts w:ascii="Arial" w:hAnsi="Arial" w:cs="Arial"/>
                <w:sz w:val="24"/>
                <w:szCs w:val="24"/>
              </w:rPr>
              <w:t>i</w:t>
            </w:r>
            <w:proofErr w:type="spellEnd"/>
            <w:r w:rsidRPr="00467E6E">
              <w:rPr>
                <w:rFonts w:ascii="Arial" w:hAnsi="Arial" w:cs="Arial"/>
                <w:sz w:val="24"/>
                <w:szCs w:val="24"/>
              </w:rPr>
              <w:t xml:space="preserve"> </w:t>
            </w:r>
            <w:proofErr w:type="spellStart"/>
            <w:r w:rsidRPr="00467E6E">
              <w:rPr>
                <w:rFonts w:ascii="Arial" w:hAnsi="Arial" w:cs="Arial"/>
                <w:sz w:val="24"/>
                <w:szCs w:val="24"/>
              </w:rPr>
              <w:t>gysylltu</w:t>
            </w:r>
            <w:proofErr w:type="spellEnd"/>
            <w:r w:rsidRPr="00467E6E">
              <w:rPr>
                <w:rFonts w:ascii="Arial" w:hAnsi="Arial" w:cs="Arial"/>
                <w:sz w:val="24"/>
                <w:szCs w:val="24"/>
              </w:rPr>
              <w:t xml:space="preserve"> </w:t>
            </w:r>
            <w:proofErr w:type="spellStart"/>
            <w:r w:rsidRPr="00467E6E">
              <w:rPr>
                <w:rFonts w:ascii="Arial" w:hAnsi="Arial" w:cs="Arial"/>
                <w:sz w:val="24"/>
                <w:szCs w:val="24"/>
              </w:rPr>
              <w:t>ymhellach</w:t>
            </w:r>
            <w:proofErr w:type="spellEnd"/>
            <w:r w:rsidRPr="00467E6E">
              <w:rPr>
                <w:rFonts w:ascii="Arial" w:hAnsi="Arial" w:cs="Arial"/>
                <w:sz w:val="24"/>
                <w:szCs w:val="24"/>
              </w:rPr>
              <w:t xml:space="preserve"> â </w:t>
            </w:r>
            <w:proofErr w:type="spellStart"/>
            <w:r w:rsidRPr="00467E6E">
              <w:rPr>
                <w:rFonts w:ascii="Arial" w:hAnsi="Arial" w:cs="Arial"/>
                <w:sz w:val="24"/>
                <w:szCs w:val="24"/>
              </w:rPr>
              <w:t>Chyngor</w:t>
            </w:r>
            <w:proofErr w:type="spellEnd"/>
            <w:r w:rsidRPr="00467E6E">
              <w:rPr>
                <w:rFonts w:ascii="Arial" w:hAnsi="Arial" w:cs="Arial"/>
                <w:sz w:val="24"/>
                <w:szCs w:val="24"/>
              </w:rPr>
              <w:t xml:space="preserve"> Sir Ceredigion </w:t>
            </w:r>
            <w:proofErr w:type="spellStart"/>
            <w:r w:rsidRPr="00467E6E">
              <w:rPr>
                <w:rFonts w:ascii="Arial" w:hAnsi="Arial" w:cs="Arial"/>
                <w:sz w:val="24"/>
                <w:szCs w:val="24"/>
              </w:rPr>
              <w:t>ynghylch</w:t>
            </w:r>
            <w:proofErr w:type="spellEnd"/>
            <w:r w:rsidRPr="00467E6E">
              <w:rPr>
                <w:rFonts w:ascii="Arial" w:hAnsi="Arial" w:cs="Arial"/>
                <w:sz w:val="24"/>
                <w:szCs w:val="24"/>
              </w:rPr>
              <w:t xml:space="preserve"> </w:t>
            </w:r>
            <w:proofErr w:type="spellStart"/>
            <w:r w:rsidRPr="00467E6E">
              <w:rPr>
                <w:rFonts w:ascii="Arial" w:hAnsi="Arial" w:cs="Arial"/>
                <w:sz w:val="24"/>
                <w:szCs w:val="24"/>
              </w:rPr>
              <w:t>cyflwr</w:t>
            </w:r>
            <w:proofErr w:type="spellEnd"/>
            <w:r w:rsidRPr="00467E6E">
              <w:rPr>
                <w:rFonts w:ascii="Arial" w:hAnsi="Arial" w:cs="Arial"/>
                <w:sz w:val="24"/>
                <w:szCs w:val="24"/>
              </w:rPr>
              <w:t xml:space="preserve"> y </w:t>
            </w:r>
            <w:proofErr w:type="spellStart"/>
            <w:r w:rsidRPr="00467E6E">
              <w:rPr>
                <w:rFonts w:ascii="Arial" w:hAnsi="Arial" w:cs="Arial"/>
                <w:sz w:val="24"/>
                <w:szCs w:val="24"/>
              </w:rPr>
              <w:t>bont</w:t>
            </w:r>
            <w:proofErr w:type="spellEnd"/>
            <w:r w:rsidR="00657E97" w:rsidRPr="00467E6E">
              <w:rPr>
                <w:rFonts w:ascii="Arial" w:hAnsi="Arial" w:cs="Arial"/>
                <w:sz w:val="24"/>
                <w:szCs w:val="24"/>
              </w:rPr>
              <w:t xml:space="preserve"> ger </w:t>
            </w:r>
            <w:proofErr w:type="spellStart"/>
            <w:r w:rsidR="00657E97" w:rsidRPr="00467E6E">
              <w:rPr>
                <w:rFonts w:ascii="Arial" w:hAnsi="Arial" w:cs="Arial"/>
                <w:sz w:val="24"/>
                <w:szCs w:val="24"/>
              </w:rPr>
              <w:t>Coed</w:t>
            </w:r>
            <w:proofErr w:type="spellEnd"/>
            <w:r w:rsidR="00657E97" w:rsidRPr="00467E6E">
              <w:rPr>
                <w:rFonts w:ascii="Arial" w:hAnsi="Arial" w:cs="Arial"/>
                <w:sz w:val="24"/>
                <w:szCs w:val="24"/>
              </w:rPr>
              <w:t xml:space="preserve"> y </w:t>
            </w:r>
            <w:proofErr w:type="spellStart"/>
            <w:r w:rsidR="00657E97" w:rsidRPr="00467E6E">
              <w:rPr>
                <w:rFonts w:ascii="Arial" w:hAnsi="Arial" w:cs="Arial"/>
                <w:sz w:val="24"/>
                <w:szCs w:val="24"/>
              </w:rPr>
              <w:t>Bobl</w:t>
            </w:r>
            <w:proofErr w:type="spellEnd"/>
            <w:r w:rsidRPr="00467E6E">
              <w:rPr>
                <w:rFonts w:ascii="Arial" w:hAnsi="Arial" w:cs="Arial"/>
                <w:sz w:val="24"/>
                <w:szCs w:val="24"/>
              </w:rPr>
              <w:t>.</w:t>
            </w:r>
          </w:p>
          <w:p w14:paraId="73AF5262" w14:textId="27F85CE2" w:rsidR="00BF668C" w:rsidRPr="00467E6E" w:rsidRDefault="00BF668C" w:rsidP="00BF668C">
            <w:pPr>
              <w:jc w:val="center"/>
              <w:rPr>
                <w:rFonts w:ascii="Arial" w:hAnsi="Arial" w:cs="Arial"/>
                <w:sz w:val="24"/>
                <w:szCs w:val="24"/>
              </w:rPr>
            </w:pPr>
          </w:p>
          <w:p w14:paraId="04451157" w14:textId="54F500B7" w:rsidR="007733FA" w:rsidRPr="00467E6E" w:rsidRDefault="007733FA" w:rsidP="007733FA">
            <w:pPr>
              <w:jc w:val="both"/>
              <w:rPr>
                <w:rFonts w:ascii="Arial" w:hAnsi="Arial" w:cs="Arial"/>
                <w:sz w:val="24"/>
                <w:szCs w:val="24"/>
              </w:rPr>
            </w:pPr>
            <w:proofErr w:type="spellStart"/>
            <w:r w:rsidRPr="00467E6E">
              <w:rPr>
                <w:rFonts w:ascii="Arial" w:hAnsi="Arial" w:cs="Arial"/>
                <w:sz w:val="24"/>
                <w:szCs w:val="24"/>
              </w:rPr>
              <w:t>Mygiau</w:t>
            </w:r>
            <w:proofErr w:type="spellEnd"/>
            <w:r w:rsidRPr="00467E6E">
              <w:rPr>
                <w:rFonts w:ascii="Arial" w:hAnsi="Arial" w:cs="Arial"/>
                <w:sz w:val="24"/>
                <w:szCs w:val="24"/>
              </w:rPr>
              <w:t xml:space="preserve"> </w:t>
            </w:r>
            <w:proofErr w:type="spellStart"/>
            <w:r w:rsidRPr="00467E6E">
              <w:rPr>
                <w:rFonts w:ascii="Arial" w:hAnsi="Arial" w:cs="Arial"/>
                <w:sz w:val="24"/>
                <w:szCs w:val="24"/>
              </w:rPr>
              <w:t>Jiwbilî</w:t>
            </w:r>
            <w:proofErr w:type="spellEnd"/>
            <w:r w:rsidRPr="00467E6E">
              <w:rPr>
                <w:rFonts w:ascii="Arial" w:hAnsi="Arial" w:cs="Arial"/>
                <w:sz w:val="24"/>
                <w:szCs w:val="24"/>
              </w:rPr>
              <w:t xml:space="preserve"> </w:t>
            </w:r>
            <w:proofErr w:type="spellStart"/>
            <w:r w:rsidRPr="00467E6E">
              <w:rPr>
                <w:rFonts w:ascii="Arial" w:hAnsi="Arial" w:cs="Arial"/>
                <w:sz w:val="24"/>
                <w:szCs w:val="24"/>
              </w:rPr>
              <w:t>Platinwm</w:t>
            </w:r>
            <w:proofErr w:type="spellEnd"/>
            <w:r w:rsidRPr="00467E6E">
              <w:rPr>
                <w:rFonts w:ascii="Arial" w:hAnsi="Arial" w:cs="Arial"/>
                <w:sz w:val="24"/>
                <w:szCs w:val="24"/>
              </w:rPr>
              <w:t xml:space="preserve"> y </w:t>
            </w:r>
            <w:proofErr w:type="spellStart"/>
            <w:r w:rsidRPr="00467E6E">
              <w:rPr>
                <w:rFonts w:ascii="Arial" w:hAnsi="Arial" w:cs="Arial"/>
                <w:sz w:val="24"/>
                <w:szCs w:val="24"/>
              </w:rPr>
              <w:t>Frenhines</w:t>
            </w:r>
            <w:proofErr w:type="spellEnd"/>
            <w:r w:rsidRPr="00467E6E">
              <w:rPr>
                <w:rFonts w:ascii="Arial" w:hAnsi="Arial" w:cs="Arial"/>
                <w:sz w:val="24"/>
                <w:szCs w:val="24"/>
              </w:rPr>
              <w:t xml:space="preserve">. </w:t>
            </w:r>
            <w:proofErr w:type="spellStart"/>
            <w:r w:rsidRPr="00467E6E">
              <w:rPr>
                <w:rFonts w:ascii="Arial" w:hAnsi="Arial" w:cs="Arial"/>
                <w:sz w:val="24"/>
                <w:szCs w:val="24"/>
              </w:rPr>
              <w:t>Trafodaethau</w:t>
            </w:r>
            <w:proofErr w:type="spellEnd"/>
            <w:r w:rsidRPr="00467E6E">
              <w:rPr>
                <w:rFonts w:ascii="Arial" w:hAnsi="Arial" w:cs="Arial"/>
                <w:sz w:val="24"/>
                <w:szCs w:val="24"/>
              </w:rPr>
              <w:t xml:space="preserve"> </w:t>
            </w:r>
            <w:proofErr w:type="spellStart"/>
            <w:r w:rsidRPr="00467E6E">
              <w:rPr>
                <w:rFonts w:ascii="Arial" w:hAnsi="Arial" w:cs="Arial"/>
                <w:sz w:val="24"/>
                <w:szCs w:val="24"/>
              </w:rPr>
              <w:t>pellach</w:t>
            </w:r>
            <w:proofErr w:type="spellEnd"/>
            <w:r w:rsidRPr="00467E6E">
              <w:rPr>
                <w:rFonts w:ascii="Arial" w:hAnsi="Arial" w:cs="Arial"/>
                <w:sz w:val="24"/>
                <w:szCs w:val="24"/>
              </w:rPr>
              <w:t xml:space="preserve"> </w:t>
            </w:r>
            <w:proofErr w:type="spellStart"/>
            <w:r w:rsidRPr="00467E6E">
              <w:rPr>
                <w:rFonts w:ascii="Arial" w:hAnsi="Arial" w:cs="Arial"/>
                <w:sz w:val="24"/>
                <w:szCs w:val="24"/>
              </w:rPr>
              <w:t>i</w:t>
            </w:r>
            <w:proofErr w:type="spellEnd"/>
            <w:r w:rsidRPr="00467E6E">
              <w:rPr>
                <w:rFonts w:ascii="Arial" w:hAnsi="Arial" w:cs="Arial"/>
                <w:sz w:val="24"/>
                <w:szCs w:val="24"/>
              </w:rPr>
              <w:t xml:space="preserve"> </w:t>
            </w:r>
            <w:proofErr w:type="spellStart"/>
            <w:r w:rsidRPr="00467E6E">
              <w:rPr>
                <w:rFonts w:ascii="Arial" w:hAnsi="Arial" w:cs="Arial"/>
                <w:sz w:val="24"/>
                <w:szCs w:val="24"/>
              </w:rPr>
              <w:t>barhau</w:t>
            </w:r>
            <w:proofErr w:type="spellEnd"/>
            <w:r w:rsidR="00657E97" w:rsidRPr="00467E6E">
              <w:rPr>
                <w:rFonts w:ascii="Arial" w:hAnsi="Arial" w:cs="Arial"/>
                <w:sz w:val="24"/>
                <w:szCs w:val="24"/>
              </w:rPr>
              <w:t xml:space="preserve"> </w:t>
            </w:r>
            <w:proofErr w:type="spellStart"/>
            <w:r w:rsidR="00657E97" w:rsidRPr="00467E6E">
              <w:rPr>
                <w:rFonts w:ascii="Arial" w:hAnsi="Arial" w:cs="Arial"/>
                <w:sz w:val="24"/>
                <w:szCs w:val="24"/>
              </w:rPr>
              <w:t>gyda’r</w:t>
            </w:r>
            <w:proofErr w:type="spellEnd"/>
            <w:r w:rsidR="00657E97" w:rsidRPr="00467E6E">
              <w:rPr>
                <w:rFonts w:ascii="Arial" w:hAnsi="Arial" w:cs="Arial"/>
                <w:sz w:val="24"/>
                <w:szCs w:val="24"/>
              </w:rPr>
              <w:t xml:space="preserve"> Clerc </w:t>
            </w:r>
            <w:proofErr w:type="spellStart"/>
            <w:r w:rsidR="00657E97" w:rsidRPr="00467E6E">
              <w:rPr>
                <w:rFonts w:ascii="Arial" w:hAnsi="Arial" w:cs="Arial"/>
                <w:sz w:val="24"/>
                <w:szCs w:val="24"/>
              </w:rPr>
              <w:t>i</w:t>
            </w:r>
            <w:proofErr w:type="spellEnd"/>
            <w:r w:rsidR="00657E97" w:rsidRPr="00467E6E">
              <w:rPr>
                <w:rFonts w:ascii="Arial" w:hAnsi="Arial" w:cs="Arial"/>
                <w:sz w:val="24"/>
                <w:szCs w:val="24"/>
              </w:rPr>
              <w:t xml:space="preserve"> </w:t>
            </w:r>
            <w:proofErr w:type="spellStart"/>
            <w:r w:rsidR="00657E97" w:rsidRPr="00467E6E">
              <w:rPr>
                <w:rFonts w:ascii="Arial" w:hAnsi="Arial" w:cs="Arial"/>
                <w:sz w:val="24"/>
                <w:szCs w:val="24"/>
              </w:rPr>
              <w:t>ymchwilio</w:t>
            </w:r>
            <w:proofErr w:type="spellEnd"/>
            <w:r w:rsidR="00657E97" w:rsidRPr="00467E6E">
              <w:rPr>
                <w:rFonts w:ascii="Arial" w:hAnsi="Arial" w:cs="Arial"/>
                <w:sz w:val="24"/>
                <w:szCs w:val="24"/>
              </w:rPr>
              <w:t xml:space="preserve"> </w:t>
            </w:r>
            <w:proofErr w:type="spellStart"/>
            <w:r w:rsidR="00657E97" w:rsidRPr="00467E6E">
              <w:rPr>
                <w:rFonts w:ascii="Arial" w:hAnsi="Arial" w:cs="Arial"/>
                <w:sz w:val="24"/>
                <w:szCs w:val="24"/>
              </w:rPr>
              <w:t>i’r</w:t>
            </w:r>
            <w:proofErr w:type="spellEnd"/>
            <w:r w:rsidR="00657E97" w:rsidRPr="00467E6E">
              <w:rPr>
                <w:rFonts w:ascii="Arial" w:hAnsi="Arial" w:cs="Arial"/>
                <w:sz w:val="24"/>
                <w:szCs w:val="24"/>
              </w:rPr>
              <w:t xml:space="preserve"> </w:t>
            </w:r>
            <w:proofErr w:type="spellStart"/>
            <w:r w:rsidR="00657E97" w:rsidRPr="00467E6E">
              <w:rPr>
                <w:rFonts w:ascii="Arial" w:hAnsi="Arial" w:cs="Arial"/>
                <w:sz w:val="24"/>
                <w:szCs w:val="24"/>
              </w:rPr>
              <w:t>posibilrwydd</w:t>
            </w:r>
            <w:proofErr w:type="spellEnd"/>
            <w:r w:rsidR="00657E97" w:rsidRPr="00467E6E">
              <w:rPr>
                <w:rFonts w:ascii="Arial" w:hAnsi="Arial" w:cs="Arial"/>
                <w:sz w:val="24"/>
                <w:szCs w:val="24"/>
              </w:rPr>
              <w:t xml:space="preserve"> o </w:t>
            </w:r>
            <w:proofErr w:type="spellStart"/>
            <w:r w:rsidR="00657E97" w:rsidRPr="00467E6E">
              <w:rPr>
                <w:rFonts w:ascii="Arial" w:hAnsi="Arial" w:cs="Arial"/>
                <w:sz w:val="24"/>
                <w:szCs w:val="24"/>
              </w:rPr>
              <w:t>archebu</w:t>
            </w:r>
            <w:proofErr w:type="spellEnd"/>
            <w:r w:rsidR="00657E97" w:rsidRPr="00467E6E">
              <w:rPr>
                <w:rFonts w:ascii="Arial" w:hAnsi="Arial" w:cs="Arial"/>
                <w:sz w:val="24"/>
                <w:szCs w:val="24"/>
              </w:rPr>
              <w:t xml:space="preserve"> darn </w:t>
            </w:r>
            <w:proofErr w:type="spellStart"/>
            <w:r w:rsidR="00657E97" w:rsidRPr="00467E6E">
              <w:rPr>
                <w:rFonts w:ascii="Arial" w:hAnsi="Arial" w:cs="Arial"/>
                <w:sz w:val="24"/>
                <w:szCs w:val="24"/>
              </w:rPr>
              <w:t>arian</w:t>
            </w:r>
            <w:proofErr w:type="spellEnd"/>
            <w:r w:rsidR="00657E97" w:rsidRPr="00467E6E">
              <w:rPr>
                <w:rFonts w:ascii="Arial" w:hAnsi="Arial" w:cs="Arial"/>
                <w:sz w:val="24"/>
                <w:szCs w:val="24"/>
              </w:rPr>
              <w:t xml:space="preserve"> £5 y </w:t>
            </w:r>
            <w:proofErr w:type="spellStart"/>
            <w:r w:rsidR="00657E97" w:rsidRPr="00467E6E">
              <w:rPr>
                <w:rFonts w:ascii="Arial" w:hAnsi="Arial" w:cs="Arial"/>
                <w:sz w:val="24"/>
                <w:szCs w:val="24"/>
              </w:rPr>
              <w:t>jiwbili</w:t>
            </w:r>
            <w:proofErr w:type="spellEnd"/>
            <w:r w:rsidR="00657E97" w:rsidRPr="00467E6E">
              <w:rPr>
                <w:rFonts w:ascii="Arial" w:hAnsi="Arial" w:cs="Arial"/>
                <w:sz w:val="24"/>
                <w:szCs w:val="24"/>
              </w:rPr>
              <w:t xml:space="preserve"> </w:t>
            </w:r>
            <w:proofErr w:type="spellStart"/>
            <w:r w:rsidR="00657E97" w:rsidRPr="00467E6E">
              <w:rPr>
                <w:rFonts w:ascii="Arial" w:hAnsi="Arial" w:cs="Arial"/>
                <w:sz w:val="24"/>
                <w:szCs w:val="24"/>
              </w:rPr>
              <w:t>yn</w:t>
            </w:r>
            <w:proofErr w:type="spellEnd"/>
            <w:r w:rsidR="00657E97" w:rsidRPr="00467E6E">
              <w:rPr>
                <w:rFonts w:ascii="Arial" w:hAnsi="Arial" w:cs="Arial"/>
                <w:sz w:val="24"/>
                <w:szCs w:val="24"/>
              </w:rPr>
              <w:t xml:space="preserve"> </w:t>
            </w:r>
            <w:proofErr w:type="spellStart"/>
            <w:r w:rsidR="00657E97" w:rsidRPr="00467E6E">
              <w:rPr>
                <w:rFonts w:ascii="Arial" w:hAnsi="Arial" w:cs="Arial"/>
                <w:sz w:val="24"/>
                <w:szCs w:val="24"/>
              </w:rPr>
              <w:t>lle</w:t>
            </w:r>
            <w:proofErr w:type="spellEnd"/>
            <w:r w:rsidR="00657E97" w:rsidRPr="00467E6E">
              <w:rPr>
                <w:rFonts w:ascii="Arial" w:hAnsi="Arial" w:cs="Arial"/>
                <w:sz w:val="24"/>
                <w:szCs w:val="24"/>
              </w:rPr>
              <w:t xml:space="preserve"> </w:t>
            </w:r>
            <w:proofErr w:type="spellStart"/>
            <w:r w:rsidR="00657E97" w:rsidRPr="00467E6E">
              <w:rPr>
                <w:rFonts w:ascii="Arial" w:hAnsi="Arial" w:cs="Arial"/>
                <w:sz w:val="24"/>
                <w:szCs w:val="24"/>
              </w:rPr>
              <w:t>mwg</w:t>
            </w:r>
            <w:proofErr w:type="spellEnd"/>
            <w:r w:rsidR="00657E97" w:rsidRPr="00467E6E">
              <w:rPr>
                <w:rFonts w:ascii="Arial" w:hAnsi="Arial" w:cs="Arial"/>
                <w:sz w:val="24"/>
                <w:szCs w:val="24"/>
              </w:rPr>
              <w:t>.</w:t>
            </w:r>
          </w:p>
          <w:p w14:paraId="0B953028" w14:textId="56A9DFD6" w:rsidR="00221DD9" w:rsidRPr="00467E6E" w:rsidRDefault="00221DD9" w:rsidP="007733FA">
            <w:pPr>
              <w:jc w:val="both"/>
              <w:rPr>
                <w:rFonts w:ascii="Arial" w:hAnsi="Arial" w:cs="Arial"/>
                <w:sz w:val="24"/>
                <w:szCs w:val="24"/>
              </w:rPr>
            </w:pPr>
          </w:p>
          <w:p w14:paraId="5629492A" w14:textId="5B84AAB1" w:rsidR="005F2109" w:rsidRPr="00467E6E" w:rsidRDefault="005F2109" w:rsidP="007733FA">
            <w:pPr>
              <w:jc w:val="both"/>
              <w:rPr>
                <w:rFonts w:ascii="Arial" w:hAnsi="Arial" w:cs="Arial"/>
                <w:sz w:val="24"/>
                <w:szCs w:val="24"/>
              </w:rPr>
            </w:pPr>
            <w:r w:rsidRPr="00467E6E">
              <w:rPr>
                <w:rFonts w:ascii="Arial" w:hAnsi="Arial" w:cs="Arial"/>
                <w:sz w:val="24"/>
                <w:szCs w:val="24"/>
              </w:rPr>
              <w:t xml:space="preserve">Y Clerc </w:t>
            </w:r>
            <w:proofErr w:type="spellStart"/>
            <w:r w:rsidRPr="00467E6E">
              <w:rPr>
                <w:rFonts w:ascii="Arial" w:hAnsi="Arial" w:cs="Arial"/>
                <w:sz w:val="24"/>
                <w:szCs w:val="24"/>
              </w:rPr>
              <w:t>i</w:t>
            </w:r>
            <w:proofErr w:type="spellEnd"/>
            <w:r w:rsidRPr="00467E6E">
              <w:rPr>
                <w:rFonts w:ascii="Arial" w:hAnsi="Arial" w:cs="Arial"/>
                <w:sz w:val="24"/>
                <w:szCs w:val="24"/>
              </w:rPr>
              <w:t xml:space="preserve"> </w:t>
            </w:r>
            <w:proofErr w:type="spellStart"/>
            <w:r w:rsidRPr="00467E6E">
              <w:rPr>
                <w:rFonts w:ascii="Arial" w:hAnsi="Arial" w:cs="Arial"/>
                <w:sz w:val="24"/>
                <w:szCs w:val="24"/>
              </w:rPr>
              <w:t>wneud</w:t>
            </w:r>
            <w:proofErr w:type="spellEnd"/>
            <w:r w:rsidRPr="00467E6E">
              <w:rPr>
                <w:rFonts w:ascii="Arial" w:hAnsi="Arial" w:cs="Arial"/>
                <w:sz w:val="24"/>
                <w:szCs w:val="24"/>
              </w:rPr>
              <w:t xml:space="preserve"> </w:t>
            </w:r>
            <w:proofErr w:type="spellStart"/>
            <w:r w:rsidRPr="00467E6E">
              <w:rPr>
                <w:rFonts w:ascii="Arial" w:hAnsi="Arial" w:cs="Arial"/>
                <w:sz w:val="24"/>
                <w:szCs w:val="24"/>
              </w:rPr>
              <w:t>cais</w:t>
            </w:r>
            <w:proofErr w:type="spellEnd"/>
            <w:r w:rsidRPr="00467E6E">
              <w:rPr>
                <w:rFonts w:ascii="Arial" w:hAnsi="Arial" w:cs="Arial"/>
                <w:sz w:val="24"/>
                <w:szCs w:val="24"/>
              </w:rPr>
              <w:t xml:space="preserve"> am grant wrth </w:t>
            </w:r>
            <w:proofErr w:type="spellStart"/>
            <w:r w:rsidR="00221DD9" w:rsidRPr="00467E6E">
              <w:rPr>
                <w:rFonts w:ascii="Arial" w:hAnsi="Arial" w:cs="Arial"/>
                <w:sz w:val="24"/>
                <w:szCs w:val="24"/>
              </w:rPr>
              <w:t>Cronfa</w:t>
            </w:r>
            <w:proofErr w:type="spellEnd"/>
            <w:r w:rsidR="00221DD9" w:rsidRPr="00467E6E">
              <w:rPr>
                <w:rFonts w:ascii="Arial" w:hAnsi="Arial" w:cs="Arial"/>
                <w:sz w:val="24"/>
                <w:szCs w:val="24"/>
              </w:rPr>
              <w:t xml:space="preserve"> </w:t>
            </w:r>
            <w:proofErr w:type="spellStart"/>
            <w:r w:rsidR="00221DD9" w:rsidRPr="00467E6E">
              <w:rPr>
                <w:rFonts w:ascii="Arial" w:hAnsi="Arial" w:cs="Arial"/>
                <w:sz w:val="24"/>
                <w:szCs w:val="24"/>
              </w:rPr>
              <w:t>Fferm</w:t>
            </w:r>
            <w:proofErr w:type="spellEnd"/>
            <w:r w:rsidR="00221DD9" w:rsidRPr="00467E6E">
              <w:rPr>
                <w:rFonts w:ascii="Arial" w:hAnsi="Arial" w:cs="Arial"/>
                <w:sz w:val="24"/>
                <w:szCs w:val="24"/>
              </w:rPr>
              <w:t xml:space="preserve"> </w:t>
            </w:r>
            <w:proofErr w:type="spellStart"/>
            <w:r w:rsidR="00221DD9" w:rsidRPr="00467E6E">
              <w:rPr>
                <w:rFonts w:ascii="Arial" w:hAnsi="Arial" w:cs="Arial"/>
                <w:sz w:val="24"/>
                <w:szCs w:val="24"/>
              </w:rPr>
              <w:t>Wynt</w:t>
            </w:r>
            <w:proofErr w:type="spellEnd"/>
            <w:r w:rsidR="00221DD9" w:rsidRPr="00467E6E">
              <w:rPr>
                <w:rFonts w:ascii="Arial" w:hAnsi="Arial" w:cs="Arial"/>
                <w:sz w:val="24"/>
                <w:szCs w:val="24"/>
              </w:rPr>
              <w:t xml:space="preserve"> </w:t>
            </w:r>
            <w:proofErr w:type="spellStart"/>
            <w:r w:rsidR="00221DD9" w:rsidRPr="00467E6E">
              <w:rPr>
                <w:rFonts w:ascii="Arial" w:hAnsi="Arial" w:cs="Arial"/>
                <w:sz w:val="24"/>
                <w:szCs w:val="24"/>
              </w:rPr>
              <w:t>Cefn</w:t>
            </w:r>
            <w:proofErr w:type="spellEnd"/>
            <w:r w:rsidR="00221DD9" w:rsidRPr="00467E6E">
              <w:rPr>
                <w:rFonts w:ascii="Arial" w:hAnsi="Arial" w:cs="Arial"/>
                <w:sz w:val="24"/>
                <w:szCs w:val="24"/>
              </w:rPr>
              <w:t xml:space="preserve"> </w:t>
            </w:r>
            <w:proofErr w:type="spellStart"/>
            <w:r w:rsidR="00221DD9" w:rsidRPr="00467E6E">
              <w:rPr>
                <w:rFonts w:ascii="Arial" w:hAnsi="Arial" w:cs="Arial"/>
                <w:sz w:val="24"/>
                <w:szCs w:val="24"/>
              </w:rPr>
              <w:t>Croes</w:t>
            </w:r>
            <w:proofErr w:type="spellEnd"/>
            <w:r w:rsidR="00221DD9" w:rsidRPr="00467E6E">
              <w:rPr>
                <w:rFonts w:ascii="Arial" w:hAnsi="Arial" w:cs="Arial"/>
                <w:sz w:val="24"/>
                <w:szCs w:val="24"/>
              </w:rPr>
              <w:t xml:space="preserve"> am </w:t>
            </w:r>
            <w:proofErr w:type="spellStart"/>
            <w:r w:rsidR="00221DD9" w:rsidRPr="00467E6E">
              <w:rPr>
                <w:rFonts w:ascii="Arial" w:hAnsi="Arial" w:cs="Arial"/>
                <w:sz w:val="24"/>
                <w:szCs w:val="24"/>
              </w:rPr>
              <w:t>gost</w:t>
            </w:r>
            <w:proofErr w:type="spellEnd"/>
            <w:r w:rsidR="00221DD9" w:rsidRPr="00467E6E">
              <w:rPr>
                <w:rFonts w:ascii="Arial" w:hAnsi="Arial" w:cs="Arial"/>
                <w:sz w:val="24"/>
                <w:szCs w:val="24"/>
              </w:rPr>
              <w:t xml:space="preserve"> </w:t>
            </w:r>
            <w:proofErr w:type="spellStart"/>
            <w:r w:rsidR="00221DD9" w:rsidRPr="00467E6E">
              <w:rPr>
                <w:rFonts w:ascii="Arial" w:hAnsi="Arial" w:cs="Arial"/>
                <w:sz w:val="24"/>
                <w:szCs w:val="24"/>
              </w:rPr>
              <w:t>archebu’r</w:t>
            </w:r>
            <w:proofErr w:type="spellEnd"/>
            <w:r w:rsidR="00221DD9" w:rsidRPr="00467E6E">
              <w:rPr>
                <w:rFonts w:ascii="Arial" w:hAnsi="Arial" w:cs="Arial"/>
                <w:sz w:val="24"/>
                <w:szCs w:val="24"/>
              </w:rPr>
              <w:t xml:space="preserve"> </w:t>
            </w:r>
            <w:proofErr w:type="spellStart"/>
            <w:r w:rsidR="00221DD9" w:rsidRPr="00467E6E">
              <w:rPr>
                <w:rFonts w:ascii="Arial" w:hAnsi="Arial" w:cs="Arial"/>
                <w:sz w:val="24"/>
                <w:szCs w:val="24"/>
              </w:rPr>
              <w:t>eitemau</w:t>
            </w:r>
            <w:proofErr w:type="spellEnd"/>
            <w:r w:rsidR="00221DD9" w:rsidRPr="00467E6E">
              <w:rPr>
                <w:rFonts w:ascii="Arial" w:hAnsi="Arial" w:cs="Arial"/>
                <w:sz w:val="24"/>
                <w:szCs w:val="24"/>
              </w:rPr>
              <w:t>.</w:t>
            </w:r>
          </w:p>
          <w:p w14:paraId="3DF76AD3" w14:textId="6ADA96E4" w:rsidR="00EE72FA" w:rsidRPr="00467E6E" w:rsidRDefault="00EE72FA" w:rsidP="00BC032A">
            <w:pPr>
              <w:jc w:val="both"/>
              <w:rPr>
                <w:rFonts w:ascii="Arial" w:hAnsi="Arial" w:cs="Arial"/>
                <w:sz w:val="24"/>
                <w:szCs w:val="24"/>
              </w:rPr>
            </w:pPr>
          </w:p>
        </w:tc>
        <w:tc>
          <w:tcPr>
            <w:tcW w:w="4678" w:type="dxa"/>
          </w:tcPr>
          <w:p w14:paraId="4757E732" w14:textId="161D18E0" w:rsidR="00F72924" w:rsidRPr="00467E6E" w:rsidRDefault="0034493D" w:rsidP="00F72924">
            <w:pPr>
              <w:jc w:val="both"/>
              <w:rPr>
                <w:rFonts w:ascii="Arial" w:eastAsia="Arial" w:hAnsi="Arial" w:cs="Arial"/>
                <w:b/>
                <w:sz w:val="24"/>
                <w:szCs w:val="24"/>
                <w:lang w:eastAsia="en-GB"/>
              </w:rPr>
            </w:pPr>
            <w:r w:rsidRPr="00467E6E">
              <w:rPr>
                <w:rFonts w:ascii="Arial" w:eastAsia="Arial" w:hAnsi="Arial" w:cs="Arial"/>
                <w:b/>
                <w:sz w:val="24"/>
                <w:szCs w:val="24"/>
                <w:lang w:eastAsia="en-GB"/>
              </w:rPr>
              <w:lastRenderedPageBreak/>
              <w:t>MATTERS ARISING FROM MINUTES</w:t>
            </w:r>
          </w:p>
          <w:p w14:paraId="7F878A72" w14:textId="77777777" w:rsidR="00C7578E" w:rsidRPr="00467E6E" w:rsidRDefault="00C7578E" w:rsidP="00F72924">
            <w:pPr>
              <w:jc w:val="both"/>
              <w:rPr>
                <w:rFonts w:ascii="Arial" w:eastAsia="Arial" w:hAnsi="Arial" w:cs="Arial"/>
                <w:b/>
                <w:sz w:val="24"/>
                <w:szCs w:val="24"/>
                <w:lang w:eastAsia="en-GB"/>
              </w:rPr>
            </w:pPr>
          </w:p>
          <w:p w14:paraId="0FF22943" w14:textId="1662C6F9" w:rsidR="004D4B2F" w:rsidRPr="00467E6E" w:rsidRDefault="00F72924" w:rsidP="00F72924">
            <w:pPr>
              <w:jc w:val="both"/>
              <w:rPr>
                <w:rFonts w:ascii="Arial" w:eastAsia="Arial" w:hAnsi="Arial" w:cs="Arial"/>
                <w:b/>
                <w:sz w:val="24"/>
                <w:szCs w:val="24"/>
                <w:lang w:eastAsia="en-GB"/>
              </w:rPr>
            </w:pPr>
            <w:r w:rsidRPr="00467E6E">
              <w:rPr>
                <w:rFonts w:ascii="Arial" w:eastAsia="Arial" w:hAnsi="Arial" w:cs="Arial"/>
                <w:b/>
                <w:sz w:val="24"/>
                <w:szCs w:val="24"/>
                <w:lang w:eastAsia="en-GB"/>
              </w:rPr>
              <w:t>Following matters continue to need attention</w:t>
            </w:r>
            <w:r w:rsidR="00AC2B8E" w:rsidRPr="00467E6E">
              <w:rPr>
                <w:rFonts w:ascii="Arial" w:eastAsia="Arial" w:hAnsi="Arial" w:cs="Arial"/>
                <w:b/>
                <w:sz w:val="24"/>
                <w:szCs w:val="24"/>
                <w:lang w:eastAsia="en-GB"/>
              </w:rPr>
              <w:t xml:space="preserve"> of the County Council: </w:t>
            </w:r>
          </w:p>
          <w:p w14:paraId="7379BD03" w14:textId="77777777" w:rsidR="00AC2B8E" w:rsidRPr="00467E6E" w:rsidRDefault="00AC2B8E" w:rsidP="00D76447">
            <w:pPr>
              <w:jc w:val="both"/>
              <w:rPr>
                <w:rFonts w:ascii="Arial" w:eastAsia="Arial" w:hAnsi="Arial" w:cs="Arial"/>
                <w:bCs/>
                <w:sz w:val="24"/>
                <w:szCs w:val="24"/>
                <w:lang w:eastAsia="en-GB"/>
              </w:rPr>
            </w:pPr>
          </w:p>
          <w:p w14:paraId="50989B94" w14:textId="3D64E0D9" w:rsidR="00513E00" w:rsidRPr="00467E6E" w:rsidRDefault="00B06FE4" w:rsidP="00D76447">
            <w:pPr>
              <w:jc w:val="both"/>
              <w:rPr>
                <w:rFonts w:ascii="Arial" w:eastAsia="Arial" w:hAnsi="Arial" w:cs="Arial"/>
                <w:bCs/>
                <w:sz w:val="24"/>
                <w:szCs w:val="24"/>
                <w:lang w:eastAsia="en-GB"/>
              </w:rPr>
            </w:pPr>
            <w:r w:rsidRPr="00467E6E">
              <w:rPr>
                <w:rFonts w:ascii="Arial" w:eastAsia="Arial" w:hAnsi="Arial" w:cs="Arial"/>
                <w:bCs/>
                <w:sz w:val="24"/>
                <w:szCs w:val="24"/>
                <w:lang w:eastAsia="en-GB"/>
              </w:rPr>
              <w:t>W</w:t>
            </w:r>
            <w:r w:rsidR="00F75BF5" w:rsidRPr="00467E6E">
              <w:rPr>
                <w:rFonts w:ascii="Arial" w:eastAsia="Arial" w:hAnsi="Arial" w:cs="Arial"/>
                <w:bCs/>
                <w:sz w:val="24"/>
                <w:szCs w:val="24"/>
                <w:lang w:eastAsia="en-GB"/>
              </w:rPr>
              <w:t xml:space="preserve">ater drains </w:t>
            </w:r>
            <w:r w:rsidRPr="00467E6E">
              <w:rPr>
                <w:rFonts w:ascii="Arial" w:eastAsia="Arial" w:hAnsi="Arial" w:cs="Arial"/>
                <w:bCs/>
                <w:sz w:val="24"/>
                <w:szCs w:val="24"/>
                <w:lang w:eastAsia="en-GB"/>
              </w:rPr>
              <w:t>and</w:t>
            </w:r>
            <w:r w:rsidR="00D37FD2" w:rsidRPr="00467E6E">
              <w:rPr>
                <w:rFonts w:ascii="Arial" w:eastAsia="Arial" w:hAnsi="Arial" w:cs="Arial"/>
                <w:bCs/>
                <w:sz w:val="24"/>
                <w:szCs w:val="24"/>
                <w:lang w:eastAsia="en-GB"/>
              </w:rPr>
              <w:t xml:space="preserve"> loose manhole cover</w:t>
            </w:r>
            <w:r w:rsidRPr="00467E6E">
              <w:rPr>
                <w:rFonts w:ascii="Arial" w:eastAsia="Arial" w:hAnsi="Arial" w:cs="Arial"/>
                <w:bCs/>
                <w:sz w:val="24"/>
                <w:szCs w:val="24"/>
                <w:lang w:eastAsia="en-GB"/>
              </w:rPr>
              <w:t xml:space="preserve"> by </w:t>
            </w:r>
            <w:proofErr w:type="spellStart"/>
            <w:r w:rsidRPr="00467E6E">
              <w:rPr>
                <w:rFonts w:ascii="Arial" w:eastAsia="Arial" w:hAnsi="Arial" w:cs="Arial"/>
                <w:bCs/>
                <w:sz w:val="24"/>
                <w:szCs w:val="24"/>
                <w:lang w:eastAsia="en-GB"/>
              </w:rPr>
              <w:t>Heol</w:t>
            </w:r>
            <w:proofErr w:type="spellEnd"/>
            <w:r w:rsidRPr="00467E6E">
              <w:rPr>
                <w:rFonts w:ascii="Arial" w:eastAsia="Arial" w:hAnsi="Arial" w:cs="Arial"/>
                <w:bCs/>
                <w:sz w:val="24"/>
                <w:szCs w:val="24"/>
                <w:lang w:eastAsia="en-GB"/>
              </w:rPr>
              <w:t xml:space="preserve"> </w:t>
            </w:r>
            <w:proofErr w:type="spellStart"/>
            <w:r w:rsidRPr="00467E6E">
              <w:rPr>
                <w:rFonts w:ascii="Arial" w:eastAsia="Arial" w:hAnsi="Arial" w:cs="Arial"/>
                <w:bCs/>
                <w:sz w:val="24"/>
                <w:szCs w:val="24"/>
                <w:lang w:eastAsia="en-GB"/>
              </w:rPr>
              <w:t>Elennydd</w:t>
            </w:r>
            <w:proofErr w:type="spellEnd"/>
            <w:r w:rsidR="00D37FD2" w:rsidRPr="00467E6E">
              <w:rPr>
                <w:rFonts w:ascii="Arial" w:eastAsia="Arial" w:hAnsi="Arial" w:cs="Arial"/>
                <w:bCs/>
                <w:sz w:val="24"/>
                <w:szCs w:val="24"/>
                <w:lang w:eastAsia="en-GB"/>
              </w:rPr>
              <w:t>.</w:t>
            </w:r>
          </w:p>
          <w:p w14:paraId="0401F2CC" w14:textId="77777777" w:rsidR="00AC2B8E" w:rsidRPr="00467E6E" w:rsidRDefault="00AC2B8E" w:rsidP="00667793">
            <w:pPr>
              <w:jc w:val="both"/>
              <w:rPr>
                <w:rFonts w:ascii="Arial" w:eastAsia="Arial" w:hAnsi="Arial" w:cs="Arial"/>
                <w:bCs/>
                <w:sz w:val="24"/>
                <w:szCs w:val="24"/>
                <w:lang w:eastAsia="en-GB"/>
              </w:rPr>
            </w:pPr>
          </w:p>
          <w:p w14:paraId="419D07B5" w14:textId="3D5E9E46" w:rsidR="00667793" w:rsidRPr="00467E6E" w:rsidRDefault="00AC2B8E" w:rsidP="00667793">
            <w:pPr>
              <w:jc w:val="both"/>
              <w:rPr>
                <w:rFonts w:ascii="Arial" w:eastAsia="Arial" w:hAnsi="Arial" w:cs="Arial"/>
                <w:bCs/>
                <w:sz w:val="24"/>
                <w:szCs w:val="24"/>
                <w:lang w:eastAsia="en-GB"/>
              </w:rPr>
            </w:pPr>
            <w:r w:rsidRPr="00467E6E">
              <w:rPr>
                <w:rFonts w:ascii="Arial" w:eastAsia="Arial" w:hAnsi="Arial" w:cs="Arial"/>
                <w:bCs/>
                <w:sz w:val="24"/>
                <w:szCs w:val="24"/>
                <w:lang w:eastAsia="en-GB"/>
              </w:rPr>
              <w:t>T</w:t>
            </w:r>
            <w:r w:rsidR="00667793" w:rsidRPr="00467E6E">
              <w:rPr>
                <w:rFonts w:ascii="Arial" w:eastAsia="Arial" w:hAnsi="Arial" w:cs="Arial"/>
                <w:bCs/>
                <w:sz w:val="24"/>
                <w:szCs w:val="24"/>
                <w:lang w:eastAsia="en-GB"/>
              </w:rPr>
              <w:t>he condition of the road from Devil’s Bridge towards Llantrisant Church</w:t>
            </w:r>
            <w:r w:rsidR="002737AA" w:rsidRPr="00467E6E">
              <w:rPr>
                <w:rFonts w:ascii="Arial" w:eastAsia="Arial" w:hAnsi="Arial" w:cs="Arial"/>
                <w:bCs/>
                <w:sz w:val="24"/>
                <w:szCs w:val="24"/>
                <w:lang w:eastAsia="en-GB"/>
              </w:rPr>
              <w:t>.</w:t>
            </w:r>
          </w:p>
          <w:p w14:paraId="403D923B" w14:textId="77777777" w:rsidR="00667793" w:rsidRPr="00467E6E" w:rsidRDefault="00667793" w:rsidP="00667793">
            <w:pPr>
              <w:jc w:val="both"/>
              <w:rPr>
                <w:rFonts w:ascii="Arial" w:eastAsia="Arial" w:hAnsi="Arial" w:cs="Arial"/>
                <w:bCs/>
                <w:sz w:val="24"/>
                <w:szCs w:val="24"/>
                <w:lang w:eastAsia="en-GB"/>
              </w:rPr>
            </w:pPr>
          </w:p>
          <w:p w14:paraId="7C7D2851" w14:textId="76847DED" w:rsidR="00667793" w:rsidRPr="00467E6E" w:rsidRDefault="0090577E" w:rsidP="00667793">
            <w:pPr>
              <w:jc w:val="both"/>
              <w:rPr>
                <w:rFonts w:ascii="Arial" w:eastAsia="Arial" w:hAnsi="Arial" w:cs="Arial"/>
                <w:bCs/>
                <w:sz w:val="24"/>
                <w:szCs w:val="24"/>
                <w:lang w:eastAsia="en-GB"/>
              </w:rPr>
            </w:pPr>
            <w:r w:rsidRPr="00467E6E">
              <w:rPr>
                <w:rFonts w:ascii="Arial" w:eastAsia="Arial" w:hAnsi="Arial" w:cs="Arial"/>
                <w:bCs/>
                <w:sz w:val="24"/>
                <w:szCs w:val="24"/>
                <w:lang w:eastAsia="en-GB"/>
              </w:rPr>
              <w:t xml:space="preserve">Specific hedges at </w:t>
            </w:r>
            <w:proofErr w:type="spellStart"/>
            <w:r w:rsidRPr="00467E6E">
              <w:rPr>
                <w:rFonts w:ascii="Arial" w:eastAsia="Arial" w:hAnsi="Arial" w:cs="Arial"/>
                <w:bCs/>
                <w:sz w:val="24"/>
                <w:szCs w:val="24"/>
                <w:lang w:eastAsia="en-GB"/>
              </w:rPr>
              <w:t>Cwmystwyth</w:t>
            </w:r>
            <w:proofErr w:type="spellEnd"/>
            <w:r w:rsidR="00651C91" w:rsidRPr="00467E6E">
              <w:rPr>
                <w:rFonts w:ascii="Arial" w:eastAsia="Arial" w:hAnsi="Arial" w:cs="Arial"/>
                <w:bCs/>
                <w:sz w:val="24"/>
                <w:szCs w:val="24"/>
                <w:lang w:eastAsia="en-GB"/>
              </w:rPr>
              <w:t xml:space="preserve"> have been cut back by now.</w:t>
            </w:r>
          </w:p>
          <w:p w14:paraId="59063C9F" w14:textId="77777777" w:rsidR="00667793" w:rsidRPr="00467E6E" w:rsidRDefault="00667793" w:rsidP="00667793">
            <w:pPr>
              <w:jc w:val="both"/>
              <w:rPr>
                <w:rFonts w:ascii="Arial" w:eastAsia="Arial" w:hAnsi="Arial" w:cs="Arial"/>
                <w:bCs/>
                <w:sz w:val="24"/>
                <w:szCs w:val="24"/>
                <w:lang w:eastAsia="en-GB"/>
              </w:rPr>
            </w:pPr>
          </w:p>
          <w:p w14:paraId="5F509446" w14:textId="5E26DC09" w:rsidR="00667793" w:rsidRPr="00467E6E" w:rsidRDefault="00667793" w:rsidP="00667793">
            <w:pPr>
              <w:jc w:val="both"/>
              <w:rPr>
                <w:rFonts w:ascii="Arial" w:eastAsia="Arial" w:hAnsi="Arial" w:cs="Arial"/>
                <w:bCs/>
                <w:sz w:val="24"/>
                <w:szCs w:val="24"/>
                <w:lang w:eastAsia="en-GB"/>
              </w:rPr>
            </w:pPr>
            <w:proofErr w:type="spellStart"/>
            <w:r w:rsidRPr="00467E6E">
              <w:rPr>
                <w:rFonts w:ascii="Arial" w:eastAsia="Arial" w:hAnsi="Arial" w:cs="Arial"/>
                <w:bCs/>
                <w:sz w:val="24"/>
                <w:szCs w:val="24"/>
                <w:lang w:eastAsia="en-GB"/>
              </w:rPr>
              <w:t>Dolchgennog</w:t>
            </w:r>
            <w:proofErr w:type="spellEnd"/>
            <w:r w:rsidRPr="00467E6E">
              <w:rPr>
                <w:rFonts w:ascii="Arial" w:eastAsia="Arial" w:hAnsi="Arial" w:cs="Arial"/>
                <w:bCs/>
                <w:sz w:val="24"/>
                <w:szCs w:val="24"/>
                <w:lang w:eastAsia="en-GB"/>
              </w:rPr>
              <w:t xml:space="preserve"> Bridge, </w:t>
            </w:r>
            <w:proofErr w:type="spellStart"/>
            <w:r w:rsidRPr="00467E6E">
              <w:rPr>
                <w:rFonts w:ascii="Arial" w:eastAsia="Arial" w:hAnsi="Arial" w:cs="Arial"/>
                <w:bCs/>
                <w:sz w:val="24"/>
                <w:szCs w:val="24"/>
                <w:lang w:eastAsia="en-GB"/>
              </w:rPr>
              <w:t>Cwmystwyth</w:t>
            </w:r>
            <w:proofErr w:type="spellEnd"/>
            <w:r w:rsidRPr="00467E6E">
              <w:rPr>
                <w:rFonts w:ascii="Arial" w:eastAsia="Arial" w:hAnsi="Arial" w:cs="Arial"/>
                <w:bCs/>
                <w:sz w:val="24"/>
                <w:szCs w:val="24"/>
                <w:lang w:eastAsia="en-GB"/>
              </w:rPr>
              <w:t xml:space="preserve"> in need of urgent refurbishment</w:t>
            </w:r>
            <w:r w:rsidR="00C67DE5" w:rsidRPr="00467E6E">
              <w:rPr>
                <w:rFonts w:ascii="Arial" w:eastAsia="Arial" w:hAnsi="Arial" w:cs="Arial"/>
                <w:bCs/>
                <w:sz w:val="24"/>
                <w:szCs w:val="24"/>
                <w:lang w:eastAsia="en-GB"/>
              </w:rPr>
              <w:t xml:space="preserve"> as well as repair/renew the salt bin at the same location.</w:t>
            </w:r>
          </w:p>
          <w:p w14:paraId="19CD73CC" w14:textId="77777777" w:rsidR="00667793" w:rsidRPr="00467E6E" w:rsidRDefault="00667793" w:rsidP="00667793">
            <w:pPr>
              <w:jc w:val="both"/>
              <w:rPr>
                <w:rFonts w:ascii="Arial" w:eastAsia="Arial" w:hAnsi="Arial" w:cs="Arial"/>
                <w:bCs/>
                <w:sz w:val="24"/>
                <w:szCs w:val="24"/>
                <w:lang w:eastAsia="en-GB"/>
              </w:rPr>
            </w:pPr>
          </w:p>
          <w:p w14:paraId="79E00AC9" w14:textId="3CAB9955" w:rsidR="00667793" w:rsidRPr="00467E6E" w:rsidRDefault="008C4676" w:rsidP="00667793">
            <w:pPr>
              <w:jc w:val="both"/>
              <w:rPr>
                <w:rFonts w:ascii="Arial" w:eastAsia="Arial" w:hAnsi="Arial" w:cs="Arial"/>
                <w:bCs/>
                <w:sz w:val="24"/>
                <w:szCs w:val="24"/>
                <w:lang w:eastAsia="en-GB"/>
              </w:rPr>
            </w:pPr>
            <w:r w:rsidRPr="00467E6E">
              <w:rPr>
                <w:rFonts w:ascii="Arial" w:eastAsia="Arial" w:hAnsi="Arial" w:cs="Arial"/>
                <w:bCs/>
                <w:sz w:val="24"/>
                <w:szCs w:val="24"/>
                <w:lang w:eastAsia="en-GB"/>
              </w:rPr>
              <w:t xml:space="preserve">Fallen wooden railings by </w:t>
            </w:r>
            <w:proofErr w:type="spellStart"/>
            <w:r w:rsidR="00667793" w:rsidRPr="00467E6E">
              <w:rPr>
                <w:rFonts w:ascii="Arial" w:eastAsia="Arial" w:hAnsi="Arial" w:cs="Arial"/>
                <w:bCs/>
                <w:sz w:val="24"/>
                <w:szCs w:val="24"/>
                <w:lang w:eastAsia="en-GB"/>
              </w:rPr>
              <w:t>Nantyfanglach</w:t>
            </w:r>
            <w:proofErr w:type="spellEnd"/>
            <w:r w:rsidR="00667793" w:rsidRPr="00467E6E">
              <w:rPr>
                <w:rFonts w:ascii="Arial" w:eastAsia="Arial" w:hAnsi="Arial" w:cs="Arial"/>
                <w:bCs/>
                <w:sz w:val="24"/>
                <w:szCs w:val="24"/>
                <w:lang w:eastAsia="en-GB"/>
              </w:rPr>
              <w:t xml:space="preserve"> Bridge, </w:t>
            </w:r>
            <w:proofErr w:type="spellStart"/>
            <w:r w:rsidR="00667793" w:rsidRPr="00467E6E">
              <w:rPr>
                <w:rFonts w:ascii="Arial" w:eastAsia="Arial" w:hAnsi="Arial" w:cs="Arial"/>
                <w:bCs/>
                <w:sz w:val="24"/>
                <w:szCs w:val="24"/>
                <w:lang w:eastAsia="en-GB"/>
              </w:rPr>
              <w:t>Cwmystwyth</w:t>
            </w:r>
            <w:proofErr w:type="spellEnd"/>
            <w:r w:rsidRPr="00467E6E">
              <w:rPr>
                <w:rFonts w:ascii="Arial" w:eastAsia="Arial" w:hAnsi="Arial" w:cs="Arial"/>
                <w:bCs/>
                <w:sz w:val="24"/>
                <w:szCs w:val="24"/>
                <w:lang w:eastAsia="en-GB"/>
              </w:rPr>
              <w:t>.</w:t>
            </w:r>
          </w:p>
          <w:p w14:paraId="50F47DD8" w14:textId="77777777" w:rsidR="00802D2D" w:rsidRPr="00467E6E" w:rsidRDefault="00802D2D" w:rsidP="00667793">
            <w:pPr>
              <w:jc w:val="both"/>
              <w:rPr>
                <w:rFonts w:ascii="Arial" w:eastAsia="Arial" w:hAnsi="Arial" w:cs="Arial"/>
                <w:bCs/>
                <w:sz w:val="24"/>
                <w:szCs w:val="24"/>
                <w:lang w:eastAsia="en-GB"/>
              </w:rPr>
            </w:pPr>
          </w:p>
          <w:p w14:paraId="61722FBA" w14:textId="027E2C94" w:rsidR="000F6060" w:rsidRPr="00467E6E" w:rsidRDefault="0090577E" w:rsidP="00667793">
            <w:pPr>
              <w:jc w:val="both"/>
              <w:rPr>
                <w:rFonts w:ascii="Arial" w:eastAsia="Arial" w:hAnsi="Arial" w:cs="Arial"/>
                <w:bCs/>
                <w:sz w:val="24"/>
                <w:szCs w:val="24"/>
                <w:lang w:eastAsia="en-GB"/>
              </w:rPr>
            </w:pPr>
            <w:r w:rsidRPr="00467E6E">
              <w:rPr>
                <w:rFonts w:ascii="Arial" w:eastAsia="Arial" w:hAnsi="Arial" w:cs="Arial"/>
                <w:bCs/>
                <w:sz w:val="24"/>
                <w:szCs w:val="24"/>
                <w:lang w:eastAsia="en-GB"/>
              </w:rPr>
              <w:t xml:space="preserve">Damaged of </w:t>
            </w:r>
            <w:r w:rsidR="00956120" w:rsidRPr="00467E6E">
              <w:rPr>
                <w:rFonts w:ascii="Arial" w:eastAsia="Arial" w:hAnsi="Arial" w:cs="Arial"/>
                <w:bCs/>
                <w:sz w:val="24"/>
                <w:szCs w:val="24"/>
                <w:lang w:eastAsia="en-GB"/>
              </w:rPr>
              <w:t>t</w:t>
            </w:r>
            <w:r w:rsidR="00667793" w:rsidRPr="00467E6E">
              <w:rPr>
                <w:rFonts w:ascii="Arial" w:eastAsia="Arial" w:hAnsi="Arial" w:cs="Arial"/>
                <w:bCs/>
                <w:sz w:val="24"/>
                <w:szCs w:val="24"/>
                <w:lang w:eastAsia="en-GB"/>
              </w:rPr>
              <w:t xml:space="preserve">he green section near the </w:t>
            </w:r>
            <w:proofErr w:type="spellStart"/>
            <w:r w:rsidR="00667793" w:rsidRPr="00467E6E">
              <w:rPr>
                <w:rFonts w:ascii="Arial" w:eastAsia="Arial" w:hAnsi="Arial" w:cs="Arial"/>
                <w:bCs/>
                <w:sz w:val="24"/>
                <w:szCs w:val="24"/>
                <w:lang w:eastAsia="en-GB"/>
              </w:rPr>
              <w:t>Tynrhyd</w:t>
            </w:r>
            <w:proofErr w:type="spellEnd"/>
            <w:r w:rsidR="00667793" w:rsidRPr="00467E6E">
              <w:rPr>
                <w:rFonts w:ascii="Arial" w:eastAsia="Arial" w:hAnsi="Arial" w:cs="Arial"/>
                <w:bCs/>
                <w:sz w:val="24"/>
                <w:szCs w:val="24"/>
                <w:lang w:eastAsia="en-GB"/>
              </w:rPr>
              <w:t xml:space="preserve"> junction with the A4120</w:t>
            </w:r>
            <w:r w:rsidR="008C4676" w:rsidRPr="00467E6E">
              <w:rPr>
                <w:rFonts w:ascii="Arial" w:eastAsia="Arial" w:hAnsi="Arial" w:cs="Arial"/>
                <w:bCs/>
                <w:sz w:val="24"/>
                <w:szCs w:val="24"/>
                <w:lang w:eastAsia="en-GB"/>
              </w:rPr>
              <w:t>.</w:t>
            </w:r>
          </w:p>
          <w:p w14:paraId="494ECA55" w14:textId="77777777" w:rsidR="008C4676" w:rsidRPr="00467E6E" w:rsidRDefault="008C4676" w:rsidP="00667793">
            <w:pPr>
              <w:jc w:val="both"/>
              <w:rPr>
                <w:rFonts w:ascii="Arial" w:eastAsia="Arial" w:hAnsi="Arial" w:cs="Arial"/>
                <w:bCs/>
                <w:sz w:val="24"/>
                <w:szCs w:val="24"/>
                <w:lang w:eastAsia="en-GB"/>
              </w:rPr>
            </w:pPr>
          </w:p>
          <w:p w14:paraId="45CEF23F" w14:textId="1F12FA16" w:rsidR="0012735B" w:rsidRPr="00467E6E" w:rsidRDefault="00163F61" w:rsidP="00D76447">
            <w:pPr>
              <w:jc w:val="both"/>
              <w:rPr>
                <w:rFonts w:ascii="Arial" w:eastAsia="Arial" w:hAnsi="Arial" w:cs="Arial"/>
                <w:bCs/>
                <w:sz w:val="24"/>
                <w:szCs w:val="24"/>
                <w:lang w:eastAsia="en-GB"/>
              </w:rPr>
            </w:pPr>
            <w:r w:rsidRPr="00467E6E">
              <w:rPr>
                <w:rFonts w:ascii="Arial" w:eastAsia="Arial" w:hAnsi="Arial" w:cs="Arial"/>
                <w:bCs/>
                <w:sz w:val="24"/>
                <w:szCs w:val="24"/>
                <w:lang w:eastAsia="en-GB"/>
              </w:rPr>
              <w:lastRenderedPageBreak/>
              <w:t xml:space="preserve">Problems with the B4574 of rain water </w:t>
            </w:r>
            <w:r w:rsidR="00771A94" w:rsidRPr="00467E6E">
              <w:rPr>
                <w:rFonts w:ascii="Arial" w:eastAsia="Arial" w:hAnsi="Arial" w:cs="Arial"/>
                <w:bCs/>
                <w:sz w:val="24"/>
                <w:szCs w:val="24"/>
                <w:lang w:eastAsia="en-GB"/>
              </w:rPr>
              <w:t>running along the road with a potential to run into private property.</w:t>
            </w:r>
          </w:p>
          <w:p w14:paraId="35CB0C0E" w14:textId="77777777" w:rsidR="0012735B" w:rsidRPr="00467E6E" w:rsidRDefault="0012735B" w:rsidP="00D76447">
            <w:pPr>
              <w:jc w:val="both"/>
              <w:rPr>
                <w:rFonts w:ascii="Arial" w:eastAsia="Arial" w:hAnsi="Arial" w:cs="Arial"/>
                <w:bCs/>
                <w:sz w:val="24"/>
                <w:szCs w:val="24"/>
                <w:lang w:eastAsia="en-GB"/>
              </w:rPr>
            </w:pPr>
          </w:p>
          <w:p w14:paraId="10C0A77E" w14:textId="17889E94" w:rsidR="00ED257D" w:rsidRPr="00467E6E" w:rsidRDefault="00A66FA1" w:rsidP="00D76447">
            <w:pPr>
              <w:jc w:val="both"/>
              <w:rPr>
                <w:rFonts w:ascii="Arial" w:eastAsia="Arial" w:hAnsi="Arial" w:cs="Arial"/>
                <w:bCs/>
                <w:sz w:val="24"/>
                <w:szCs w:val="24"/>
                <w:lang w:eastAsia="en-GB"/>
              </w:rPr>
            </w:pPr>
            <w:r w:rsidRPr="00467E6E">
              <w:rPr>
                <w:rFonts w:ascii="Arial" w:eastAsia="Arial" w:hAnsi="Arial" w:cs="Arial"/>
                <w:bCs/>
                <w:sz w:val="24"/>
                <w:szCs w:val="24"/>
                <w:lang w:eastAsia="en-GB"/>
              </w:rPr>
              <w:t>P</w:t>
            </w:r>
            <w:r w:rsidR="00C81047" w:rsidRPr="00467E6E">
              <w:rPr>
                <w:rFonts w:ascii="Arial" w:eastAsia="Arial" w:hAnsi="Arial" w:cs="Arial"/>
                <w:bCs/>
                <w:sz w:val="24"/>
                <w:szCs w:val="24"/>
                <w:lang w:eastAsia="en-GB"/>
              </w:rPr>
              <w:t>ossibility</w:t>
            </w:r>
            <w:r w:rsidR="00ED257D" w:rsidRPr="00467E6E">
              <w:rPr>
                <w:rFonts w:ascii="Arial" w:eastAsia="Arial" w:hAnsi="Arial" w:cs="Arial"/>
                <w:bCs/>
                <w:sz w:val="24"/>
                <w:szCs w:val="24"/>
                <w:lang w:eastAsia="en-GB"/>
              </w:rPr>
              <w:t xml:space="preserve"> of illuminating the War Memorial at Devil’s Bridge on Special </w:t>
            </w:r>
            <w:r w:rsidR="00C81047" w:rsidRPr="00467E6E">
              <w:rPr>
                <w:rFonts w:ascii="Arial" w:eastAsia="Arial" w:hAnsi="Arial" w:cs="Arial"/>
                <w:bCs/>
                <w:sz w:val="24"/>
                <w:szCs w:val="24"/>
                <w:lang w:eastAsia="en-GB"/>
              </w:rPr>
              <w:t>Occasions</w:t>
            </w:r>
            <w:r w:rsidR="00ED257D" w:rsidRPr="00467E6E">
              <w:rPr>
                <w:rFonts w:ascii="Arial" w:eastAsia="Arial" w:hAnsi="Arial" w:cs="Arial"/>
                <w:bCs/>
                <w:sz w:val="24"/>
                <w:szCs w:val="24"/>
                <w:lang w:eastAsia="en-GB"/>
              </w:rPr>
              <w:t xml:space="preserve">. </w:t>
            </w:r>
            <w:r w:rsidR="00651C91" w:rsidRPr="00467E6E">
              <w:rPr>
                <w:rFonts w:ascii="Arial" w:eastAsia="Arial" w:hAnsi="Arial" w:cs="Arial"/>
                <w:bCs/>
                <w:sz w:val="24"/>
                <w:szCs w:val="24"/>
                <w:lang w:eastAsia="en-GB"/>
              </w:rPr>
              <w:t>Clerk to contact electricity supplier of the possibility of obtaining electric supply at the location.</w:t>
            </w:r>
          </w:p>
          <w:p w14:paraId="4D5E4916" w14:textId="3526BB2B" w:rsidR="00157B18" w:rsidRPr="00467E6E" w:rsidRDefault="00157B18" w:rsidP="00D76447">
            <w:pPr>
              <w:jc w:val="both"/>
              <w:rPr>
                <w:rFonts w:ascii="Arial" w:eastAsia="Arial" w:hAnsi="Arial" w:cs="Arial"/>
                <w:bCs/>
                <w:sz w:val="24"/>
                <w:szCs w:val="24"/>
                <w:lang w:eastAsia="en-GB"/>
              </w:rPr>
            </w:pPr>
          </w:p>
          <w:p w14:paraId="29E722DC" w14:textId="1EDABE72" w:rsidR="00157B18" w:rsidRPr="00467E6E" w:rsidRDefault="00157B18" w:rsidP="00D76447">
            <w:pPr>
              <w:jc w:val="both"/>
              <w:rPr>
                <w:rFonts w:ascii="Arial" w:eastAsia="Arial" w:hAnsi="Arial" w:cs="Arial"/>
                <w:bCs/>
                <w:sz w:val="24"/>
                <w:szCs w:val="24"/>
                <w:lang w:eastAsia="en-GB"/>
              </w:rPr>
            </w:pPr>
            <w:r w:rsidRPr="00467E6E">
              <w:rPr>
                <w:rFonts w:ascii="Arial" w:eastAsia="Arial" w:hAnsi="Arial" w:cs="Arial"/>
                <w:bCs/>
                <w:sz w:val="24"/>
                <w:szCs w:val="24"/>
                <w:lang w:eastAsia="en-GB"/>
              </w:rPr>
              <w:t>The footpath leading from the Train Station to the Bridge at Devil’s Bridge has been cleared of fallen leaves.</w:t>
            </w:r>
          </w:p>
          <w:p w14:paraId="5B67B90B" w14:textId="5C7AF767" w:rsidR="009B7EC1" w:rsidRPr="00467E6E" w:rsidRDefault="009B7EC1" w:rsidP="00D76447">
            <w:pPr>
              <w:jc w:val="both"/>
              <w:rPr>
                <w:rFonts w:ascii="Arial" w:eastAsia="Arial" w:hAnsi="Arial" w:cs="Arial"/>
                <w:bCs/>
                <w:sz w:val="24"/>
                <w:szCs w:val="24"/>
                <w:lang w:eastAsia="en-GB"/>
              </w:rPr>
            </w:pPr>
          </w:p>
          <w:p w14:paraId="227EF01C" w14:textId="3233E2B5" w:rsidR="00BF668C" w:rsidRPr="00467E6E" w:rsidRDefault="00BF668C" w:rsidP="00BF668C">
            <w:pPr>
              <w:jc w:val="both"/>
              <w:rPr>
                <w:rFonts w:ascii="Arial" w:eastAsia="Arial" w:hAnsi="Arial" w:cs="Arial"/>
                <w:bCs/>
                <w:sz w:val="24"/>
                <w:szCs w:val="24"/>
                <w:lang w:eastAsia="en-GB"/>
              </w:rPr>
            </w:pPr>
            <w:r w:rsidRPr="00467E6E">
              <w:rPr>
                <w:rFonts w:ascii="Arial" w:eastAsia="Arial" w:hAnsi="Arial" w:cs="Arial"/>
                <w:bCs/>
                <w:sz w:val="24"/>
                <w:szCs w:val="24"/>
                <w:lang w:eastAsia="en-GB"/>
              </w:rPr>
              <w:t>The Clerk to further contact Ceredigion County Council regarding the condition of the bridge</w:t>
            </w:r>
            <w:r w:rsidR="00657E97" w:rsidRPr="00467E6E">
              <w:rPr>
                <w:rFonts w:ascii="Arial" w:eastAsia="Arial" w:hAnsi="Arial" w:cs="Arial"/>
                <w:bCs/>
                <w:sz w:val="24"/>
                <w:szCs w:val="24"/>
                <w:lang w:eastAsia="en-GB"/>
              </w:rPr>
              <w:t xml:space="preserve"> by </w:t>
            </w:r>
            <w:proofErr w:type="spellStart"/>
            <w:r w:rsidR="00657E97" w:rsidRPr="00467E6E">
              <w:rPr>
                <w:rFonts w:ascii="Arial" w:eastAsia="Arial" w:hAnsi="Arial" w:cs="Arial"/>
                <w:bCs/>
                <w:sz w:val="24"/>
                <w:szCs w:val="24"/>
                <w:lang w:eastAsia="en-GB"/>
              </w:rPr>
              <w:t>Coed</w:t>
            </w:r>
            <w:proofErr w:type="spellEnd"/>
            <w:r w:rsidR="00657E97" w:rsidRPr="00467E6E">
              <w:rPr>
                <w:rFonts w:ascii="Arial" w:eastAsia="Arial" w:hAnsi="Arial" w:cs="Arial"/>
                <w:bCs/>
                <w:sz w:val="24"/>
                <w:szCs w:val="24"/>
                <w:lang w:eastAsia="en-GB"/>
              </w:rPr>
              <w:t xml:space="preserve"> y </w:t>
            </w:r>
            <w:proofErr w:type="spellStart"/>
            <w:r w:rsidR="00657E97" w:rsidRPr="00467E6E">
              <w:rPr>
                <w:rFonts w:ascii="Arial" w:eastAsia="Arial" w:hAnsi="Arial" w:cs="Arial"/>
                <w:bCs/>
                <w:sz w:val="24"/>
                <w:szCs w:val="24"/>
                <w:lang w:eastAsia="en-GB"/>
              </w:rPr>
              <w:t>Bobl</w:t>
            </w:r>
            <w:proofErr w:type="spellEnd"/>
            <w:r w:rsidR="00657E97" w:rsidRPr="00467E6E">
              <w:rPr>
                <w:rFonts w:ascii="Arial" w:eastAsia="Arial" w:hAnsi="Arial" w:cs="Arial"/>
                <w:bCs/>
                <w:sz w:val="24"/>
                <w:szCs w:val="24"/>
                <w:lang w:eastAsia="en-GB"/>
              </w:rPr>
              <w:t>.</w:t>
            </w:r>
          </w:p>
          <w:p w14:paraId="15541C56" w14:textId="77777777" w:rsidR="00814DD6" w:rsidRPr="00467E6E" w:rsidRDefault="00814DD6" w:rsidP="00D76447">
            <w:pPr>
              <w:jc w:val="both"/>
              <w:rPr>
                <w:rFonts w:ascii="Arial" w:eastAsia="Arial" w:hAnsi="Arial" w:cs="Arial"/>
                <w:bCs/>
                <w:sz w:val="24"/>
                <w:szCs w:val="24"/>
                <w:lang w:eastAsia="en-GB"/>
              </w:rPr>
            </w:pPr>
          </w:p>
          <w:p w14:paraId="080FA6F5" w14:textId="5D1D66AD" w:rsidR="00221DD9" w:rsidRPr="00467E6E" w:rsidRDefault="00724425" w:rsidP="00724425">
            <w:pPr>
              <w:jc w:val="both"/>
              <w:rPr>
                <w:rFonts w:ascii="Arial" w:eastAsia="Arial" w:hAnsi="Arial" w:cs="Arial"/>
                <w:bCs/>
                <w:sz w:val="24"/>
                <w:szCs w:val="24"/>
                <w:lang w:eastAsia="en-GB"/>
              </w:rPr>
            </w:pPr>
            <w:r w:rsidRPr="00467E6E">
              <w:rPr>
                <w:rFonts w:ascii="Arial" w:eastAsia="Arial" w:hAnsi="Arial" w:cs="Arial"/>
                <w:bCs/>
                <w:sz w:val="24"/>
                <w:szCs w:val="24"/>
                <w:lang w:eastAsia="en-GB"/>
              </w:rPr>
              <w:t xml:space="preserve">Commemorative Queen’s Platinum Jubilee Mugs. </w:t>
            </w:r>
            <w:r w:rsidR="00A00B0B" w:rsidRPr="00467E6E">
              <w:rPr>
                <w:rFonts w:ascii="Arial" w:eastAsia="Arial" w:hAnsi="Arial" w:cs="Arial"/>
                <w:bCs/>
                <w:sz w:val="24"/>
                <w:szCs w:val="24"/>
                <w:lang w:eastAsia="en-GB"/>
              </w:rPr>
              <w:t>F</w:t>
            </w:r>
            <w:r w:rsidR="00F21FE2" w:rsidRPr="00467E6E">
              <w:rPr>
                <w:rFonts w:ascii="Arial" w:eastAsia="Arial" w:hAnsi="Arial" w:cs="Arial"/>
                <w:bCs/>
                <w:sz w:val="24"/>
                <w:szCs w:val="24"/>
                <w:lang w:eastAsia="en-GB"/>
              </w:rPr>
              <w:t>urther discussions to take plac</w:t>
            </w:r>
            <w:r w:rsidR="00657E97" w:rsidRPr="00467E6E">
              <w:rPr>
                <w:rFonts w:ascii="Arial" w:eastAsia="Arial" w:hAnsi="Arial" w:cs="Arial"/>
                <w:bCs/>
                <w:sz w:val="24"/>
                <w:szCs w:val="24"/>
                <w:lang w:eastAsia="en-GB"/>
              </w:rPr>
              <w:t>e with the Clerk to enquire of providing a £5 commemorative coin instead of a mug.</w:t>
            </w:r>
          </w:p>
          <w:p w14:paraId="57C9F77E" w14:textId="1F95BAF6" w:rsidR="00302C70" w:rsidRPr="00467E6E" w:rsidRDefault="005F2109" w:rsidP="00000F37">
            <w:pPr>
              <w:jc w:val="both"/>
              <w:rPr>
                <w:rFonts w:ascii="Arial" w:eastAsia="Arial" w:hAnsi="Arial" w:cs="Arial"/>
                <w:bCs/>
                <w:sz w:val="24"/>
                <w:szCs w:val="24"/>
                <w:lang w:eastAsia="en-GB"/>
              </w:rPr>
            </w:pPr>
            <w:r w:rsidRPr="00467E6E">
              <w:rPr>
                <w:rFonts w:ascii="Arial" w:eastAsia="Arial" w:hAnsi="Arial" w:cs="Arial"/>
                <w:bCs/>
                <w:sz w:val="24"/>
                <w:szCs w:val="24"/>
                <w:lang w:eastAsia="en-GB"/>
              </w:rPr>
              <w:t xml:space="preserve">The </w:t>
            </w:r>
            <w:r w:rsidR="00157B18" w:rsidRPr="00467E6E">
              <w:rPr>
                <w:rFonts w:ascii="Arial" w:eastAsia="Arial" w:hAnsi="Arial" w:cs="Arial"/>
                <w:bCs/>
                <w:sz w:val="24"/>
                <w:szCs w:val="24"/>
                <w:lang w:eastAsia="en-GB"/>
              </w:rPr>
              <w:t>C</w:t>
            </w:r>
            <w:r w:rsidRPr="00467E6E">
              <w:rPr>
                <w:rFonts w:ascii="Arial" w:eastAsia="Arial" w:hAnsi="Arial" w:cs="Arial"/>
                <w:bCs/>
                <w:sz w:val="24"/>
                <w:szCs w:val="24"/>
                <w:lang w:eastAsia="en-GB"/>
              </w:rPr>
              <w:t xml:space="preserve">lerk to submit an application to </w:t>
            </w:r>
            <w:proofErr w:type="spellStart"/>
            <w:r w:rsidRPr="00467E6E">
              <w:rPr>
                <w:rFonts w:ascii="Arial" w:eastAsia="Arial" w:hAnsi="Arial" w:cs="Arial"/>
                <w:bCs/>
                <w:sz w:val="24"/>
                <w:szCs w:val="24"/>
                <w:lang w:eastAsia="en-GB"/>
              </w:rPr>
              <w:t>Cefn</w:t>
            </w:r>
            <w:proofErr w:type="spellEnd"/>
            <w:r w:rsidRPr="00467E6E">
              <w:rPr>
                <w:rFonts w:ascii="Arial" w:eastAsia="Arial" w:hAnsi="Arial" w:cs="Arial"/>
                <w:bCs/>
                <w:sz w:val="24"/>
                <w:szCs w:val="24"/>
                <w:lang w:eastAsia="en-GB"/>
              </w:rPr>
              <w:t xml:space="preserve"> </w:t>
            </w:r>
            <w:proofErr w:type="spellStart"/>
            <w:r w:rsidRPr="00467E6E">
              <w:rPr>
                <w:rFonts w:ascii="Arial" w:eastAsia="Arial" w:hAnsi="Arial" w:cs="Arial"/>
                <w:bCs/>
                <w:sz w:val="24"/>
                <w:szCs w:val="24"/>
                <w:lang w:eastAsia="en-GB"/>
              </w:rPr>
              <w:t>Croes</w:t>
            </w:r>
            <w:proofErr w:type="spellEnd"/>
            <w:r w:rsidRPr="00467E6E">
              <w:rPr>
                <w:rFonts w:ascii="Arial" w:eastAsia="Arial" w:hAnsi="Arial" w:cs="Arial"/>
                <w:bCs/>
                <w:sz w:val="24"/>
                <w:szCs w:val="24"/>
                <w:lang w:eastAsia="en-GB"/>
              </w:rPr>
              <w:t xml:space="preserve"> Wind Farm Community Trust Fund</w:t>
            </w:r>
            <w:r w:rsidR="00221DD9" w:rsidRPr="00467E6E">
              <w:rPr>
                <w:rFonts w:ascii="Arial" w:eastAsia="Arial" w:hAnsi="Arial" w:cs="Arial"/>
                <w:bCs/>
                <w:sz w:val="24"/>
                <w:szCs w:val="24"/>
                <w:lang w:eastAsia="en-GB"/>
              </w:rPr>
              <w:t xml:space="preserve"> for the cost of the commemorative items.</w:t>
            </w:r>
          </w:p>
        </w:tc>
      </w:tr>
      <w:tr w:rsidR="00B8590F" w:rsidRPr="00467E6E" w14:paraId="3AB988C8" w14:textId="77777777" w:rsidTr="009B7EC1">
        <w:trPr>
          <w:trHeight w:val="1276"/>
        </w:trPr>
        <w:tc>
          <w:tcPr>
            <w:tcW w:w="713" w:type="dxa"/>
          </w:tcPr>
          <w:p w14:paraId="72E2250F" w14:textId="58BAE8C9" w:rsidR="00D01026" w:rsidRPr="00467E6E" w:rsidRDefault="005F3BBE" w:rsidP="00D37FD2">
            <w:pPr>
              <w:pStyle w:val="ListParagraph"/>
              <w:ind w:left="29"/>
              <w:jc w:val="both"/>
              <w:rPr>
                <w:rFonts w:ascii="Arial" w:hAnsi="Arial" w:cs="Arial"/>
                <w:b/>
                <w:bCs/>
                <w:sz w:val="24"/>
                <w:szCs w:val="24"/>
              </w:rPr>
            </w:pPr>
            <w:r w:rsidRPr="00467E6E">
              <w:rPr>
                <w:rFonts w:ascii="Arial" w:hAnsi="Arial" w:cs="Arial"/>
                <w:b/>
                <w:bCs/>
                <w:sz w:val="24"/>
                <w:szCs w:val="24"/>
              </w:rPr>
              <w:lastRenderedPageBreak/>
              <w:t>2</w:t>
            </w:r>
            <w:r w:rsidR="00221DD9" w:rsidRPr="00467E6E">
              <w:rPr>
                <w:rFonts w:ascii="Arial" w:hAnsi="Arial" w:cs="Arial"/>
                <w:b/>
                <w:bCs/>
                <w:sz w:val="24"/>
                <w:szCs w:val="24"/>
              </w:rPr>
              <w:t>69</w:t>
            </w:r>
            <w:r w:rsidRPr="00467E6E">
              <w:rPr>
                <w:rFonts w:ascii="Arial" w:hAnsi="Arial" w:cs="Arial"/>
                <w:b/>
                <w:bCs/>
                <w:sz w:val="24"/>
                <w:szCs w:val="24"/>
              </w:rPr>
              <w:t>.</w:t>
            </w:r>
          </w:p>
          <w:p w14:paraId="701058CA" w14:textId="709596F9" w:rsidR="00B8590F" w:rsidRPr="00467E6E" w:rsidRDefault="00D01026" w:rsidP="00D37FD2">
            <w:pPr>
              <w:pStyle w:val="ListParagraph"/>
              <w:ind w:left="29"/>
              <w:jc w:val="both"/>
              <w:rPr>
                <w:rFonts w:ascii="Arial" w:hAnsi="Arial" w:cs="Arial"/>
                <w:b/>
                <w:bCs/>
                <w:sz w:val="24"/>
                <w:szCs w:val="24"/>
              </w:rPr>
            </w:pPr>
            <w:r w:rsidRPr="00467E6E">
              <w:rPr>
                <w:rFonts w:ascii="Arial" w:hAnsi="Arial" w:cs="Arial"/>
                <w:b/>
                <w:bCs/>
                <w:sz w:val="24"/>
                <w:szCs w:val="24"/>
              </w:rPr>
              <w:t>2</w:t>
            </w:r>
            <w:r w:rsidR="00221DD9" w:rsidRPr="00467E6E">
              <w:rPr>
                <w:rFonts w:ascii="Arial" w:hAnsi="Arial" w:cs="Arial"/>
                <w:b/>
                <w:bCs/>
                <w:sz w:val="24"/>
                <w:szCs w:val="24"/>
              </w:rPr>
              <w:t>70</w:t>
            </w:r>
            <w:r w:rsidR="0025012B" w:rsidRPr="00467E6E">
              <w:rPr>
                <w:rFonts w:ascii="Arial" w:hAnsi="Arial" w:cs="Arial"/>
                <w:b/>
                <w:bCs/>
                <w:sz w:val="24"/>
                <w:szCs w:val="24"/>
              </w:rPr>
              <w:t>.</w:t>
            </w:r>
          </w:p>
          <w:p w14:paraId="1CD7EA61" w14:textId="77777777" w:rsidR="005F3BBE" w:rsidRPr="00467E6E" w:rsidRDefault="005F3BBE" w:rsidP="00D37FD2">
            <w:pPr>
              <w:pStyle w:val="ListParagraph"/>
              <w:ind w:left="29"/>
              <w:jc w:val="both"/>
              <w:rPr>
                <w:rFonts w:ascii="Arial" w:hAnsi="Arial" w:cs="Arial"/>
                <w:b/>
                <w:bCs/>
                <w:sz w:val="24"/>
                <w:szCs w:val="24"/>
              </w:rPr>
            </w:pPr>
          </w:p>
          <w:p w14:paraId="23155A74" w14:textId="77777777" w:rsidR="005F3BBE" w:rsidRPr="00467E6E" w:rsidRDefault="005F3BBE" w:rsidP="00D37FD2">
            <w:pPr>
              <w:pStyle w:val="ListParagraph"/>
              <w:ind w:left="29"/>
              <w:jc w:val="both"/>
              <w:rPr>
                <w:rFonts w:ascii="Arial" w:hAnsi="Arial" w:cs="Arial"/>
                <w:b/>
                <w:bCs/>
                <w:sz w:val="24"/>
                <w:szCs w:val="24"/>
              </w:rPr>
            </w:pPr>
          </w:p>
          <w:p w14:paraId="66C0EC61" w14:textId="77777777" w:rsidR="005F3BBE" w:rsidRPr="00467E6E" w:rsidRDefault="005F3BBE" w:rsidP="00D37FD2">
            <w:pPr>
              <w:pStyle w:val="ListParagraph"/>
              <w:ind w:left="29"/>
              <w:jc w:val="both"/>
              <w:rPr>
                <w:rFonts w:ascii="Arial" w:hAnsi="Arial" w:cs="Arial"/>
                <w:b/>
                <w:bCs/>
                <w:sz w:val="24"/>
                <w:szCs w:val="24"/>
              </w:rPr>
            </w:pPr>
          </w:p>
          <w:p w14:paraId="38B70268" w14:textId="7FB1DBBA" w:rsidR="005F3BBE" w:rsidRPr="00467E6E" w:rsidRDefault="005F3BBE" w:rsidP="00D37FD2">
            <w:pPr>
              <w:pStyle w:val="ListParagraph"/>
              <w:ind w:left="29"/>
              <w:jc w:val="both"/>
              <w:rPr>
                <w:rFonts w:ascii="Arial" w:hAnsi="Arial" w:cs="Arial"/>
                <w:b/>
                <w:bCs/>
                <w:sz w:val="24"/>
                <w:szCs w:val="24"/>
              </w:rPr>
            </w:pPr>
          </w:p>
          <w:p w14:paraId="4E3A74A6" w14:textId="77777777" w:rsidR="005F3BBE" w:rsidRPr="00467E6E" w:rsidRDefault="005F3BBE" w:rsidP="00D37FD2">
            <w:pPr>
              <w:pStyle w:val="ListParagraph"/>
              <w:ind w:left="29"/>
              <w:jc w:val="both"/>
              <w:rPr>
                <w:rFonts w:ascii="Arial" w:hAnsi="Arial" w:cs="Arial"/>
                <w:b/>
                <w:bCs/>
                <w:sz w:val="24"/>
                <w:szCs w:val="24"/>
              </w:rPr>
            </w:pPr>
          </w:p>
          <w:p w14:paraId="33A683B0" w14:textId="77777777" w:rsidR="005F3BBE" w:rsidRPr="00467E6E" w:rsidRDefault="005F3BBE" w:rsidP="00D37FD2">
            <w:pPr>
              <w:pStyle w:val="ListParagraph"/>
              <w:ind w:left="29"/>
              <w:jc w:val="both"/>
              <w:rPr>
                <w:rFonts w:ascii="Arial" w:hAnsi="Arial" w:cs="Arial"/>
                <w:b/>
                <w:bCs/>
                <w:sz w:val="24"/>
                <w:szCs w:val="24"/>
              </w:rPr>
            </w:pPr>
          </w:p>
          <w:p w14:paraId="507DF5C1" w14:textId="5AB96DEB" w:rsidR="005F3BBE" w:rsidRDefault="005F3BBE" w:rsidP="00D37FD2">
            <w:pPr>
              <w:pStyle w:val="ListParagraph"/>
              <w:ind w:left="29"/>
              <w:jc w:val="both"/>
              <w:rPr>
                <w:rFonts w:ascii="Arial" w:hAnsi="Arial" w:cs="Arial"/>
                <w:b/>
                <w:bCs/>
                <w:sz w:val="24"/>
                <w:szCs w:val="24"/>
              </w:rPr>
            </w:pPr>
            <w:r w:rsidRPr="00467E6E">
              <w:rPr>
                <w:rFonts w:ascii="Arial" w:hAnsi="Arial" w:cs="Arial"/>
                <w:b/>
                <w:bCs/>
                <w:sz w:val="24"/>
                <w:szCs w:val="24"/>
              </w:rPr>
              <w:t>2</w:t>
            </w:r>
            <w:r w:rsidR="00221DD9" w:rsidRPr="00467E6E">
              <w:rPr>
                <w:rFonts w:ascii="Arial" w:hAnsi="Arial" w:cs="Arial"/>
                <w:b/>
                <w:bCs/>
                <w:sz w:val="24"/>
                <w:szCs w:val="24"/>
              </w:rPr>
              <w:t>71</w:t>
            </w:r>
            <w:r w:rsidRPr="00467E6E">
              <w:rPr>
                <w:rFonts w:ascii="Arial" w:hAnsi="Arial" w:cs="Arial"/>
                <w:b/>
                <w:bCs/>
                <w:sz w:val="24"/>
                <w:szCs w:val="24"/>
              </w:rPr>
              <w:t>.</w:t>
            </w:r>
          </w:p>
          <w:p w14:paraId="16BABA66" w14:textId="148D8F5C" w:rsidR="00740E7A" w:rsidRDefault="00740E7A" w:rsidP="00D37FD2">
            <w:pPr>
              <w:pStyle w:val="ListParagraph"/>
              <w:ind w:left="29"/>
              <w:jc w:val="both"/>
              <w:rPr>
                <w:rFonts w:ascii="Arial" w:hAnsi="Arial" w:cs="Arial"/>
                <w:b/>
                <w:bCs/>
                <w:sz w:val="24"/>
                <w:szCs w:val="24"/>
              </w:rPr>
            </w:pPr>
          </w:p>
          <w:p w14:paraId="15C167A9" w14:textId="37B26A74" w:rsidR="00740E7A" w:rsidRDefault="00740E7A" w:rsidP="00D37FD2">
            <w:pPr>
              <w:pStyle w:val="ListParagraph"/>
              <w:ind w:left="29"/>
              <w:jc w:val="both"/>
              <w:rPr>
                <w:rFonts w:ascii="Arial" w:hAnsi="Arial" w:cs="Arial"/>
                <w:b/>
                <w:bCs/>
                <w:sz w:val="24"/>
                <w:szCs w:val="24"/>
              </w:rPr>
            </w:pPr>
          </w:p>
          <w:p w14:paraId="52AAB67C" w14:textId="7A27A4C9" w:rsidR="00740E7A" w:rsidRDefault="00740E7A" w:rsidP="00D37FD2">
            <w:pPr>
              <w:pStyle w:val="ListParagraph"/>
              <w:ind w:left="29"/>
              <w:jc w:val="both"/>
              <w:rPr>
                <w:rFonts w:ascii="Arial" w:hAnsi="Arial" w:cs="Arial"/>
                <w:b/>
                <w:bCs/>
                <w:sz w:val="24"/>
                <w:szCs w:val="24"/>
              </w:rPr>
            </w:pPr>
          </w:p>
          <w:p w14:paraId="5DE9A8E1" w14:textId="6800B54C" w:rsidR="00740E7A" w:rsidRDefault="00740E7A" w:rsidP="00D37FD2">
            <w:pPr>
              <w:pStyle w:val="ListParagraph"/>
              <w:ind w:left="29"/>
              <w:jc w:val="both"/>
              <w:rPr>
                <w:rFonts w:ascii="Arial" w:hAnsi="Arial" w:cs="Arial"/>
                <w:b/>
                <w:bCs/>
                <w:sz w:val="24"/>
                <w:szCs w:val="24"/>
              </w:rPr>
            </w:pPr>
          </w:p>
          <w:p w14:paraId="7E382495" w14:textId="4AE0719F" w:rsidR="00740E7A" w:rsidRDefault="00740E7A" w:rsidP="00D37FD2">
            <w:pPr>
              <w:pStyle w:val="ListParagraph"/>
              <w:ind w:left="29"/>
              <w:jc w:val="both"/>
              <w:rPr>
                <w:rFonts w:ascii="Arial" w:hAnsi="Arial" w:cs="Arial"/>
                <w:b/>
                <w:bCs/>
                <w:sz w:val="24"/>
                <w:szCs w:val="24"/>
              </w:rPr>
            </w:pPr>
          </w:p>
          <w:p w14:paraId="1F73C697" w14:textId="379662ED" w:rsidR="00740E7A" w:rsidRDefault="00740E7A" w:rsidP="00D37FD2">
            <w:pPr>
              <w:pStyle w:val="ListParagraph"/>
              <w:ind w:left="29"/>
              <w:jc w:val="both"/>
              <w:rPr>
                <w:rFonts w:ascii="Arial" w:hAnsi="Arial" w:cs="Arial"/>
                <w:b/>
                <w:bCs/>
                <w:sz w:val="24"/>
                <w:szCs w:val="24"/>
              </w:rPr>
            </w:pPr>
          </w:p>
          <w:p w14:paraId="1F5DF04C" w14:textId="71D8510C" w:rsidR="00740E7A" w:rsidRDefault="00740E7A" w:rsidP="00D37FD2">
            <w:pPr>
              <w:pStyle w:val="ListParagraph"/>
              <w:ind w:left="29"/>
              <w:jc w:val="both"/>
              <w:rPr>
                <w:rFonts w:ascii="Arial" w:hAnsi="Arial" w:cs="Arial"/>
                <w:b/>
                <w:bCs/>
                <w:sz w:val="24"/>
                <w:szCs w:val="24"/>
              </w:rPr>
            </w:pPr>
          </w:p>
          <w:p w14:paraId="4AED1A4D" w14:textId="78198E03" w:rsidR="005F3BBE" w:rsidRDefault="00740E7A" w:rsidP="00D37FD2">
            <w:pPr>
              <w:pStyle w:val="ListParagraph"/>
              <w:ind w:left="29"/>
              <w:jc w:val="both"/>
              <w:rPr>
                <w:rFonts w:ascii="Arial" w:hAnsi="Arial" w:cs="Arial"/>
                <w:b/>
                <w:bCs/>
                <w:sz w:val="24"/>
                <w:szCs w:val="24"/>
              </w:rPr>
            </w:pPr>
            <w:r>
              <w:rPr>
                <w:rFonts w:ascii="Arial" w:hAnsi="Arial" w:cs="Arial"/>
                <w:b/>
                <w:bCs/>
                <w:sz w:val="24"/>
                <w:szCs w:val="24"/>
              </w:rPr>
              <w:t>272.</w:t>
            </w:r>
          </w:p>
          <w:p w14:paraId="0769FEBB" w14:textId="085E064E" w:rsidR="00232408" w:rsidRDefault="00232408" w:rsidP="00D37FD2">
            <w:pPr>
              <w:pStyle w:val="ListParagraph"/>
              <w:ind w:left="29"/>
              <w:jc w:val="both"/>
              <w:rPr>
                <w:rFonts w:ascii="Arial" w:hAnsi="Arial" w:cs="Arial"/>
                <w:b/>
                <w:bCs/>
                <w:sz w:val="24"/>
                <w:szCs w:val="24"/>
              </w:rPr>
            </w:pPr>
          </w:p>
          <w:p w14:paraId="1A24A4EC" w14:textId="0AD7A943" w:rsidR="00232408" w:rsidRDefault="00232408" w:rsidP="00D37FD2">
            <w:pPr>
              <w:pStyle w:val="ListParagraph"/>
              <w:ind w:left="29"/>
              <w:jc w:val="both"/>
              <w:rPr>
                <w:rFonts w:ascii="Arial" w:hAnsi="Arial" w:cs="Arial"/>
                <w:b/>
                <w:bCs/>
                <w:sz w:val="24"/>
                <w:szCs w:val="24"/>
              </w:rPr>
            </w:pPr>
          </w:p>
          <w:p w14:paraId="0E85134F" w14:textId="2242785F" w:rsidR="00232408" w:rsidRDefault="00232408" w:rsidP="00D37FD2">
            <w:pPr>
              <w:pStyle w:val="ListParagraph"/>
              <w:ind w:left="29"/>
              <w:jc w:val="both"/>
              <w:rPr>
                <w:rFonts w:ascii="Arial" w:hAnsi="Arial" w:cs="Arial"/>
                <w:b/>
                <w:bCs/>
                <w:sz w:val="24"/>
                <w:szCs w:val="24"/>
              </w:rPr>
            </w:pPr>
          </w:p>
          <w:p w14:paraId="6B10909A" w14:textId="448F72CE" w:rsidR="00232408" w:rsidRPr="00467E6E" w:rsidRDefault="00232408" w:rsidP="00D37FD2">
            <w:pPr>
              <w:pStyle w:val="ListParagraph"/>
              <w:ind w:left="29"/>
              <w:jc w:val="both"/>
              <w:rPr>
                <w:rFonts w:ascii="Arial" w:hAnsi="Arial" w:cs="Arial"/>
                <w:b/>
                <w:bCs/>
                <w:sz w:val="24"/>
                <w:szCs w:val="24"/>
              </w:rPr>
            </w:pPr>
            <w:r>
              <w:rPr>
                <w:rFonts w:ascii="Arial" w:hAnsi="Arial" w:cs="Arial"/>
                <w:b/>
                <w:bCs/>
                <w:sz w:val="24"/>
                <w:szCs w:val="24"/>
              </w:rPr>
              <w:t>273</w:t>
            </w:r>
          </w:p>
          <w:p w14:paraId="56F02B6D" w14:textId="77777777" w:rsidR="005F3BBE" w:rsidRPr="00467E6E" w:rsidRDefault="005F3BBE" w:rsidP="00D37FD2">
            <w:pPr>
              <w:pStyle w:val="ListParagraph"/>
              <w:ind w:left="29"/>
              <w:jc w:val="both"/>
              <w:rPr>
                <w:rFonts w:ascii="Arial" w:hAnsi="Arial" w:cs="Arial"/>
                <w:b/>
                <w:bCs/>
                <w:sz w:val="24"/>
                <w:szCs w:val="24"/>
              </w:rPr>
            </w:pPr>
          </w:p>
          <w:p w14:paraId="50B6BBB1" w14:textId="45163CAB" w:rsidR="005F3BBE" w:rsidRPr="00467E6E" w:rsidRDefault="005F3BBE" w:rsidP="00D37FD2">
            <w:pPr>
              <w:pStyle w:val="ListParagraph"/>
              <w:ind w:left="29"/>
              <w:jc w:val="both"/>
              <w:rPr>
                <w:rFonts w:ascii="Arial" w:hAnsi="Arial" w:cs="Arial"/>
                <w:b/>
                <w:bCs/>
                <w:sz w:val="24"/>
                <w:szCs w:val="24"/>
              </w:rPr>
            </w:pPr>
          </w:p>
        </w:tc>
        <w:tc>
          <w:tcPr>
            <w:tcW w:w="4532" w:type="dxa"/>
          </w:tcPr>
          <w:p w14:paraId="66FA8368" w14:textId="77777777" w:rsidR="00B8590F" w:rsidRPr="00467E6E" w:rsidRDefault="00B8590F" w:rsidP="00D16280">
            <w:pPr>
              <w:jc w:val="both"/>
              <w:rPr>
                <w:rFonts w:ascii="Arial" w:hAnsi="Arial" w:cs="Arial"/>
                <w:b/>
                <w:bCs/>
                <w:sz w:val="24"/>
                <w:szCs w:val="24"/>
              </w:rPr>
            </w:pPr>
            <w:r w:rsidRPr="00467E6E">
              <w:rPr>
                <w:rFonts w:ascii="Arial" w:hAnsi="Arial" w:cs="Arial"/>
                <w:b/>
                <w:bCs/>
                <w:sz w:val="24"/>
                <w:szCs w:val="24"/>
              </w:rPr>
              <w:t>CYLLID</w:t>
            </w:r>
          </w:p>
          <w:p w14:paraId="54ECFC78" w14:textId="77777777" w:rsidR="00B8590F" w:rsidRPr="00467E6E" w:rsidRDefault="00FF7397" w:rsidP="00653C64">
            <w:pPr>
              <w:jc w:val="both"/>
              <w:rPr>
                <w:rFonts w:ascii="Arial" w:hAnsi="Arial" w:cs="Arial"/>
                <w:sz w:val="24"/>
                <w:szCs w:val="24"/>
              </w:rPr>
            </w:pPr>
            <w:proofErr w:type="spellStart"/>
            <w:r w:rsidRPr="00467E6E">
              <w:rPr>
                <w:rFonts w:ascii="Arial" w:hAnsi="Arial" w:cs="Arial"/>
                <w:sz w:val="24"/>
                <w:szCs w:val="24"/>
              </w:rPr>
              <w:t>Cytunwyd</w:t>
            </w:r>
            <w:proofErr w:type="spellEnd"/>
            <w:r w:rsidRPr="00467E6E">
              <w:rPr>
                <w:rFonts w:ascii="Arial" w:hAnsi="Arial" w:cs="Arial"/>
                <w:sz w:val="24"/>
                <w:szCs w:val="24"/>
              </w:rPr>
              <w:t xml:space="preserve"> </w:t>
            </w:r>
            <w:proofErr w:type="spellStart"/>
            <w:r w:rsidRPr="00467E6E">
              <w:rPr>
                <w:rFonts w:ascii="Arial" w:hAnsi="Arial" w:cs="Arial"/>
                <w:sz w:val="24"/>
                <w:szCs w:val="24"/>
              </w:rPr>
              <w:t>i</w:t>
            </w:r>
            <w:proofErr w:type="spellEnd"/>
            <w:r w:rsidRPr="00467E6E">
              <w:rPr>
                <w:rFonts w:ascii="Arial" w:hAnsi="Arial" w:cs="Arial"/>
                <w:sz w:val="24"/>
                <w:szCs w:val="24"/>
              </w:rPr>
              <w:t xml:space="preserve"> </w:t>
            </w:r>
            <w:proofErr w:type="spellStart"/>
            <w:r w:rsidRPr="00467E6E">
              <w:rPr>
                <w:rFonts w:ascii="Arial" w:hAnsi="Arial" w:cs="Arial"/>
                <w:sz w:val="24"/>
                <w:szCs w:val="24"/>
              </w:rPr>
              <w:t>dalu</w:t>
            </w:r>
            <w:proofErr w:type="spellEnd"/>
            <w:r w:rsidRPr="00467E6E">
              <w:rPr>
                <w:rFonts w:ascii="Arial" w:hAnsi="Arial" w:cs="Arial"/>
                <w:sz w:val="24"/>
                <w:szCs w:val="24"/>
              </w:rPr>
              <w:t xml:space="preserve"> </w:t>
            </w:r>
            <w:proofErr w:type="spellStart"/>
            <w:r w:rsidRPr="00467E6E">
              <w:rPr>
                <w:rFonts w:ascii="Arial" w:hAnsi="Arial" w:cs="Arial"/>
                <w:sz w:val="24"/>
                <w:szCs w:val="24"/>
              </w:rPr>
              <w:t>cyflog</w:t>
            </w:r>
            <w:proofErr w:type="spellEnd"/>
            <w:r w:rsidRPr="00467E6E">
              <w:rPr>
                <w:rFonts w:ascii="Arial" w:hAnsi="Arial" w:cs="Arial"/>
                <w:sz w:val="24"/>
                <w:szCs w:val="24"/>
              </w:rPr>
              <w:t xml:space="preserve"> a </w:t>
            </w:r>
            <w:proofErr w:type="spellStart"/>
            <w:r w:rsidRPr="00467E6E">
              <w:rPr>
                <w:rFonts w:ascii="Arial" w:hAnsi="Arial" w:cs="Arial"/>
                <w:sz w:val="24"/>
                <w:szCs w:val="24"/>
              </w:rPr>
              <w:t>chostau’r</w:t>
            </w:r>
            <w:proofErr w:type="spellEnd"/>
            <w:r w:rsidRPr="00467E6E">
              <w:rPr>
                <w:rFonts w:ascii="Arial" w:hAnsi="Arial" w:cs="Arial"/>
                <w:sz w:val="24"/>
                <w:szCs w:val="24"/>
              </w:rPr>
              <w:t xml:space="preserve"> Clerc o 1af Hydref 2021 – 31ain Mawrth 2022</w:t>
            </w:r>
          </w:p>
          <w:p w14:paraId="7014DA41" w14:textId="77777777" w:rsidR="00FF7397" w:rsidRPr="00467E6E" w:rsidRDefault="00FF7397" w:rsidP="00653C64">
            <w:pPr>
              <w:jc w:val="both"/>
              <w:rPr>
                <w:rFonts w:ascii="Arial" w:hAnsi="Arial" w:cs="Arial"/>
                <w:sz w:val="24"/>
                <w:szCs w:val="24"/>
              </w:rPr>
            </w:pPr>
            <w:r w:rsidRPr="00467E6E">
              <w:rPr>
                <w:rFonts w:ascii="Arial" w:hAnsi="Arial" w:cs="Arial"/>
                <w:sz w:val="24"/>
                <w:szCs w:val="24"/>
              </w:rPr>
              <w:t xml:space="preserve">£560 </w:t>
            </w:r>
            <w:proofErr w:type="spellStart"/>
            <w:r w:rsidRPr="00467E6E">
              <w:rPr>
                <w:rFonts w:ascii="Arial" w:hAnsi="Arial" w:cs="Arial"/>
                <w:sz w:val="24"/>
                <w:szCs w:val="24"/>
              </w:rPr>
              <w:t>i’r</w:t>
            </w:r>
            <w:proofErr w:type="spellEnd"/>
            <w:r w:rsidRPr="00467E6E">
              <w:rPr>
                <w:rFonts w:ascii="Arial" w:hAnsi="Arial" w:cs="Arial"/>
                <w:sz w:val="24"/>
                <w:szCs w:val="24"/>
              </w:rPr>
              <w:t xml:space="preserve"> Clerc, £140 </w:t>
            </w:r>
            <w:proofErr w:type="spellStart"/>
            <w:r w:rsidRPr="00467E6E">
              <w:rPr>
                <w:rFonts w:ascii="Arial" w:hAnsi="Arial" w:cs="Arial"/>
                <w:sz w:val="24"/>
                <w:szCs w:val="24"/>
              </w:rPr>
              <w:t>i</w:t>
            </w:r>
            <w:proofErr w:type="spellEnd"/>
            <w:r w:rsidRPr="00467E6E">
              <w:rPr>
                <w:rFonts w:ascii="Arial" w:hAnsi="Arial" w:cs="Arial"/>
                <w:sz w:val="24"/>
                <w:szCs w:val="24"/>
              </w:rPr>
              <w:t xml:space="preserve"> HMRC a £73.81 </w:t>
            </w:r>
            <w:proofErr w:type="spellStart"/>
            <w:r w:rsidRPr="00467E6E">
              <w:rPr>
                <w:rFonts w:ascii="Arial" w:hAnsi="Arial" w:cs="Arial"/>
                <w:sz w:val="24"/>
                <w:szCs w:val="24"/>
              </w:rPr>
              <w:t>costau’r</w:t>
            </w:r>
            <w:proofErr w:type="spellEnd"/>
            <w:r w:rsidRPr="00467E6E">
              <w:rPr>
                <w:rFonts w:ascii="Arial" w:hAnsi="Arial" w:cs="Arial"/>
                <w:sz w:val="24"/>
                <w:szCs w:val="24"/>
              </w:rPr>
              <w:t xml:space="preserve"> Clerc.</w:t>
            </w:r>
          </w:p>
          <w:p w14:paraId="17318551" w14:textId="77777777" w:rsidR="00FF7397" w:rsidRPr="00467E6E" w:rsidRDefault="00FF7397" w:rsidP="00653C64">
            <w:pPr>
              <w:jc w:val="both"/>
              <w:rPr>
                <w:rFonts w:ascii="Arial" w:hAnsi="Arial" w:cs="Arial"/>
                <w:sz w:val="24"/>
                <w:szCs w:val="24"/>
              </w:rPr>
            </w:pPr>
            <w:proofErr w:type="spellStart"/>
            <w:r w:rsidRPr="00467E6E">
              <w:rPr>
                <w:rFonts w:ascii="Arial" w:hAnsi="Arial" w:cs="Arial"/>
                <w:sz w:val="24"/>
                <w:szCs w:val="24"/>
              </w:rPr>
              <w:t>Cynigiwyd</w:t>
            </w:r>
            <w:proofErr w:type="spellEnd"/>
            <w:r w:rsidRPr="00467E6E">
              <w:rPr>
                <w:rFonts w:ascii="Arial" w:hAnsi="Arial" w:cs="Arial"/>
                <w:sz w:val="24"/>
                <w:szCs w:val="24"/>
              </w:rPr>
              <w:t xml:space="preserve"> y </w:t>
            </w:r>
            <w:proofErr w:type="spellStart"/>
            <w:r w:rsidRPr="00467E6E">
              <w:rPr>
                <w:rFonts w:ascii="Arial" w:hAnsi="Arial" w:cs="Arial"/>
                <w:sz w:val="24"/>
                <w:szCs w:val="24"/>
              </w:rPr>
              <w:t>taliad</w:t>
            </w:r>
            <w:proofErr w:type="spellEnd"/>
            <w:r w:rsidRPr="00467E6E">
              <w:rPr>
                <w:rFonts w:ascii="Arial" w:hAnsi="Arial" w:cs="Arial"/>
                <w:sz w:val="24"/>
                <w:szCs w:val="24"/>
              </w:rPr>
              <w:t xml:space="preserve"> </w:t>
            </w:r>
            <w:proofErr w:type="spellStart"/>
            <w:r w:rsidRPr="00467E6E">
              <w:rPr>
                <w:rFonts w:ascii="Arial" w:hAnsi="Arial" w:cs="Arial"/>
                <w:sz w:val="24"/>
                <w:szCs w:val="24"/>
              </w:rPr>
              <w:t>gan</w:t>
            </w:r>
            <w:proofErr w:type="spellEnd"/>
            <w:r w:rsidRPr="00467E6E">
              <w:rPr>
                <w:rFonts w:ascii="Arial" w:hAnsi="Arial" w:cs="Arial"/>
                <w:sz w:val="24"/>
                <w:szCs w:val="24"/>
              </w:rPr>
              <w:t xml:space="preserve"> Ph. Lloyd ac </w:t>
            </w:r>
            <w:proofErr w:type="spellStart"/>
            <w:r w:rsidRPr="00467E6E">
              <w:rPr>
                <w:rFonts w:ascii="Arial" w:hAnsi="Arial" w:cs="Arial"/>
                <w:sz w:val="24"/>
                <w:szCs w:val="24"/>
              </w:rPr>
              <w:t>eiliwyd</w:t>
            </w:r>
            <w:proofErr w:type="spellEnd"/>
            <w:r w:rsidRPr="00467E6E">
              <w:rPr>
                <w:rFonts w:ascii="Arial" w:hAnsi="Arial" w:cs="Arial"/>
                <w:sz w:val="24"/>
                <w:szCs w:val="24"/>
              </w:rPr>
              <w:t xml:space="preserve"> </w:t>
            </w:r>
            <w:proofErr w:type="spellStart"/>
            <w:r w:rsidRPr="00467E6E">
              <w:rPr>
                <w:rFonts w:ascii="Arial" w:hAnsi="Arial" w:cs="Arial"/>
                <w:sz w:val="24"/>
                <w:szCs w:val="24"/>
              </w:rPr>
              <w:t>gan</w:t>
            </w:r>
            <w:proofErr w:type="spellEnd"/>
            <w:r w:rsidRPr="00467E6E">
              <w:rPr>
                <w:rFonts w:ascii="Arial" w:hAnsi="Arial" w:cs="Arial"/>
                <w:sz w:val="24"/>
                <w:szCs w:val="24"/>
              </w:rPr>
              <w:t xml:space="preserve"> Rh. Jenkins.</w:t>
            </w:r>
          </w:p>
          <w:p w14:paraId="2655D4B3" w14:textId="77777777" w:rsidR="00FF7397" w:rsidRPr="00467E6E" w:rsidRDefault="00FF7397" w:rsidP="00653C64">
            <w:pPr>
              <w:jc w:val="both"/>
              <w:rPr>
                <w:rFonts w:ascii="Arial" w:hAnsi="Arial" w:cs="Arial"/>
                <w:sz w:val="24"/>
                <w:szCs w:val="24"/>
              </w:rPr>
            </w:pPr>
          </w:p>
          <w:p w14:paraId="6A292067" w14:textId="77777777" w:rsidR="00FF7397" w:rsidRPr="00467E6E" w:rsidRDefault="00FF7397" w:rsidP="00653C64">
            <w:pPr>
              <w:jc w:val="both"/>
              <w:rPr>
                <w:rFonts w:ascii="Arial" w:hAnsi="Arial" w:cs="Arial"/>
                <w:sz w:val="24"/>
                <w:szCs w:val="24"/>
              </w:rPr>
            </w:pPr>
            <w:proofErr w:type="spellStart"/>
            <w:r w:rsidRPr="00467E6E">
              <w:rPr>
                <w:rFonts w:ascii="Arial" w:hAnsi="Arial" w:cs="Arial"/>
                <w:sz w:val="24"/>
                <w:szCs w:val="24"/>
              </w:rPr>
              <w:t>Talwyd</w:t>
            </w:r>
            <w:proofErr w:type="spellEnd"/>
            <w:r w:rsidRPr="00467E6E">
              <w:rPr>
                <w:rFonts w:ascii="Arial" w:hAnsi="Arial" w:cs="Arial"/>
                <w:sz w:val="24"/>
                <w:szCs w:val="24"/>
              </w:rPr>
              <w:t xml:space="preserve"> </w:t>
            </w:r>
            <w:proofErr w:type="spellStart"/>
            <w:r w:rsidRPr="00467E6E">
              <w:rPr>
                <w:rFonts w:ascii="Arial" w:hAnsi="Arial" w:cs="Arial"/>
                <w:sz w:val="24"/>
                <w:szCs w:val="24"/>
              </w:rPr>
              <w:t>anfoneb</w:t>
            </w:r>
            <w:proofErr w:type="spellEnd"/>
            <w:r w:rsidRPr="00467E6E">
              <w:rPr>
                <w:rFonts w:ascii="Arial" w:hAnsi="Arial" w:cs="Arial"/>
                <w:sz w:val="24"/>
                <w:szCs w:val="24"/>
              </w:rPr>
              <w:t xml:space="preserve"> wrth </w:t>
            </w:r>
            <w:proofErr w:type="spellStart"/>
            <w:r w:rsidRPr="00467E6E">
              <w:rPr>
                <w:rFonts w:ascii="Arial" w:hAnsi="Arial" w:cs="Arial"/>
                <w:sz w:val="24"/>
                <w:szCs w:val="24"/>
              </w:rPr>
              <w:t>Canolfan</w:t>
            </w:r>
            <w:proofErr w:type="spellEnd"/>
            <w:r w:rsidRPr="00467E6E">
              <w:rPr>
                <w:rFonts w:ascii="Arial" w:hAnsi="Arial" w:cs="Arial"/>
                <w:sz w:val="24"/>
                <w:szCs w:val="24"/>
              </w:rPr>
              <w:t xml:space="preserve"> </w:t>
            </w:r>
            <w:proofErr w:type="spellStart"/>
            <w:r w:rsidRPr="00467E6E">
              <w:rPr>
                <w:rFonts w:ascii="Arial" w:hAnsi="Arial" w:cs="Arial"/>
                <w:sz w:val="24"/>
                <w:szCs w:val="24"/>
              </w:rPr>
              <w:t>Cymunedol</w:t>
            </w:r>
            <w:proofErr w:type="spellEnd"/>
            <w:r w:rsidRPr="00467E6E">
              <w:rPr>
                <w:rFonts w:ascii="Arial" w:hAnsi="Arial" w:cs="Arial"/>
                <w:sz w:val="24"/>
                <w:szCs w:val="24"/>
              </w:rPr>
              <w:t xml:space="preserve"> </w:t>
            </w:r>
            <w:proofErr w:type="spellStart"/>
            <w:r w:rsidRPr="00467E6E">
              <w:rPr>
                <w:rFonts w:ascii="Arial" w:hAnsi="Arial" w:cs="Arial"/>
                <w:sz w:val="24"/>
                <w:szCs w:val="24"/>
              </w:rPr>
              <w:t>Mynach</w:t>
            </w:r>
            <w:proofErr w:type="spellEnd"/>
            <w:r w:rsidRPr="00467E6E">
              <w:rPr>
                <w:rFonts w:ascii="Arial" w:hAnsi="Arial" w:cs="Arial"/>
                <w:sz w:val="24"/>
                <w:szCs w:val="24"/>
              </w:rPr>
              <w:t xml:space="preserve"> </w:t>
            </w:r>
            <w:proofErr w:type="spellStart"/>
            <w:r w:rsidRPr="00467E6E">
              <w:rPr>
                <w:rFonts w:ascii="Arial" w:hAnsi="Arial" w:cs="Arial"/>
                <w:sz w:val="24"/>
                <w:szCs w:val="24"/>
              </w:rPr>
              <w:t>Cyf</w:t>
            </w:r>
            <w:proofErr w:type="spellEnd"/>
            <w:r w:rsidRPr="00467E6E">
              <w:rPr>
                <w:rFonts w:ascii="Arial" w:hAnsi="Arial" w:cs="Arial"/>
                <w:sz w:val="24"/>
                <w:szCs w:val="24"/>
              </w:rPr>
              <w:t xml:space="preserve"> am </w:t>
            </w:r>
            <w:proofErr w:type="spellStart"/>
            <w:r w:rsidRPr="00467E6E">
              <w:rPr>
                <w:rFonts w:ascii="Arial" w:hAnsi="Arial" w:cs="Arial"/>
                <w:sz w:val="24"/>
                <w:szCs w:val="24"/>
              </w:rPr>
              <w:t>logi</w:t>
            </w:r>
            <w:proofErr w:type="spellEnd"/>
            <w:r w:rsidRPr="00467E6E">
              <w:rPr>
                <w:rFonts w:ascii="Arial" w:hAnsi="Arial" w:cs="Arial"/>
                <w:sz w:val="24"/>
                <w:szCs w:val="24"/>
              </w:rPr>
              <w:t xml:space="preserve"> y </w:t>
            </w:r>
            <w:proofErr w:type="spellStart"/>
            <w:r w:rsidRPr="00467E6E">
              <w:rPr>
                <w:rFonts w:ascii="Arial" w:hAnsi="Arial" w:cs="Arial"/>
                <w:sz w:val="24"/>
                <w:szCs w:val="24"/>
              </w:rPr>
              <w:t>Ganolfan</w:t>
            </w:r>
            <w:proofErr w:type="spellEnd"/>
            <w:r w:rsidRPr="00467E6E">
              <w:rPr>
                <w:rFonts w:ascii="Arial" w:hAnsi="Arial" w:cs="Arial"/>
                <w:sz w:val="24"/>
                <w:szCs w:val="24"/>
              </w:rPr>
              <w:t xml:space="preserve"> </w:t>
            </w:r>
            <w:proofErr w:type="spellStart"/>
            <w:r w:rsidRPr="00467E6E">
              <w:rPr>
                <w:rFonts w:ascii="Arial" w:hAnsi="Arial" w:cs="Arial"/>
                <w:sz w:val="24"/>
                <w:szCs w:val="24"/>
              </w:rPr>
              <w:t>Cymunedol</w:t>
            </w:r>
            <w:proofErr w:type="spellEnd"/>
            <w:r w:rsidRPr="00467E6E">
              <w:rPr>
                <w:rFonts w:ascii="Arial" w:hAnsi="Arial" w:cs="Arial"/>
                <w:sz w:val="24"/>
                <w:szCs w:val="24"/>
              </w:rPr>
              <w:t xml:space="preserve"> </w:t>
            </w:r>
            <w:proofErr w:type="spellStart"/>
            <w:r w:rsidRPr="00467E6E">
              <w:rPr>
                <w:rFonts w:ascii="Arial" w:hAnsi="Arial" w:cs="Arial"/>
                <w:sz w:val="24"/>
                <w:szCs w:val="24"/>
              </w:rPr>
              <w:t>ar</w:t>
            </w:r>
            <w:proofErr w:type="spellEnd"/>
            <w:r w:rsidRPr="00467E6E">
              <w:rPr>
                <w:rFonts w:ascii="Arial" w:hAnsi="Arial" w:cs="Arial"/>
                <w:sz w:val="24"/>
                <w:szCs w:val="24"/>
              </w:rPr>
              <w:t xml:space="preserve"> </w:t>
            </w:r>
            <w:proofErr w:type="spellStart"/>
            <w:r w:rsidRPr="00467E6E">
              <w:rPr>
                <w:rFonts w:ascii="Arial" w:hAnsi="Arial" w:cs="Arial"/>
                <w:sz w:val="24"/>
                <w:szCs w:val="24"/>
              </w:rPr>
              <w:t>gyfer</w:t>
            </w:r>
            <w:proofErr w:type="spellEnd"/>
            <w:r w:rsidRPr="00467E6E">
              <w:rPr>
                <w:rFonts w:ascii="Arial" w:hAnsi="Arial" w:cs="Arial"/>
                <w:sz w:val="24"/>
                <w:szCs w:val="24"/>
              </w:rPr>
              <w:t xml:space="preserve"> </w:t>
            </w:r>
            <w:proofErr w:type="spellStart"/>
            <w:r w:rsidRPr="00467E6E">
              <w:rPr>
                <w:rFonts w:ascii="Arial" w:hAnsi="Arial" w:cs="Arial"/>
                <w:sz w:val="24"/>
                <w:szCs w:val="24"/>
              </w:rPr>
              <w:t>cyfarfodydd</w:t>
            </w:r>
            <w:proofErr w:type="spellEnd"/>
            <w:r w:rsidRPr="00467E6E">
              <w:rPr>
                <w:rFonts w:ascii="Arial" w:hAnsi="Arial" w:cs="Arial"/>
                <w:sz w:val="24"/>
                <w:szCs w:val="24"/>
              </w:rPr>
              <w:t xml:space="preserve">.  £15.00 x 3, </w:t>
            </w:r>
            <w:proofErr w:type="spellStart"/>
            <w:r w:rsidRPr="00467E6E">
              <w:rPr>
                <w:rFonts w:ascii="Arial" w:hAnsi="Arial" w:cs="Arial"/>
                <w:sz w:val="24"/>
                <w:szCs w:val="24"/>
              </w:rPr>
              <w:t>cyfanswm</w:t>
            </w:r>
            <w:proofErr w:type="spellEnd"/>
            <w:r w:rsidRPr="00467E6E">
              <w:rPr>
                <w:rFonts w:ascii="Arial" w:hAnsi="Arial" w:cs="Arial"/>
                <w:sz w:val="24"/>
                <w:szCs w:val="24"/>
              </w:rPr>
              <w:t xml:space="preserve"> o £45.00.</w:t>
            </w:r>
          </w:p>
          <w:p w14:paraId="56F9E7FC" w14:textId="77777777" w:rsidR="00740E7A" w:rsidRDefault="00FF7397" w:rsidP="00653C64">
            <w:pPr>
              <w:jc w:val="both"/>
              <w:rPr>
                <w:rFonts w:ascii="Arial" w:hAnsi="Arial" w:cs="Arial"/>
                <w:sz w:val="24"/>
                <w:szCs w:val="24"/>
              </w:rPr>
            </w:pPr>
            <w:proofErr w:type="spellStart"/>
            <w:r w:rsidRPr="00467E6E">
              <w:rPr>
                <w:rFonts w:ascii="Arial" w:hAnsi="Arial" w:cs="Arial"/>
                <w:sz w:val="24"/>
                <w:szCs w:val="24"/>
              </w:rPr>
              <w:t>Cynigiwyd</w:t>
            </w:r>
            <w:proofErr w:type="spellEnd"/>
            <w:r w:rsidRPr="00467E6E">
              <w:rPr>
                <w:rFonts w:ascii="Arial" w:hAnsi="Arial" w:cs="Arial"/>
                <w:sz w:val="24"/>
                <w:szCs w:val="24"/>
              </w:rPr>
              <w:t xml:space="preserve"> </w:t>
            </w:r>
            <w:proofErr w:type="spellStart"/>
            <w:r w:rsidRPr="00467E6E">
              <w:rPr>
                <w:rFonts w:ascii="Arial" w:hAnsi="Arial" w:cs="Arial"/>
                <w:sz w:val="24"/>
                <w:szCs w:val="24"/>
              </w:rPr>
              <w:t>taliad</w:t>
            </w:r>
            <w:proofErr w:type="spellEnd"/>
            <w:r w:rsidRPr="00467E6E">
              <w:rPr>
                <w:rFonts w:ascii="Arial" w:hAnsi="Arial" w:cs="Arial"/>
                <w:sz w:val="24"/>
                <w:szCs w:val="24"/>
              </w:rPr>
              <w:t xml:space="preserve"> </w:t>
            </w:r>
            <w:proofErr w:type="spellStart"/>
            <w:r w:rsidRPr="00467E6E">
              <w:rPr>
                <w:rFonts w:ascii="Arial" w:hAnsi="Arial" w:cs="Arial"/>
                <w:sz w:val="24"/>
                <w:szCs w:val="24"/>
              </w:rPr>
              <w:t>gan</w:t>
            </w:r>
            <w:proofErr w:type="spellEnd"/>
            <w:r w:rsidRPr="00467E6E">
              <w:rPr>
                <w:rFonts w:ascii="Arial" w:hAnsi="Arial" w:cs="Arial"/>
                <w:sz w:val="24"/>
                <w:szCs w:val="24"/>
              </w:rPr>
              <w:t xml:space="preserve"> Rh. Jenkins ac </w:t>
            </w:r>
            <w:proofErr w:type="spellStart"/>
            <w:r w:rsidRPr="00467E6E">
              <w:rPr>
                <w:rFonts w:ascii="Arial" w:hAnsi="Arial" w:cs="Arial"/>
                <w:sz w:val="24"/>
                <w:szCs w:val="24"/>
              </w:rPr>
              <w:t>eiliwyd</w:t>
            </w:r>
            <w:proofErr w:type="spellEnd"/>
            <w:r w:rsidRPr="00467E6E">
              <w:rPr>
                <w:rFonts w:ascii="Arial" w:hAnsi="Arial" w:cs="Arial"/>
                <w:sz w:val="24"/>
                <w:szCs w:val="24"/>
              </w:rPr>
              <w:t xml:space="preserve"> </w:t>
            </w:r>
            <w:proofErr w:type="spellStart"/>
            <w:r w:rsidRPr="00467E6E">
              <w:rPr>
                <w:rFonts w:ascii="Arial" w:hAnsi="Arial" w:cs="Arial"/>
                <w:sz w:val="24"/>
                <w:szCs w:val="24"/>
              </w:rPr>
              <w:t>gan</w:t>
            </w:r>
            <w:proofErr w:type="spellEnd"/>
            <w:r w:rsidRPr="00467E6E">
              <w:rPr>
                <w:rFonts w:ascii="Arial" w:hAnsi="Arial" w:cs="Arial"/>
                <w:sz w:val="24"/>
                <w:szCs w:val="24"/>
              </w:rPr>
              <w:t xml:space="preserve"> Ph. Lloyd.</w:t>
            </w:r>
          </w:p>
          <w:p w14:paraId="2573AE46" w14:textId="77777777" w:rsidR="00740E7A" w:rsidRDefault="00740E7A" w:rsidP="00653C64">
            <w:pPr>
              <w:jc w:val="both"/>
              <w:rPr>
                <w:rFonts w:ascii="Arial" w:hAnsi="Arial" w:cs="Arial"/>
                <w:sz w:val="24"/>
                <w:szCs w:val="24"/>
              </w:rPr>
            </w:pPr>
          </w:p>
          <w:p w14:paraId="23E80AB7" w14:textId="053C0B4A" w:rsidR="00740E7A" w:rsidRDefault="00740E7A" w:rsidP="00740E7A">
            <w:pPr>
              <w:jc w:val="both"/>
              <w:rPr>
                <w:rFonts w:ascii="Arial" w:hAnsi="Arial" w:cs="Arial"/>
                <w:sz w:val="24"/>
                <w:szCs w:val="24"/>
              </w:rPr>
            </w:pPr>
            <w:proofErr w:type="spellStart"/>
            <w:r>
              <w:rPr>
                <w:rFonts w:ascii="Arial" w:hAnsi="Arial" w:cs="Arial"/>
                <w:sz w:val="24"/>
                <w:szCs w:val="24"/>
              </w:rPr>
              <w:t>Derbyniwyd</w:t>
            </w:r>
            <w:proofErr w:type="spellEnd"/>
            <w:r>
              <w:rPr>
                <w:rFonts w:ascii="Arial" w:hAnsi="Arial" w:cs="Arial"/>
                <w:sz w:val="24"/>
                <w:szCs w:val="24"/>
              </w:rPr>
              <w:t xml:space="preserve"> ad-</w:t>
            </w:r>
            <w:proofErr w:type="spellStart"/>
            <w:r>
              <w:rPr>
                <w:rFonts w:ascii="Arial" w:hAnsi="Arial" w:cs="Arial"/>
                <w:sz w:val="24"/>
                <w:szCs w:val="24"/>
              </w:rPr>
              <w:t>daliad</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Gyngor</w:t>
            </w:r>
            <w:proofErr w:type="spellEnd"/>
            <w:r>
              <w:rPr>
                <w:rFonts w:ascii="Arial" w:hAnsi="Arial" w:cs="Arial"/>
                <w:sz w:val="24"/>
                <w:szCs w:val="24"/>
              </w:rPr>
              <w:t xml:space="preserve"> Sir Ceredigion am </w:t>
            </w:r>
            <w:proofErr w:type="spellStart"/>
            <w:r>
              <w:rPr>
                <w:rFonts w:ascii="Arial" w:hAnsi="Arial" w:cs="Arial"/>
                <w:sz w:val="24"/>
                <w:szCs w:val="24"/>
              </w:rPr>
              <w:t>nwyddau</w:t>
            </w:r>
            <w:proofErr w:type="spellEnd"/>
            <w:r>
              <w:rPr>
                <w:rFonts w:ascii="Arial" w:hAnsi="Arial" w:cs="Arial"/>
                <w:sz w:val="24"/>
                <w:szCs w:val="24"/>
              </w:rPr>
              <w:t xml:space="preserve"> ail-</w:t>
            </w:r>
            <w:proofErr w:type="spellStart"/>
            <w:r>
              <w:rPr>
                <w:rFonts w:ascii="Arial" w:hAnsi="Arial" w:cs="Arial"/>
                <w:sz w:val="24"/>
                <w:szCs w:val="24"/>
              </w:rPr>
              <w:t>gylchu</w:t>
            </w:r>
            <w:proofErr w:type="spellEnd"/>
            <w:r>
              <w:rPr>
                <w:rFonts w:ascii="Arial" w:hAnsi="Arial" w:cs="Arial"/>
                <w:sz w:val="24"/>
                <w:szCs w:val="24"/>
              </w:rPr>
              <w:t xml:space="preserve"> am </w:t>
            </w:r>
            <w:proofErr w:type="spellStart"/>
            <w:r>
              <w:rPr>
                <w:rFonts w:ascii="Arial" w:hAnsi="Arial" w:cs="Arial"/>
                <w:sz w:val="24"/>
                <w:szCs w:val="24"/>
              </w:rPr>
              <w:t>Chwarter</w:t>
            </w:r>
            <w:proofErr w:type="spellEnd"/>
            <w:r>
              <w:rPr>
                <w:rFonts w:ascii="Arial" w:hAnsi="Arial" w:cs="Arial"/>
                <w:sz w:val="24"/>
                <w:szCs w:val="24"/>
              </w:rPr>
              <w:t xml:space="preserve"> 4 2020/21 o £</w:t>
            </w:r>
            <w:r w:rsidRPr="00740E7A">
              <w:rPr>
                <w:rFonts w:ascii="Arial" w:hAnsi="Arial" w:cs="Arial"/>
                <w:sz w:val="24"/>
                <w:szCs w:val="24"/>
              </w:rPr>
              <w:t>11.15</w:t>
            </w:r>
          </w:p>
          <w:p w14:paraId="049A786B" w14:textId="77777777" w:rsidR="00740E7A" w:rsidRDefault="00740E7A" w:rsidP="00653C64">
            <w:pPr>
              <w:jc w:val="both"/>
              <w:rPr>
                <w:rFonts w:ascii="Arial" w:hAnsi="Arial" w:cs="Arial"/>
                <w:sz w:val="24"/>
                <w:szCs w:val="24"/>
              </w:rPr>
            </w:pPr>
          </w:p>
          <w:p w14:paraId="0D4B52D1" w14:textId="7870949C" w:rsidR="00232408" w:rsidRPr="00467E6E" w:rsidRDefault="00232408" w:rsidP="00653C64">
            <w:pPr>
              <w:jc w:val="both"/>
              <w:rPr>
                <w:rFonts w:ascii="Arial" w:hAnsi="Arial" w:cs="Arial"/>
                <w:sz w:val="24"/>
                <w:szCs w:val="24"/>
              </w:rPr>
            </w:pPr>
            <w:proofErr w:type="spellStart"/>
            <w:r w:rsidRPr="00232408">
              <w:rPr>
                <w:rFonts w:ascii="Arial" w:hAnsi="Arial" w:cs="Arial"/>
                <w:sz w:val="24"/>
                <w:szCs w:val="24"/>
              </w:rPr>
              <w:t>Cyflwynodd</w:t>
            </w:r>
            <w:proofErr w:type="spellEnd"/>
            <w:r w:rsidRPr="00232408">
              <w:rPr>
                <w:rFonts w:ascii="Arial" w:hAnsi="Arial" w:cs="Arial"/>
                <w:sz w:val="24"/>
                <w:szCs w:val="24"/>
              </w:rPr>
              <w:t xml:space="preserve"> y Clerc </w:t>
            </w:r>
            <w:proofErr w:type="spellStart"/>
            <w:r w:rsidRPr="00232408">
              <w:rPr>
                <w:rFonts w:ascii="Arial" w:hAnsi="Arial" w:cs="Arial"/>
                <w:sz w:val="24"/>
                <w:szCs w:val="24"/>
              </w:rPr>
              <w:t>ddatganiad</w:t>
            </w:r>
            <w:proofErr w:type="spellEnd"/>
            <w:r w:rsidRPr="00232408">
              <w:rPr>
                <w:rFonts w:ascii="Arial" w:hAnsi="Arial" w:cs="Arial"/>
                <w:sz w:val="24"/>
                <w:szCs w:val="24"/>
              </w:rPr>
              <w:t xml:space="preserve"> </w:t>
            </w:r>
            <w:proofErr w:type="spellStart"/>
            <w:r w:rsidRPr="00232408">
              <w:rPr>
                <w:rFonts w:ascii="Arial" w:hAnsi="Arial" w:cs="Arial"/>
                <w:sz w:val="24"/>
                <w:szCs w:val="24"/>
              </w:rPr>
              <w:t>ariannol</w:t>
            </w:r>
            <w:proofErr w:type="spellEnd"/>
            <w:r w:rsidRPr="00232408">
              <w:rPr>
                <w:rFonts w:ascii="Arial" w:hAnsi="Arial" w:cs="Arial"/>
                <w:sz w:val="24"/>
                <w:szCs w:val="24"/>
              </w:rPr>
              <w:t xml:space="preserve"> </w:t>
            </w:r>
            <w:proofErr w:type="spellStart"/>
            <w:r w:rsidRPr="00232408">
              <w:rPr>
                <w:rFonts w:ascii="Arial" w:hAnsi="Arial" w:cs="Arial"/>
                <w:sz w:val="24"/>
                <w:szCs w:val="24"/>
              </w:rPr>
              <w:t>i'r</w:t>
            </w:r>
            <w:proofErr w:type="spellEnd"/>
            <w:r w:rsidRPr="00232408">
              <w:rPr>
                <w:rFonts w:ascii="Arial" w:hAnsi="Arial" w:cs="Arial"/>
                <w:sz w:val="24"/>
                <w:szCs w:val="24"/>
              </w:rPr>
              <w:t xml:space="preserve"> </w:t>
            </w:r>
            <w:proofErr w:type="spellStart"/>
            <w:r w:rsidRPr="00232408">
              <w:rPr>
                <w:rFonts w:ascii="Arial" w:hAnsi="Arial" w:cs="Arial"/>
                <w:sz w:val="24"/>
                <w:szCs w:val="24"/>
              </w:rPr>
              <w:t>Pwyllgor</w:t>
            </w:r>
            <w:proofErr w:type="spellEnd"/>
            <w:r w:rsidRPr="00232408">
              <w:rPr>
                <w:rFonts w:ascii="Arial" w:hAnsi="Arial" w:cs="Arial"/>
                <w:sz w:val="24"/>
                <w:szCs w:val="24"/>
              </w:rPr>
              <w:t xml:space="preserve"> </w:t>
            </w:r>
            <w:proofErr w:type="spellStart"/>
            <w:r w:rsidRPr="00232408">
              <w:rPr>
                <w:rFonts w:ascii="Arial" w:hAnsi="Arial" w:cs="Arial"/>
                <w:sz w:val="24"/>
                <w:szCs w:val="24"/>
              </w:rPr>
              <w:t>o'r</w:t>
            </w:r>
            <w:proofErr w:type="spellEnd"/>
            <w:r w:rsidRPr="00232408">
              <w:rPr>
                <w:rFonts w:ascii="Arial" w:hAnsi="Arial" w:cs="Arial"/>
                <w:sz w:val="24"/>
                <w:szCs w:val="24"/>
              </w:rPr>
              <w:t xml:space="preserve"> </w:t>
            </w:r>
            <w:proofErr w:type="spellStart"/>
            <w:r w:rsidRPr="00232408">
              <w:rPr>
                <w:rFonts w:ascii="Arial" w:hAnsi="Arial" w:cs="Arial"/>
                <w:sz w:val="24"/>
                <w:szCs w:val="24"/>
              </w:rPr>
              <w:t>balans</w:t>
            </w:r>
            <w:proofErr w:type="spellEnd"/>
            <w:r w:rsidRPr="00232408">
              <w:rPr>
                <w:rFonts w:ascii="Arial" w:hAnsi="Arial" w:cs="Arial"/>
                <w:sz w:val="24"/>
                <w:szCs w:val="24"/>
              </w:rPr>
              <w:t xml:space="preserve"> </w:t>
            </w:r>
            <w:proofErr w:type="spellStart"/>
            <w:r w:rsidRPr="00232408">
              <w:rPr>
                <w:rFonts w:ascii="Arial" w:hAnsi="Arial" w:cs="Arial"/>
                <w:sz w:val="24"/>
                <w:szCs w:val="24"/>
              </w:rPr>
              <w:t>arfaethedig</w:t>
            </w:r>
            <w:proofErr w:type="spellEnd"/>
            <w:r w:rsidRPr="00232408">
              <w:rPr>
                <w:rFonts w:ascii="Arial" w:hAnsi="Arial" w:cs="Arial"/>
                <w:sz w:val="24"/>
                <w:szCs w:val="24"/>
              </w:rPr>
              <w:t xml:space="preserve"> </w:t>
            </w:r>
            <w:proofErr w:type="spellStart"/>
            <w:r w:rsidRPr="00232408">
              <w:rPr>
                <w:rFonts w:ascii="Arial" w:hAnsi="Arial" w:cs="Arial"/>
                <w:sz w:val="24"/>
                <w:szCs w:val="24"/>
              </w:rPr>
              <w:t>o</w:t>
            </w:r>
            <w:r>
              <w:rPr>
                <w:rFonts w:ascii="Arial" w:hAnsi="Arial" w:cs="Arial"/>
                <w:sz w:val="24"/>
                <w:szCs w:val="24"/>
              </w:rPr>
              <w:t>’r</w:t>
            </w:r>
            <w:proofErr w:type="spellEnd"/>
            <w:r>
              <w:rPr>
                <w:rFonts w:ascii="Arial" w:hAnsi="Arial" w:cs="Arial"/>
                <w:sz w:val="24"/>
                <w:szCs w:val="24"/>
              </w:rPr>
              <w:t xml:space="preserve"> </w:t>
            </w:r>
            <w:proofErr w:type="spellStart"/>
            <w:r>
              <w:rPr>
                <w:rFonts w:ascii="Arial" w:hAnsi="Arial" w:cs="Arial"/>
                <w:sz w:val="24"/>
                <w:szCs w:val="24"/>
              </w:rPr>
              <w:t>cyllid</w:t>
            </w:r>
            <w:proofErr w:type="spellEnd"/>
            <w:r w:rsidRPr="00232408">
              <w:rPr>
                <w:rFonts w:ascii="Arial" w:hAnsi="Arial" w:cs="Arial"/>
                <w:sz w:val="24"/>
                <w:szCs w:val="24"/>
              </w:rPr>
              <w:t xml:space="preserve"> wrth </w:t>
            </w:r>
            <w:proofErr w:type="spellStart"/>
            <w:r w:rsidRPr="00232408">
              <w:rPr>
                <w:rFonts w:ascii="Arial" w:hAnsi="Arial" w:cs="Arial"/>
                <w:sz w:val="24"/>
                <w:szCs w:val="24"/>
              </w:rPr>
              <w:t>gefn</w:t>
            </w:r>
            <w:proofErr w:type="spellEnd"/>
            <w:r w:rsidRPr="00232408">
              <w:rPr>
                <w:rFonts w:ascii="Arial" w:hAnsi="Arial" w:cs="Arial"/>
                <w:sz w:val="24"/>
                <w:szCs w:val="24"/>
              </w:rPr>
              <w:t xml:space="preserve"> o £7</w:t>
            </w:r>
            <w:r>
              <w:rPr>
                <w:rFonts w:ascii="Arial" w:hAnsi="Arial" w:cs="Arial"/>
                <w:sz w:val="24"/>
                <w:szCs w:val="24"/>
              </w:rPr>
              <w:t>,</w:t>
            </w:r>
            <w:r w:rsidRPr="00232408">
              <w:rPr>
                <w:rFonts w:ascii="Arial" w:hAnsi="Arial" w:cs="Arial"/>
                <w:sz w:val="24"/>
                <w:szCs w:val="24"/>
              </w:rPr>
              <w:t xml:space="preserve">457.14 </w:t>
            </w:r>
            <w:proofErr w:type="spellStart"/>
            <w:r w:rsidRPr="00232408">
              <w:rPr>
                <w:rFonts w:ascii="Arial" w:hAnsi="Arial" w:cs="Arial"/>
                <w:sz w:val="24"/>
                <w:szCs w:val="24"/>
              </w:rPr>
              <w:t>ar</w:t>
            </w:r>
            <w:proofErr w:type="spellEnd"/>
            <w:r w:rsidRPr="00232408">
              <w:rPr>
                <w:rFonts w:ascii="Arial" w:hAnsi="Arial" w:cs="Arial"/>
                <w:sz w:val="24"/>
                <w:szCs w:val="24"/>
              </w:rPr>
              <w:t xml:space="preserve"> 31 Mawrth 2022, </w:t>
            </w:r>
            <w:proofErr w:type="spellStart"/>
            <w:r w:rsidRPr="00232408">
              <w:rPr>
                <w:rFonts w:ascii="Arial" w:hAnsi="Arial" w:cs="Arial"/>
                <w:sz w:val="24"/>
                <w:szCs w:val="24"/>
              </w:rPr>
              <w:t>sy'n</w:t>
            </w:r>
            <w:proofErr w:type="spellEnd"/>
            <w:r w:rsidRPr="00232408">
              <w:rPr>
                <w:rFonts w:ascii="Arial" w:hAnsi="Arial" w:cs="Arial"/>
                <w:sz w:val="24"/>
                <w:szCs w:val="24"/>
              </w:rPr>
              <w:t xml:space="preserve"> </w:t>
            </w:r>
            <w:proofErr w:type="spellStart"/>
            <w:r w:rsidRPr="00232408">
              <w:rPr>
                <w:rFonts w:ascii="Arial" w:hAnsi="Arial" w:cs="Arial"/>
                <w:sz w:val="24"/>
                <w:szCs w:val="24"/>
              </w:rPr>
              <w:t>cynnwys</w:t>
            </w:r>
            <w:proofErr w:type="spellEnd"/>
            <w:r w:rsidRPr="00232408">
              <w:rPr>
                <w:rFonts w:ascii="Arial" w:hAnsi="Arial" w:cs="Arial"/>
                <w:sz w:val="24"/>
                <w:szCs w:val="24"/>
              </w:rPr>
              <w:t xml:space="preserve"> £16.20 o log banc o </w:t>
            </w:r>
            <w:proofErr w:type="spellStart"/>
            <w:r w:rsidRPr="00232408">
              <w:rPr>
                <w:rFonts w:ascii="Arial" w:hAnsi="Arial" w:cs="Arial"/>
                <w:sz w:val="24"/>
                <w:szCs w:val="24"/>
              </w:rPr>
              <w:t>fis</w:t>
            </w:r>
            <w:proofErr w:type="spellEnd"/>
            <w:r w:rsidRPr="00232408">
              <w:rPr>
                <w:rFonts w:ascii="Arial" w:hAnsi="Arial" w:cs="Arial"/>
                <w:sz w:val="24"/>
                <w:szCs w:val="24"/>
              </w:rPr>
              <w:t xml:space="preserve"> </w:t>
            </w:r>
            <w:proofErr w:type="spellStart"/>
            <w:r w:rsidRPr="00232408">
              <w:rPr>
                <w:rFonts w:ascii="Arial" w:hAnsi="Arial" w:cs="Arial"/>
                <w:sz w:val="24"/>
                <w:szCs w:val="24"/>
              </w:rPr>
              <w:t>Ionawr</w:t>
            </w:r>
            <w:proofErr w:type="spellEnd"/>
            <w:r w:rsidRPr="00232408">
              <w:rPr>
                <w:rFonts w:ascii="Arial" w:hAnsi="Arial" w:cs="Arial"/>
                <w:sz w:val="24"/>
                <w:szCs w:val="24"/>
              </w:rPr>
              <w:t xml:space="preserve"> </w:t>
            </w:r>
            <w:proofErr w:type="spellStart"/>
            <w:r w:rsidRPr="00232408">
              <w:rPr>
                <w:rFonts w:ascii="Arial" w:hAnsi="Arial" w:cs="Arial"/>
                <w:sz w:val="24"/>
                <w:szCs w:val="24"/>
              </w:rPr>
              <w:t>i</w:t>
            </w:r>
            <w:proofErr w:type="spellEnd"/>
            <w:r w:rsidRPr="00232408">
              <w:rPr>
                <w:rFonts w:ascii="Arial" w:hAnsi="Arial" w:cs="Arial"/>
                <w:sz w:val="24"/>
                <w:szCs w:val="24"/>
              </w:rPr>
              <w:t xml:space="preserve"> </w:t>
            </w:r>
            <w:proofErr w:type="spellStart"/>
            <w:r w:rsidRPr="00232408">
              <w:rPr>
                <w:rFonts w:ascii="Arial" w:hAnsi="Arial" w:cs="Arial"/>
                <w:sz w:val="24"/>
                <w:szCs w:val="24"/>
              </w:rPr>
              <w:t>fis</w:t>
            </w:r>
            <w:proofErr w:type="spellEnd"/>
            <w:r w:rsidRPr="00232408">
              <w:rPr>
                <w:rFonts w:ascii="Arial" w:hAnsi="Arial" w:cs="Arial"/>
                <w:sz w:val="24"/>
                <w:szCs w:val="24"/>
              </w:rPr>
              <w:t xml:space="preserve"> Mawrth.</w:t>
            </w:r>
          </w:p>
        </w:tc>
        <w:tc>
          <w:tcPr>
            <w:tcW w:w="4678" w:type="dxa"/>
          </w:tcPr>
          <w:p w14:paraId="659E1455" w14:textId="77777777" w:rsidR="00B8590F" w:rsidRPr="00467E6E" w:rsidRDefault="00B8590F" w:rsidP="00D16280">
            <w:pPr>
              <w:jc w:val="both"/>
              <w:rPr>
                <w:rFonts w:ascii="Arial" w:eastAsiaTheme="minorEastAsia" w:hAnsi="Arial" w:cs="Arial"/>
                <w:b/>
                <w:sz w:val="24"/>
                <w:szCs w:val="24"/>
                <w:lang w:eastAsia="en-GB"/>
              </w:rPr>
            </w:pPr>
            <w:r w:rsidRPr="00467E6E">
              <w:rPr>
                <w:rFonts w:ascii="Arial" w:eastAsiaTheme="minorEastAsia" w:hAnsi="Arial" w:cs="Arial"/>
                <w:b/>
                <w:sz w:val="24"/>
                <w:szCs w:val="24"/>
                <w:lang w:eastAsia="en-GB"/>
              </w:rPr>
              <w:t>FINANCE</w:t>
            </w:r>
          </w:p>
          <w:p w14:paraId="487E5F7D" w14:textId="77777777" w:rsidR="00B8590F" w:rsidRPr="00467E6E" w:rsidRDefault="00FF7397" w:rsidP="00D16280">
            <w:pPr>
              <w:jc w:val="both"/>
              <w:rPr>
                <w:rFonts w:ascii="Arial" w:eastAsiaTheme="minorEastAsia" w:hAnsi="Arial" w:cs="Arial"/>
                <w:bCs/>
                <w:sz w:val="24"/>
                <w:szCs w:val="24"/>
                <w:lang w:eastAsia="en-GB"/>
              </w:rPr>
            </w:pPr>
            <w:r w:rsidRPr="00467E6E">
              <w:rPr>
                <w:rFonts w:ascii="Arial" w:eastAsiaTheme="minorEastAsia" w:hAnsi="Arial" w:cs="Arial"/>
                <w:bCs/>
                <w:sz w:val="24"/>
                <w:szCs w:val="24"/>
                <w:lang w:eastAsia="en-GB"/>
              </w:rPr>
              <w:t>It was resolved to pay the Clerk’s Salary from 1st October 2021 to 31st March 2022.</w:t>
            </w:r>
          </w:p>
          <w:p w14:paraId="1DFED83B" w14:textId="77777777" w:rsidR="00FF7397" w:rsidRPr="00467E6E" w:rsidRDefault="00FF7397" w:rsidP="00D16280">
            <w:pPr>
              <w:jc w:val="both"/>
              <w:rPr>
                <w:rFonts w:ascii="Arial" w:eastAsiaTheme="minorEastAsia" w:hAnsi="Arial" w:cs="Arial"/>
                <w:bCs/>
                <w:sz w:val="24"/>
                <w:szCs w:val="24"/>
                <w:lang w:eastAsia="en-GB"/>
              </w:rPr>
            </w:pPr>
            <w:r w:rsidRPr="00467E6E">
              <w:rPr>
                <w:rFonts w:ascii="Arial" w:eastAsiaTheme="minorEastAsia" w:hAnsi="Arial" w:cs="Arial"/>
                <w:bCs/>
                <w:sz w:val="24"/>
                <w:szCs w:val="24"/>
                <w:lang w:eastAsia="en-GB"/>
              </w:rPr>
              <w:t>£560.00 to the Clerk, £140 to HMRC and £73.81 Clerk’s costs.</w:t>
            </w:r>
          </w:p>
          <w:p w14:paraId="5FF8E636" w14:textId="77777777" w:rsidR="00FF7397" w:rsidRPr="00467E6E" w:rsidRDefault="00FF7397" w:rsidP="00D16280">
            <w:pPr>
              <w:jc w:val="both"/>
              <w:rPr>
                <w:rFonts w:ascii="Arial" w:eastAsiaTheme="minorEastAsia" w:hAnsi="Arial" w:cs="Arial"/>
                <w:bCs/>
                <w:sz w:val="24"/>
                <w:szCs w:val="24"/>
                <w:lang w:eastAsia="en-GB"/>
              </w:rPr>
            </w:pPr>
            <w:r w:rsidRPr="00467E6E">
              <w:rPr>
                <w:rFonts w:ascii="Arial" w:eastAsiaTheme="minorEastAsia" w:hAnsi="Arial" w:cs="Arial"/>
                <w:bCs/>
                <w:sz w:val="24"/>
                <w:szCs w:val="24"/>
                <w:lang w:eastAsia="en-GB"/>
              </w:rPr>
              <w:t>Payment proposed by Ph. Lloyd and seconded by Rh. Jenkins.</w:t>
            </w:r>
          </w:p>
          <w:p w14:paraId="43DFDB7F" w14:textId="77777777" w:rsidR="00FF7397" w:rsidRPr="00467E6E" w:rsidRDefault="00FF7397" w:rsidP="00D16280">
            <w:pPr>
              <w:jc w:val="both"/>
              <w:rPr>
                <w:rFonts w:ascii="Arial" w:eastAsiaTheme="minorEastAsia" w:hAnsi="Arial" w:cs="Arial"/>
                <w:bCs/>
                <w:sz w:val="24"/>
                <w:szCs w:val="24"/>
                <w:lang w:eastAsia="en-GB"/>
              </w:rPr>
            </w:pPr>
          </w:p>
          <w:p w14:paraId="247932DA" w14:textId="77777777" w:rsidR="00FF7397" w:rsidRPr="00467E6E" w:rsidRDefault="00FF7397" w:rsidP="00D16280">
            <w:pPr>
              <w:jc w:val="both"/>
              <w:rPr>
                <w:rFonts w:ascii="Arial" w:eastAsiaTheme="minorEastAsia" w:hAnsi="Arial" w:cs="Arial"/>
                <w:bCs/>
                <w:sz w:val="24"/>
                <w:szCs w:val="24"/>
                <w:lang w:eastAsia="en-GB"/>
              </w:rPr>
            </w:pPr>
            <w:r w:rsidRPr="00467E6E">
              <w:rPr>
                <w:rFonts w:ascii="Arial" w:eastAsiaTheme="minorEastAsia" w:hAnsi="Arial" w:cs="Arial"/>
                <w:bCs/>
                <w:sz w:val="24"/>
                <w:szCs w:val="24"/>
                <w:lang w:eastAsia="en-GB"/>
              </w:rPr>
              <w:t xml:space="preserve">An invoice from </w:t>
            </w:r>
            <w:proofErr w:type="spellStart"/>
            <w:r w:rsidRPr="00467E6E">
              <w:rPr>
                <w:rFonts w:ascii="Arial" w:eastAsiaTheme="minorEastAsia" w:hAnsi="Arial" w:cs="Arial"/>
                <w:bCs/>
                <w:sz w:val="24"/>
                <w:szCs w:val="24"/>
                <w:lang w:eastAsia="en-GB"/>
              </w:rPr>
              <w:t>Canolfan</w:t>
            </w:r>
            <w:proofErr w:type="spellEnd"/>
            <w:r w:rsidRPr="00467E6E">
              <w:rPr>
                <w:rFonts w:ascii="Arial" w:eastAsiaTheme="minorEastAsia" w:hAnsi="Arial" w:cs="Arial"/>
                <w:bCs/>
                <w:sz w:val="24"/>
                <w:szCs w:val="24"/>
                <w:lang w:eastAsia="en-GB"/>
              </w:rPr>
              <w:t xml:space="preserve"> </w:t>
            </w:r>
            <w:proofErr w:type="spellStart"/>
            <w:r w:rsidRPr="00467E6E">
              <w:rPr>
                <w:rFonts w:ascii="Arial" w:eastAsiaTheme="minorEastAsia" w:hAnsi="Arial" w:cs="Arial"/>
                <w:bCs/>
                <w:sz w:val="24"/>
                <w:szCs w:val="24"/>
                <w:lang w:eastAsia="en-GB"/>
              </w:rPr>
              <w:t>Cymunedol</w:t>
            </w:r>
            <w:proofErr w:type="spellEnd"/>
            <w:r w:rsidRPr="00467E6E">
              <w:rPr>
                <w:rFonts w:ascii="Arial" w:eastAsiaTheme="minorEastAsia" w:hAnsi="Arial" w:cs="Arial"/>
                <w:bCs/>
                <w:sz w:val="24"/>
                <w:szCs w:val="24"/>
                <w:lang w:eastAsia="en-GB"/>
              </w:rPr>
              <w:t xml:space="preserve"> </w:t>
            </w:r>
            <w:proofErr w:type="spellStart"/>
            <w:r w:rsidRPr="00467E6E">
              <w:rPr>
                <w:rFonts w:ascii="Arial" w:eastAsiaTheme="minorEastAsia" w:hAnsi="Arial" w:cs="Arial"/>
                <w:bCs/>
                <w:sz w:val="24"/>
                <w:szCs w:val="24"/>
                <w:lang w:eastAsia="en-GB"/>
              </w:rPr>
              <w:t>Mynach</w:t>
            </w:r>
            <w:proofErr w:type="spellEnd"/>
            <w:r w:rsidRPr="00467E6E">
              <w:rPr>
                <w:rFonts w:ascii="Arial" w:eastAsiaTheme="minorEastAsia" w:hAnsi="Arial" w:cs="Arial"/>
                <w:bCs/>
                <w:sz w:val="24"/>
                <w:szCs w:val="24"/>
                <w:lang w:eastAsia="en-GB"/>
              </w:rPr>
              <w:t xml:space="preserve"> </w:t>
            </w:r>
            <w:proofErr w:type="spellStart"/>
            <w:r w:rsidRPr="00467E6E">
              <w:rPr>
                <w:rFonts w:ascii="Arial" w:eastAsiaTheme="minorEastAsia" w:hAnsi="Arial" w:cs="Arial"/>
                <w:bCs/>
                <w:sz w:val="24"/>
                <w:szCs w:val="24"/>
                <w:lang w:eastAsia="en-GB"/>
              </w:rPr>
              <w:t>Cyf</w:t>
            </w:r>
            <w:proofErr w:type="spellEnd"/>
            <w:r w:rsidRPr="00467E6E">
              <w:rPr>
                <w:rFonts w:ascii="Arial" w:eastAsiaTheme="minorEastAsia" w:hAnsi="Arial" w:cs="Arial"/>
                <w:bCs/>
                <w:sz w:val="24"/>
                <w:szCs w:val="24"/>
                <w:lang w:eastAsia="en-GB"/>
              </w:rPr>
              <w:t xml:space="preserve"> for the letting of the Community Centre was paid. £15.00 x 3, total of £45.00.  </w:t>
            </w:r>
          </w:p>
          <w:p w14:paraId="1B794C42" w14:textId="77777777" w:rsidR="00FF7397" w:rsidRDefault="00FF7397" w:rsidP="00D16280">
            <w:pPr>
              <w:jc w:val="both"/>
              <w:rPr>
                <w:rFonts w:ascii="Arial" w:eastAsiaTheme="minorEastAsia" w:hAnsi="Arial" w:cs="Arial"/>
                <w:bCs/>
                <w:sz w:val="24"/>
                <w:szCs w:val="24"/>
                <w:lang w:eastAsia="en-GB"/>
              </w:rPr>
            </w:pPr>
            <w:r w:rsidRPr="00467E6E">
              <w:rPr>
                <w:rFonts w:ascii="Arial" w:eastAsiaTheme="minorEastAsia" w:hAnsi="Arial" w:cs="Arial"/>
                <w:bCs/>
                <w:sz w:val="24"/>
                <w:szCs w:val="24"/>
                <w:lang w:eastAsia="en-GB"/>
              </w:rPr>
              <w:t>Payment proposed by Rh. Jenkins and seconded by Ph. Lloyd</w:t>
            </w:r>
          </w:p>
          <w:p w14:paraId="7B582368" w14:textId="77777777" w:rsidR="00740E7A" w:rsidRDefault="00740E7A" w:rsidP="00D16280">
            <w:pPr>
              <w:jc w:val="both"/>
              <w:rPr>
                <w:rFonts w:ascii="Arial" w:eastAsiaTheme="minorEastAsia" w:hAnsi="Arial" w:cs="Arial"/>
                <w:bCs/>
                <w:sz w:val="24"/>
                <w:szCs w:val="24"/>
                <w:lang w:eastAsia="en-GB"/>
              </w:rPr>
            </w:pPr>
          </w:p>
          <w:p w14:paraId="1CB568F1" w14:textId="37CF9980" w:rsidR="00740E7A" w:rsidRDefault="00740E7A" w:rsidP="00D16280">
            <w:pPr>
              <w:jc w:val="both"/>
              <w:rPr>
                <w:rFonts w:ascii="Arial" w:eastAsiaTheme="minorEastAsia" w:hAnsi="Arial" w:cs="Arial"/>
                <w:bCs/>
                <w:sz w:val="24"/>
                <w:szCs w:val="24"/>
                <w:lang w:eastAsia="en-GB"/>
              </w:rPr>
            </w:pPr>
            <w:r>
              <w:rPr>
                <w:rFonts w:ascii="Arial" w:eastAsiaTheme="minorEastAsia" w:hAnsi="Arial" w:cs="Arial"/>
                <w:bCs/>
                <w:sz w:val="24"/>
                <w:szCs w:val="24"/>
                <w:lang w:eastAsia="en-GB"/>
              </w:rPr>
              <w:t>A payment of £11.15 was received from Ceredigion County Council for re-</w:t>
            </w:r>
            <w:proofErr w:type="spellStart"/>
            <w:r>
              <w:rPr>
                <w:rFonts w:ascii="Arial" w:eastAsiaTheme="minorEastAsia" w:hAnsi="Arial" w:cs="Arial"/>
                <w:bCs/>
                <w:sz w:val="24"/>
                <w:szCs w:val="24"/>
                <w:lang w:eastAsia="en-GB"/>
              </w:rPr>
              <w:t>imburesment</w:t>
            </w:r>
            <w:proofErr w:type="spellEnd"/>
            <w:r>
              <w:rPr>
                <w:rFonts w:ascii="Arial" w:eastAsiaTheme="minorEastAsia" w:hAnsi="Arial" w:cs="Arial"/>
                <w:bCs/>
                <w:sz w:val="24"/>
                <w:szCs w:val="24"/>
                <w:lang w:eastAsia="en-GB"/>
              </w:rPr>
              <w:t xml:space="preserve"> of recycling for quarter 4 2020/21.</w:t>
            </w:r>
          </w:p>
          <w:p w14:paraId="3240A283" w14:textId="69096C35" w:rsidR="00232408" w:rsidRDefault="00232408" w:rsidP="00D16280">
            <w:pPr>
              <w:jc w:val="both"/>
              <w:rPr>
                <w:rFonts w:ascii="Arial" w:eastAsiaTheme="minorEastAsia" w:hAnsi="Arial" w:cs="Arial"/>
                <w:bCs/>
                <w:sz w:val="24"/>
                <w:szCs w:val="24"/>
                <w:lang w:eastAsia="en-GB"/>
              </w:rPr>
            </w:pPr>
          </w:p>
          <w:p w14:paraId="1DB4C36A" w14:textId="4E342872" w:rsidR="00740E7A" w:rsidRPr="00467E6E" w:rsidRDefault="00232408" w:rsidP="00232408">
            <w:pPr>
              <w:jc w:val="both"/>
              <w:rPr>
                <w:rFonts w:ascii="Arial" w:eastAsiaTheme="minorEastAsia" w:hAnsi="Arial" w:cs="Arial"/>
                <w:bCs/>
                <w:sz w:val="24"/>
                <w:szCs w:val="24"/>
                <w:lang w:eastAsia="en-GB"/>
              </w:rPr>
            </w:pPr>
            <w:r>
              <w:rPr>
                <w:rFonts w:ascii="Arial" w:eastAsiaTheme="minorEastAsia" w:hAnsi="Arial" w:cs="Arial"/>
                <w:bCs/>
                <w:sz w:val="24"/>
                <w:szCs w:val="24"/>
                <w:lang w:eastAsia="en-GB"/>
              </w:rPr>
              <w:t>The Clerk presented a financial statement to the Committee of the intended balance of reserves of £7,457.14 on 31</w:t>
            </w:r>
            <w:r w:rsidRPr="00232408">
              <w:rPr>
                <w:rFonts w:ascii="Arial" w:eastAsiaTheme="minorEastAsia" w:hAnsi="Arial" w:cs="Arial"/>
                <w:bCs/>
                <w:sz w:val="24"/>
                <w:szCs w:val="24"/>
                <w:vertAlign w:val="superscript"/>
                <w:lang w:eastAsia="en-GB"/>
              </w:rPr>
              <w:t>st</w:t>
            </w:r>
            <w:r>
              <w:rPr>
                <w:rFonts w:ascii="Arial" w:eastAsiaTheme="minorEastAsia" w:hAnsi="Arial" w:cs="Arial"/>
                <w:bCs/>
                <w:sz w:val="24"/>
                <w:szCs w:val="24"/>
                <w:lang w:eastAsia="en-GB"/>
              </w:rPr>
              <w:t xml:space="preserve"> March 2022, this includes £16.20 bank interest from January to March.</w:t>
            </w:r>
          </w:p>
        </w:tc>
      </w:tr>
      <w:bookmarkEnd w:id="1"/>
      <w:tr w:rsidR="001B1CE5" w:rsidRPr="00467E6E" w14:paraId="47E56490" w14:textId="77777777" w:rsidTr="009B7EC1">
        <w:tc>
          <w:tcPr>
            <w:tcW w:w="713" w:type="dxa"/>
          </w:tcPr>
          <w:p w14:paraId="08D0F337" w14:textId="55590059" w:rsidR="001B1CE5" w:rsidRPr="00467E6E" w:rsidRDefault="001B1CE5" w:rsidP="005C18FD">
            <w:pPr>
              <w:jc w:val="both"/>
              <w:rPr>
                <w:rFonts w:ascii="Arial" w:hAnsi="Arial" w:cs="Arial"/>
                <w:b/>
                <w:bCs/>
                <w:sz w:val="24"/>
                <w:szCs w:val="24"/>
              </w:rPr>
            </w:pPr>
          </w:p>
          <w:p w14:paraId="0A3E5A09" w14:textId="668732E9" w:rsidR="00AC1027" w:rsidRPr="00467E6E" w:rsidRDefault="00AC1027" w:rsidP="005C18FD">
            <w:pPr>
              <w:jc w:val="both"/>
              <w:rPr>
                <w:rFonts w:ascii="Arial" w:hAnsi="Arial" w:cs="Arial"/>
                <w:b/>
                <w:bCs/>
                <w:sz w:val="24"/>
                <w:szCs w:val="24"/>
              </w:rPr>
            </w:pPr>
            <w:r w:rsidRPr="00467E6E">
              <w:rPr>
                <w:rFonts w:ascii="Arial" w:hAnsi="Arial" w:cs="Arial"/>
                <w:b/>
                <w:bCs/>
                <w:sz w:val="24"/>
                <w:szCs w:val="24"/>
              </w:rPr>
              <w:t>2</w:t>
            </w:r>
            <w:r w:rsidR="00157B18" w:rsidRPr="00467E6E">
              <w:rPr>
                <w:rFonts w:ascii="Arial" w:hAnsi="Arial" w:cs="Arial"/>
                <w:b/>
                <w:bCs/>
                <w:sz w:val="24"/>
                <w:szCs w:val="24"/>
              </w:rPr>
              <w:t>7</w:t>
            </w:r>
            <w:r w:rsidR="00740E7A">
              <w:rPr>
                <w:rFonts w:ascii="Arial" w:hAnsi="Arial" w:cs="Arial"/>
                <w:b/>
                <w:bCs/>
                <w:sz w:val="24"/>
                <w:szCs w:val="24"/>
              </w:rPr>
              <w:t>4</w:t>
            </w:r>
            <w:r w:rsidRPr="00467E6E">
              <w:rPr>
                <w:rFonts w:ascii="Arial" w:hAnsi="Arial" w:cs="Arial"/>
                <w:b/>
                <w:bCs/>
                <w:sz w:val="24"/>
                <w:szCs w:val="24"/>
              </w:rPr>
              <w:t>.</w:t>
            </w:r>
          </w:p>
          <w:p w14:paraId="3C75ADF3" w14:textId="77777777" w:rsidR="0097035B" w:rsidRPr="00467E6E" w:rsidRDefault="0097035B" w:rsidP="005C18FD">
            <w:pPr>
              <w:jc w:val="both"/>
              <w:rPr>
                <w:rFonts w:ascii="Arial" w:hAnsi="Arial" w:cs="Arial"/>
                <w:b/>
                <w:bCs/>
                <w:sz w:val="24"/>
                <w:szCs w:val="24"/>
              </w:rPr>
            </w:pPr>
          </w:p>
          <w:p w14:paraId="382FB971" w14:textId="77777777" w:rsidR="0097035B" w:rsidRPr="00467E6E" w:rsidRDefault="0097035B" w:rsidP="005C18FD">
            <w:pPr>
              <w:jc w:val="both"/>
              <w:rPr>
                <w:rFonts w:ascii="Arial" w:hAnsi="Arial" w:cs="Arial"/>
                <w:b/>
                <w:bCs/>
                <w:sz w:val="24"/>
                <w:szCs w:val="24"/>
              </w:rPr>
            </w:pPr>
          </w:p>
          <w:p w14:paraId="400E8D64" w14:textId="77777777" w:rsidR="0097035B" w:rsidRPr="00467E6E" w:rsidRDefault="0097035B" w:rsidP="005C18FD">
            <w:pPr>
              <w:jc w:val="both"/>
              <w:rPr>
                <w:rFonts w:ascii="Arial" w:hAnsi="Arial" w:cs="Arial"/>
                <w:b/>
                <w:bCs/>
                <w:sz w:val="24"/>
                <w:szCs w:val="24"/>
              </w:rPr>
            </w:pPr>
          </w:p>
          <w:p w14:paraId="4FD634AF" w14:textId="77777777" w:rsidR="0097035B" w:rsidRPr="00467E6E" w:rsidRDefault="0097035B" w:rsidP="005C18FD">
            <w:pPr>
              <w:jc w:val="both"/>
              <w:rPr>
                <w:rFonts w:ascii="Arial" w:hAnsi="Arial" w:cs="Arial"/>
                <w:b/>
                <w:bCs/>
                <w:sz w:val="24"/>
                <w:szCs w:val="24"/>
              </w:rPr>
            </w:pPr>
          </w:p>
          <w:p w14:paraId="66097FCA" w14:textId="77777777" w:rsidR="0097035B" w:rsidRPr="00467E6E" w:rsidRDefault="0097035B" w:rsidP="005C18FD">
            <w:pPr>
              <w:jc w:val="both"/>
              <w:rPr>
                <w:rFonts w:ascii="Arial" w:hAnsi="Arial" w:cs="Arial"/>
                <w:b/>
                <w:bCs/>
                <w:sz w:val="24"/>
                <w:szCs w:val="24"/>
              </w:rPr>
            </w:pPr>
          </w:p>
          <w:p w14:paraId="42BF28CD" w14:textId="77777777" w:rsidR="0097035B" w:rsidRPr="00467E6E" w:rsidRDefault="0097035B" w:rsidP="005C18FD">
            <w:pPr>
              <w:jc w:val="both"/>
              <w:rPr>
                <w:rFonts w:ascii="Arial" w:hAnsi="Arial" w:cs="Arial"/>
                <w:b/>
                <w:bCs/>
                <w:sz w:val="24"/>
                <w:szCs w:val="24"/>
              </w:rPr>
            </w:pPr>
          </w:p>
          <w:p w14:paraId="508AF401" w14:textId="77777777" w:rsidR="0097035B" w:rsidRPr="00467E6E" w:rsidRDefault="0097035B" w:rsidP="005C18FD">
            <w:pPr>
              <w:jc w:val="both"/>
              <w:rPr>
                <w:rFonts w:ascii="Arial" w:hAnsi="Arial" w:cs="Arial"/>
                <w:b/>
                <w:bCs/>
                <w:sz w:val="24"/>
                <w:szCs w:val="24"/>
              </w:rPr>
            </w:pPr>
          </w:p>
          <w:p w14:paraId="3C0290F3" w14:textId="6BF374B8" w:rsidR="0097035B" w:rsidRDefault="0097035B" w:rsidP="005C18FD">
            <w:pPr>
              <w:jc w:val="both"/>
              <w:rPr>
                <w:rFonts w:ascii="Arial" w:hAnsi="Arial" w:cs="Arial"/>
                <w:b/>
                <w:bCs/>
                <w:sz w:val="24"/>
                <w:szCs w:val="24"/>
              </w:rPr>
            </w:pPr>
          </w:p>
          <w:p w14:paraId="75D1BACA" w14:textId="09F7D2A5" w:rsidR="00740E7A" w:rsidRDefault="00740E7A" w:rsidP="005C18FD">
            <w:pPr>
              <w:jc w:val="both"/>
              <w:rPr>
                <w:rFonts w:ascii="Arial" w:hAnsi="Arial" w:cs="Arial"/>
                <w:b/>
                <w:bCs/>
                <w:sz w:val="24"/>
                <w:szCs w:val="24"/>
              </w:rPr>
            </w:pPr>
          </w:p>
          <w:p w14:paraId="0358AFC7" w14:textId="77777777" w:rsidR="00740E7A" w:rsidRPr="00467E6E" w:rsidRDefault="00740E7A" w:rsidP="005C18FD">
            <w:pPr>
              <w:jc w:val="both"/>
              <w:rPr>
                <w:rFonts w:ascii="Arial" w:hAnsi="Arial" w:cs="Arial"/>
                <w:b/>
                <w:bCs/>
                <w:sz w:val="24"/>
                <w:szCs w:val="24"/>
              </w:rPr>
            </w:pPr>
          </w:p>
          <w:p w14:paraId="402DFFE1" w14:textId="145B2A5D" w:rsidR="0097035B" w:rsidRPr="00467E6E" w:rsidRDefault="0097035B" w:rsidP="005C18FD">
            <w:pPr>
              <w:jc w:val="both"/>
              <w:rPr>
                <w:rFonts w:ascii="Arial" w:hAnsi="Arial" w:cs="Arial"/>
                <w:b/>
                <w:bCs/>
                <w:sz w:val="24"/>
                <w:szCs w:val="24"/>
              </w:rPr>
            </w:pPr>
            <w:r w:rsidRPr="00467E6E">
              <w:rPr>
                <w:rFonts w:ascii="Arial" w:hAnsi="Arial" w:cs="Arial"/>
                <w:b/>
                <w:bCs/>
                <w:sz w:val="24"/>
                <w:szCs w:val="24"/>
              </w:rPr>
              <w:t>27</w:t>
            </w:r>
            <w:r w:rsidR="00740E7A">
              <w:rPr>
                <w:rFonts w:ascii="Arial" w:hAnsi="Arial" w:cs="Arial"/>
                <w:b/>
                <w:bCs/>
                <w:sz w:val="24"/>
                <w:szCs w:val="24"/>
              </w:rPr>
              <w:t>5</w:t>
            </w:r>
            <w:r w:rsidRPr="00467E6E">
              <w:rPr>
                <w:rFonts w:ascii="Arial" w:hAnsi="Arial" w:cs="Arial"/>
                <w:b/>
                <w:bCs/>
                <w:sz w:val="24"/>
                <w:szCs w:val="24"/>
              </w:rPr>
              <w:t>.</w:t>
            </w:r>
          </w:p>
          <w:p w14:paraId="169B5E63" w14:textId="497FA01B" w:rsidR="0097035B" w:rsidRPr="00467E6E" w:rsidRDefault="0097035B" w:rsidP="005C18FD">
            <w:pPr>
              <w:jc w:val="both"/>
              <w:rPr>
                <w:rFonts w:ascii="Arial" w:hAnsi="Arial" w:cs="Arial"/>
                <w:b/>
                <w:bCs/>
                <w:sz w:val="24"/>
                <w:szCs w:val="24"/>
              </w:rPr>
            </w:pPr>
          </w:p>
        </w:tc>
        <w:tc>
          <w:tcPr>
            <w:tcW w:w="4532" w:type="dxa"/>
          </w:tcPr>
          <w:p w14:paraId="63DA55E3" w14:textId="77777777" w:rsidR="001B1CE5" w:rsidRPr="00467E6E" w:rsidRDefault="001B1CE5" w:rsidP="001B1CE5">
            <w:pPr>
              <w:jc w:val="both"/>
              <w:rPr>
                <w:rFonts w:ascii="Arial" w:hAnsi="Arial" w:cs="Arial"/>
                <w:b/>
                <w:bCs/>
                <w:sz w:val="24"/>
                <w:szCs w:val="24"/>
              </w:rPr>
            </w:pPr>
            <w:r w:rsidRPr="00467E6E">
              <w:rPr>
                <w:rFonts w:ascii="Arial" w:hAnsi="Arial" w:cs="Arial"/>
                <w:b/>
                <w:bCs/>
                <w:sz w:val="24"/>
                <w:szCs w:val="24"/>
              </w:rPr>
              <w:t>CAIS CYNLLUNIO</w:t>
            </w:r>
          </w:p>
          <w:p w14:paraId="75B166A5" w14:textId="77777777" w:rsidR="004A2BFA" w:rsidRPr="00467E6E" w:rsidRDefault="004A2BFA" w:rsidP="004A2BFA">
            <w:pPr>
              <w:jc w:val="both"/>
              <w:rPr>
                <w:rFonts w:ascii="Arial" w:hAnsi="Arial" w:cs="Arial"/>
                <w:sz w:val="24"/>
                <w:szCs w:val="24"/>
              </w:rPr>
            </w:pPr>
            <w:r w:rsidRPr="00467E6E">
              <w:rPr>
                <w:rFonts w:ascii="Arial" w:hAnsi="Arial" w:cs="Arial"/>
                <w:sz w:val="24"/>
                <w:szCs w:val="24"/>
              </w:rPr>
              <w:t xml:space="preserve">A220025 </w:t>
            </w:r>
            <w:proofErr w:type="spellStart"/>
            <w:r w:rsidRPr="00467E6E">
              <w:rPr>
                <w:rFonts w:ascii="Arial" w:hAnsi="Arial" w:cs="Arial"/>
                <w:sz w:val="24"/>
                <w:szCs w:val="24"/>
              </w:rPr>
              <w:t>Frongoch</w:t>
            </w:r>
            <w:proofErr w:type="spellEnd"/>
            <w:r w:rsidRPr="00467E6E">
              <w:rPr>
                <w:rFonts w:ascii="Arial" w:hAnsi="Arial" w:cs="Arial"/>
                <w:sz w:val="24"/>
                <w:szCs w:val="24"/>
              </w:rPr>
              <w:t xml:space="preserve"> Cottage, </w:t>
            </w:r>
            <w:proofErr w:type="spellStart"/>
            <w:r w:rsidRPr="00467E6E">
              <w:rPr>
                <w:rFonts w:ascii="Arial" w:hAnsi="Arial" w:cs="Arial"/>
                <w:sz w:val="24"/>
                <w:szCs w:val="24"/>
              </w:rPr>
              <w:t>Trisant</w:t>
            </w:r>
            <w:proofErr w:type="spellEnd"/>
            <w:r w:rsidRPr="00467E6E">
              <w:rPr>
                <w:rFonts w:ascii="Arial" w:hAnsi="Arial" w:cs="Arial"/>
                <w:sz w:val="24"/>
                <w:szCs w:val="24"/>
              </w:rPr>
              <w:t>, Aberystwyth, SY23 4RL</w:t>
            </w:r>
          </w:p>
          <w:p w14:paraId="0B0B6FDA" w14:textId="057E4868" w:rsidR="004A2BFA" w:rsidRPr="00467E6E" w:rsidRDefault="004A2BFA" w:rsidP="004A2BFA">
            <w:pPr>
              <w:jc w:val="both"/>
              <w:rPr>
                <w:rFonts w:ascii="Arial" w:hAnsi="Arial" w:cs="Arial"/>
                <w:sz w:val="24"/>
                <w:szCs w:val="24"/>
              </w:rPr>
            </w:pPr>
            <w:r w:rsidRPr="00467E6E">
              <w:rPr>
                <w:rFonts w:ascii="Arial" w:hAnsi="Arial" w:cs="Arial"/>
                <w:sz w:val="24"/>
                <w:szCs w:val="24"/>
              </w:rPr>
              <w:t>Proposed erection of an agricultural general purpose shed for storage of machinery and for housing sheep during lambing time with a new hardcore access track.</w:t>
            </w:r>
          </w:p>
          <w:p w14:paraId="58AC826A" w14:textId="6D140508" w:rsidR="005F2109" w:rsidRPr="00467E6E" w:rsidRDefault="005F2109" w:rsidP="004A2BFA">
            <w:pPr>
              <w:jc w:val="both"/>
              <w:rPr>
                <w:rFonts w:ascii="Arial" w:hAnsi="Arial" w:cs="Arial"/>
                <w:sz w:val="24"/>
                <w:szCs w:val="24"/>
              </w:rPr>
            </w:pPr>
          </w:p>
          <w:p w14:paraId="3411ECA8" w14:textId="7C5C22BB" w:rsidR="005F2109" w:rsidRDefault="005F2109" w:rsidP="004A2BFA">
            <w:pPr>
              <w:jc w:val="both"/>
              <w:rPr>
                <w:rFonts w:ascii="Arial" w:hAnsi="Arial" w:cs="Arial"/>
                <w:sz w:val="24"/>
                <w:szCs w:val="24"/>
              </w:rPr>
            </w:pPr>
            <w:r w:rsidRPr="00467E6E">
              <w:rPr>
                <w:rFonts w:ascii="Arial" w:hAnsi="Arial" w:cs="Arial"/>
                <w:sz w:val="24"/>
                <w:szCs w:val="24"/>
              </w:rPr>
              <w:t xml:space="preserve">Dim </w:t>
            </w:r>
            <w:proofErr w:type="spellStart"/>
            <w:r w:rsidRPr="00467E6E">
              <w:rPr>
                <w:rFonts w:ascii="Arial" w:hAnsi="Arial" w:cs="Arial"/>
                <w:sz w:val="24"/>
                <w:szCs w:val="24"/>
              </w:rPr>
              <w:t>gwrthwynebiad</w:t>
            </w:r>
            <w:proofErr w:type="spellEnd"/>
            <w:r w:rsidRPr="00467E6E">
              <w:rPr>
                <w:rFonts w:ascii="Arial" w:hAnsi="Arial" w:cs="Arial"/>
                <w:sz w:val="24"/>
                <w:szCs w:val="24"/>
              </w:rPr>
              <w:t>.</w:t>
            </w:r>
          </w:p>
          <w:p w14:paraId="75AD5E09" w14:textId="77777777" w:rsidR="00740E7A" w:rsidRPr="00467E6E" w:rsidRDefault="00740E7A" w:rsidP="004A2BFA">
            <w:pPr>
              <w:jc w:val="both"/>
              <w:rPr>
                <w:rFonts w:ascii="Arial" w:hAnsi="Arial" w:cs="Arial"/>
                <w:sz w:val="24"/>
                <w:szCs w:val="24"/>
              </w:rPr>
            </w:pPr>
          </w:p>
          <w:p w14:paraId="23F60B7F" w14:textId="77777777" w:rsidR="004A2BFA" w:rsidRPr="00467E6E" w:rsidRDefault="004A2BFA" w:rsidP="004A2BFA">
            <w:pPr>
              <w:jc w:val="both"/>
              <w:rPr>
                <w:rFonts w:ascii="Arial" w:hAnsi="Arial" w:cs="Arial"/>
                <w:sz w:val="24"/>
                <w:szCs w:val="24"/>
              </w:rPr>
            </w:pPr>
            <w:r w:rsidRPr="00467E6E">
              <w:rPr>
                <w:rFonts w:ascii="Arial" w:hAnsi="Arial" w:cs="Arial"/>
                <w:sz w:val="24"/>
                <w:szCs w:val="24"/>
              </w:rPr>
              <w:t xml:space="preserve">A220032 Land Adjoining To The East of </w:t>
            </w:r>
            <w:proofErr w:type="spellStart"/>
            <w:r w:rsidRPr="00467E6E">
              <w:rPr>
                <w:rFonts w:ascii="Arial" w:hAnsi="Arial" w:cs="Arial"/>
                <w:sz w:val="24"/>
                <w:szCs w:val="24"/>
              </w:rPr>
              <w:t>Heol</w:t>
            </w:r>
            <w:proofErr w:type="spellEnd"/>
            <w:r w:rsidRPr="00467E6E">
              <w:rPr>
                <w:rFonts w:ascii="Arial" w:hAnsi="Arial" w:cs="Arial"/>
                <w:sz w:val="24"/>
                <w:szCs w:val="24"/>
              </w:rPr>
              <w:t xml:space="preserve"> </w:t>
            </w:r>
            <w:proofErr w:type="spellStart"/>
            <w:r w:rsidRPr="00467E6E">
              <w:rPr>
                <w:rFonts w:ascii="Arial" w:hAnsi="Arial" w:cs="Arial"/>
                <w:sz w:val="24"/>
                <w:szCs w:val="24"/>
              </w:rPr>
              <w:t>Elenydd</w:t>
            </w:r>
            <w:proofErr w:type="spellEnd"/>
            <w:r w:rsidRPr="00467E6E">
              <w:rPr>
                <w:rFonts w:ascii="Arial" w:hAnsi="Arial" w:cs="Arial"/>
                <w:sz w:val="24"/>
                <w:szCs w:val="24"/>
              </w:rPr>
              <w:t>, Devils Bridge, Aberystwyth, SY23 4RA</w:t>
            </w:r>
          </w:p>
          <w:p w14:paraId="3123C448" w14:textId="77777777" w:rsidR="004A2BFA" w:rsidRPr="00467E6E" w:rsidRDefault="004A2BFA" w:rsidP="004A2BFA">
            <w:pPr>
              <w:jc w:val="both"/>
              <w:rPr>
                <w:rFonts w:ascii="Arial" w:hAnsi="Arial" w:cs="Arial"/>
                <w:sz w:val="24"/>
                <w:szCs w:val="24"/>
              </w:rPr>
            </w:pPr>
          </w:p>
          <w:p w14:paraId="1217B636" w14:textId="442DBA06" w:rsidR="001B1CE5" w:rsidRPr="00467E6E" w:rsidRDefault="004A2BFA" w:rsidP="004A2BFA">
            <w:pPr>
              <w:jc w:val="both"/>
              <w:rPr>
                <w:rFonts w:ascii="Arial" w:hAnsi="Arial" w:cs="Arial"/>
                <w:sz w:val="24"/>
                <w:szCs w:val="24"/>
              </w:rPr>
            </w:pPr>
            <w:r w:rsidRPr="00467E6E">
              <w:rPr>
                <w:rFonts w:ascii="Arial" w:hAnsi="Arial" w:cs="Arial"/>
                <w:sz w:val="24"/>
                <w:szCs w:val="24"/>
              </w:rPr>
              <w:t>Residential development of 6 no. dwellings to include road extension and associated works</w:t>
            </w:r>
          </w:p>
          <w:p w14:paraId="06B39B4B" w14:textId="77777777" w:rsidR="004A2BFA" w:rsidRPr="00467E6E" w:rsidRDefault="004A2BFA" w:rsidP="001B1CE5">
            <w:pPr>
              <w:jc w:val="both"/>
              <w:rPr>
                <w:rFonts w:ascii="Arial" w:hAnsi="Arial" w:cs="Arial"/>
                <w:sz w:val="24"/>
                <w:szCs w:val="24"/>
              </w:rPr>
            </w:pPr>
          </w:p>
          <w:p w14:paraId="0D024D04" w14:textId="77777777" w:rsidR="005F2109" w:rsidRPr="00467E6E" w:rsidRDefault="005F2109" w:rsidP="005F2109">
            <w:pPr>
              <w:jc w:val="both"/>
              <w:rPr>
                <w:rFonts w:ascii="Arial" w:hAnsi="Arial" w:cs="Arial"/>
                <w:sz w:val="24"/>
                <w:szCs w:val="24"/>
              </w:rPr>
            </w:pPr>
            <w:proofErr w:type="spellStart"/>
            <w:r w:rsidRPr="00467E6E">
              <w:rPr>
                <w:rFonts w:ascii="Arial" w:hAnsi="Arial" w:cs="Arial"/>
                <w:sz w:val="24"/>
                <w:szCs w:val="24"/>
              </w:rPr>
              <w:t>Nid</w:t>
            </w:r>
            <w:proofErr w:type="spellEnd"/>
            <w:r w:rsidRPr="00467E6E">
              <w:rPr>
                <w:rFonts w:ascii="Arial" w:hAnsi="Arial" w:cs="Arial"/>
                <w:sz w:val="24"/>
                <w:szCs w:val="24"/>
              </w:rPr>
              <w:t xml:space="preserve"> </w:t>
            </w:r>
            <w:proofErr w:type="spellStart"/>
            <w:r w:rsidRPr="00467E6E">
              <w:rPr>
                <w:rFonts w:ascii="Arial" w:hAnsi="Arial" w:cs="Arial"/>
                <w:sz w:val="24"/>
                <w:szCs w:val="24"/>
              </w:rPr>
              <w:t>oes</w:t>
            </w:r>
            <w:proofErr w:type="spellEnd"/>
            <w:r w:rsidRPr="00467E6E">
              <w:rPr>
                <w:rFonts w:ascii="Arial" w:hAnsi="Arial" w:cs="Arial"/>
                <w:sz w:val="24"/>
                <w:szCs w:val="24"/>
              </w:rPr>
              <w:t xml:space="preserve"> </w:t>
            </w:r>
            <w:proofErr w:type="spellStart"/>
            <w:r w:rsidRPr="00467E6E">
              <w:rPr>
                <w:rFonts w:ascii="Arial" w:hAnsi="Arial" w:cs="Arial"/>
                <w:sz w:val="24"/>
                <w:szCs w:val="24"/>
              </w:rPr>
              <w:t>gan</w:t>
            </w:r>
            <w:proofErr w:type="spellEnd"/>
            <w:r w:rsidRPr="00467E6E">
              <w:rPr>
                <w:rFonts w:ascii="Arial" w:hAnsi="Arial" w:cs="Arial"/>
                <w:sz w:val="24"/>
                <w:szCs w:val="24"/>
              </w:rPr>
              <w:t xml:space="preserve"> y </w:t>
            </w:r>
            <w:proofErr w:type="spellStart"/>
            <w:r w:rsidRPr="00467E6E">
              <w:rPr>
                <w:rFonts w:ascii="Arial" w:hAnsi="Arial" w:cs="Arial"/>
                <w:sz w:val="24"/>
                <w:szCs w:val="24"/>
              </w:rPr>
              <w:t>Cyngor</w:t>
            </w:r>
            <w:proofErr w:type="spellEnd"/>
            <w:r w:rsidRPr="00467E6E">
              <w:rPr>
                <w:rFonts w:ascii="Arial" w:hAnsi="Arial" w:cs="Arial"/>
                <w:sz w:val="24"/>
                <w:szCs w:val="24"/>
              </w:rPr>
              <w:t xml:space="preserve"> Bro </w:t>
            </w:r>
            <w:proofErr w:type="spellStart"/>
            <w:r w:rsidRPr="00467E6E">
              <w:rPr>
                <w:rFonts w:ascii="Arial" w:hAnsi="Arial" w:cs="Arial"/>
                <w:sz w:val="24"/>
                <w:szCs w:val="24"/>
              </w:rPr>
              <w:t>wrthwynebiad</w:t>
            </w:r>
            <w:proofErr w:type="spellEnd"/>
            <w:r w:rsidRPr="00467E6E">
              <w:rPr>
                <w:rFonts w:ascii="Arial" w:hAnsi="Arial" w:cs="Arial"/>
                <w:sz w:val="24"/>
                <w:szCs w:val="24"/>
              </w:rPr>
              <w:t xml:space="preserve"> </w:t>
            </w:r>
            <w:proofErr w:type="spellStart"/>
            <w:r w:rsidRPr="00467E6E">
              <w:rPr>
                <w:rFonts w:ascii="Arial" w:hAnsi="Arial" w:cs="Arial"/>
                <w:sz w:val="24"/>
                <w:szCs w:val="24"/>
              </w:rPr>
              <w:t>i'r</w:t>
            </w:r>
            <w:proofErr w:type="spellEnd"/>
            <w:r w:rsidRPr="00467E6E">
              <w:rPr>
                <w:rFonts w:ascii="Arial" w:hAnsi="Arial" w:cs="Arial"/>
                <w:sz w:val="24"/>
                <w:szCs w:val="24"/>
              </w:rPr>
              <w:t xml:space="preserve"> </w:t>
            </w:r>
            <w:proofErr w:type="spellStart"/>
            <w:r w:rsidRPr="00467E6E">
              <w:rPr>
                <w:rFonts w:ascii="Arial" w:hAnsi="Arial" w:cs="Arial"/>
                <w:sz w:val="24"/>
                <w:szCs w:val="24"/>
              </w:rPr>
              <w:t>cais</w:t>
            </w:r>
            <w:proofErr w:type="spellEnd"/>
            <w:r w:rsidRPr="00467E6E">
              <w:rPr>
                <w:rFonts w:ascii="Arial" w:hAnsi="Arial" w:cs="Arial"/>
                <w:sz w:val="24"/>
                <w:szCs w:val="24"/>
              </w:rPr>
              <w:t xml:space="preserve"> </w:t>
            </w:r>
            <w:proofErr w:type="spellStart"/>
            <w:r w:rsidRPr="00467E6E">
              <w:rPr>
                <w:rFonts w:ascii="Arial" w:hAnsi="Arial" w:cs="Arial"/>
                <w:sz w:val="24"/>
                <w:szCs w:val="24"/>
              </w:rPr>
              <w:t>cynllunio</w:t>
            </w:r>
            <w:proofErr w:type="spellEnd"/>
            <w:r w:rsidRPr="00467E6E">
              <w:rPr>
                <w:rFonts w:ascii="Arial" w:hAnsi="Arial" w:cs="Arial"/>
                <w:sz w:val="24"/>
                <w:szCs w:val="24"/>
              </w:rPr>
              <w:t xml:space="preserve"> </w:t>
            </w:r>
            <w:proofErr w:type="spellStart"/>
            <w:r w:rsidRPr="00467E6E">
              <w:rPr>
                <w:rFonts w:ascii="Arial" w:hAnsi="Arial" w:cs="Arial"/>
                <w:sz w:val="24"/>
                <w:szCs w:val="24"/>
              </w:rPr>
              <w:t>amlinellol</w:t>
            </w:r>
            <w:proofErr w:type="spellEnd"/>
            <w:r w:rsidRPr="00467E6E">
              <w:rPr>
                <w:rFonts w:ascii="Arial" w:hAnsi="Arial" w:cs="Arial"/>
                <w:sz w:val="24"/>
                <w:szCs w:val="24"/>
              </w:rPr>
              <w:t xml:space="preserve"> a </w:t>
            </w:r>
            <w:proofErr w:type="spellStart"/>
            <w:r w:rsidRPr="00467E6E">
              <w:rPr>
                <w:rFonts w:ascii="Arial" w:hAnsi="Arial" w:cs="Arial"/>
                <w:sz w:val="24"/>
                <w:szCs w:val="24"/>
              </w:rPr>
              <w:t>chroesawir</w:t>
            </w:r>
            <w:proofErr w:type="spellEnd"/>
            <w:r w:rsidRPr="00467E6E">
              <w:rPr>
                <w:rFonts w:ascii="Arial" w:hAnsi="Arial" w:cs="Arial"/>
                <w:sz w:val="24"/>
                <w:szCs w:val="24"/>
              </w:rPr>
              <w:t xml:space="preserve"> </w:t>
            </w:r>
            <w:proofErr w:type="spellStart"/>
            <w:r w:rsidRPr="00467E6E">
              <w:rPr>
                <w:rFonts w:ascii="Arial" w:hAnsi="Arial" w:cs="Arial"/>
                <w:sz w:val="24"/>
                <w:szCs w:val="24"/>
              </w:rPr>
              <w:t>datblygiadau</w:t>
            </w:r>
            <w:proofErr w:type="spellEnd"/>
            <w:r w:rsidRPr="00467E6E">
              <w:rPr>
                <w:rFonts w:ascii="Arial" w:hAnsi="Arial" w:cs="Arial"/>
                <w:sz w:val="24"/>
                <w:szCs w:val="24"/>
              </w:rPr>
              <w:t xml:space="preserve"> a </w:t>
            </w:r>
            <w:proofErr w:type="spellStart"/>
            <w:r w:rsidRPr="00467E6E">
              <w:rPr>
                <w:rFonts w:ascii="Arial" w:hAnsi="Arial" w:cs="Arial"/>
                <w:sz w:val="24"/>
                <w:szCs w:val="24"/>
              </w:rPr>
              <w:t>fyddai'n</w:t>
            </w:r>
            <w:proofErr w:type="spellEnd"/>
            <w:r w:rsidRPr="00467E6E">
              <w:rPr>
                <w:rFonts w:ascii="Arial" w:hAnsi="Arial" w:cs="Arial"/>
                <w:sz w:val="24"/>
                <w:szCs w:val="24"/>
              </w:rPr>
              <w:t xml:space="preserve"> </w:t>
            </w:r>
            <w:proofErr w:type="spellStart"/>
            <w:r w:rsidRPr="00467E6E">
              <w:rPr>
                <w:rFonts w:ascii="Arial" w:hAnsi="Arial" w:cs="Arial"/>
                <w:sz w:val="24"/>
                <w:szCs w:val="24"/>
              </w:rPr>
              <w:t>ychwanegu</w:t>
            </w:r>
            <w:proofErr w:type="spellEnd"/>
            <w:r w:rsidRPr="00467E6E">
              <w:rPr>
                <w:rFonts w:ascii="Arial" w:hAnsi="Arial" w:cs="Arial"/>
                <w:sz w:val="24"/>
                <w:szCs w:val="24"/>
              </w:rPr>
              <w:t xml:space="preserve"> at </w:t>
            </w:r>
            <w:proofErr w:type="spellStart"/>
            <w:r w:rsidRPr="00467E6E">
              <w:rPr>
                <w:rFonts w:ascii="Arial" w:hAnsi="Arial" w:cs="Arial"/>
                <w:sz w:val="24"/>
                <w:szCs w:val="24"/>
              </w:rPr>
              <w:t>boblogaeth</w:t>
            </w:r>
            <w:proofErr w:type="spellEnd"/>
            <w:r w:rsidRPr="00467E6E">
              <w:rPr>
                <w:rFonts w:ascii="Arial" w:hAnsi="Arial" w:cs="Arial"/>
                <w:sz w:val="24"/>
                <w:szCs w:val="24"/>
              </w:rPr>
              <w:t xml:space="preserve"> </w:t>
            </w:r>
            <w:proofErr w:type="spellStart"/>
            <w:r w:rsidRPr="00467E6E">
              <w:rPr>
                <w:rFonts w:ascii="Arial" w:hAnsi="Arial" w:cs="Arial"/>
                <w:sz w:val="24"/>
                <w:szCs w:val="24"/>
              </w:rPr>
              <w:t>Pentref</w:t>
            </w:r>
            <w:proofErr w:type="spellEnd"/>
            <w:r w:rsidRPr="00467E6E">
              <w:rPr>
                <w:rFonts w:ascii="Arial" w:hAnsi="Arial" w:cs="Arial"/>
                <w:sz w:val="24"/>
                <w:szCs w:val="24"/>
              </w:rPr>
              <w:t xml:space="preserve"> </w:t>
            </w:r>
            <w:proofErr w:type="spellStart"/>
            <w:r w:rsidRPr="00467E6E">
              <w:rPr>
                <w:rFonts w:ascii="Arial" w:hAnsi="Arial" w:cs="Arial"/>
                <w:sz w:val="24"/>
                <w:szCs w:val="24"/>
              </w:rPr>
              <w:t>Pontarfynach</w:t>
            </w:r>
            <w:proofErr w:type="spellEnd"/>
            <w:r w:rsidRPr="00467E6E">
              <w:rPr>
                <w:rFonts w:ascii="Arial" w:hAnsi="Arial" w:cs="Arial"/>
                <w:sz w:val="24"/>
                <w:szCs w:val="24"/>
              </w:rPr>
              <w:t xml:space="preserve"> a </w:t>
            </w:r>
            <w:proofErr w:type="spellStart"/>
            <w:r w:rsidRPr="00467E6E">
              <w:rPr>
                <w:rFonts w:ascii="Arial" w:hAnsi="Arial" w:cs="Arial"/>
                <w:sz w:val="24"/>
                <w:szCs w:val="24"/>
              </w:rPr>
              <w:t>allai</w:t>
            </w:r>
            <w:proofErr w:type="spellEnd"/>
            <w:r w:rsidRPr="00467E6E">
              <w:rPr>
                <w:rFonts w:ascii="Arial" w:hAnsi="Arial" w:cs="Arial"/>
                <w:sz w:val="24"/>
                <w:szCs w:val="24"/>
              </w:rPr>
              <w:t xml:space="preserve"> </w:t>
            </w:r>
            <w:proofErr w:type="spellStart"/>
            <w:r w:rsidRPr="00467E6E">
              <w:rPr>
                <w:rFonts w:ascii="Arial" w:hAnsi="Arial" w:cs="Arial"/>
                <w:sz w:val="24"/>
                <w:szCs w:val="24"/>
              </w:rPr>
              <w:t>fod</w:t>
            </w:r>
            <w:proofErr w:type="spellEnd"/>
            <w:r w:rsidRPr="00467E6E">
              <w:rPr>
                <w:rFonts w:ascii="Arial" w:hAnsi="Arial" w:cs="Arial"/>
                <w:sz w:val="24"/>
                <w:szCs w:val="24"/>
              </w:rPr>
              <w:t xml:space="preserve"> </w:t>
            </w:r>
            <w:proofErr w:type="spellStart"/>
            <w:r w:rsidRPr="00467E6E">
              <w:rPr>
                <w:rFonts w:ascii="Arial" w:hAnsi="Arial" w:cs="Arial"/>
                <w:sz w:val="24"/>
                <w:szCs w:val="24"/>
              </w:rPr>
              <w:t>yn</w:t>
            </w:r>
            <w:proofErr w:type="spellEnd"/>
            <w:r w:rsidRPr="00467E6E">
              <w:rPr>
                <w:rFonts w:ascii="Arial" w:hAnsi="Arial" w:cs="Arial"/>
                <w:sz w:val="24"/>
                <w:szCs w:val="24"/>
              </w:rPr>
              <w:t xml:space="preserve"> </w:t>
            </w:r>
            <w:proofErr w:type="spellStart"/>
            <w:r w:rsidRPr="00467E6E">
              <w:rPr>
                <w:rFonts w:ascii="Arial" w:hAnsi="Arial" w:cs="Arial"/>
                <w:sz w:val="24"/>
                <w:szCs w:val="24"/>
              </w:rPr>
              <w:t>fanteisiol</w:t>
            </w:r>
            <w:proofErr w:type="spellEnd"/>
            <w:r w:rsidRPr="00467E6E">
              <w:rPr>
                <w:rFonts w:ascii="Arial" w:hAnsi="Arial" w:cs="Arial"/>
                <w:sz w:val="24"/>
                <w:szCs w:val="24"/>
              </w:rPr>
              <w:t xml:space="preserve"> </w:t>
            </w:r>
            <w:proofErr w:type="spellStart"/>
            <w:r w:rsidRPr="00467E6E">
              <w:rPr>
                <w:rFonts w:ascii="Arial" w:hAnsi="Arial" w:cs="Arial"/>
                <w:sz w:val="24"/>
                <w:szCs w:val="24"/>
              </w:rPr>
              <w:t>i</w:t>
            </w:r>
            <w:proofErr w:type="spellEnd"/>
            <w:r w:rsidRPr="00467E6E">
              <w:rPr>
                <w:rFonts w:ascii="Arial" w:hAnsi="Arial" w:cs="Arial"/>
                <w:sz w:val="24"/>
                <w:szCs w:val="24"/>
              </w:rPr>
              <w:t xml:space="preserve"> </w:t>
            </w:r>
            <w:proofErr w:type="spellStart"/>
            <w:r w:rsidRPr="00467E6E">
              <w:rPr>
                <w:rFonts w:ascii="Arial" w:hAnsi="Arial" w:cs="Arial"/>
                <w:sz w:val="24"/>
                <w:szCs w:val="24"/>
              </w:rPr>
              <w:t>sicrhau</w:t>
            </w:r>
            <w:proofErr w:type="spellEnd"/>
            <w:r w:rsidRPr="00467E6E">
              <w:rPr>
                <w:rFonts w:ascii="Arial" w:hAnsi="Arial" w:cs="Arial"/>
                <w:sz w:val="24"/>
                <w:szCs w:val="24"/>
              </w:rPr>
              <w:t xml:space="preserve"> </w:t>
            </w:r>
            <w:proofErr w:type="spellStart"/>
            <w:r w:rsidRPr="00467E6E">
              <w:rPr>
                <w:rFonts w:ascii="Arial" w:hAnsi="Arial" w:cs="Arial"/>
                <w:sz w:val="24"/>
                <w:szCs w:val="24"/>
              </w:rPr>
              <w:t>ymhellach</w:t>
            </w:r>
            <w:proofErr w:type="spellEnd"/>
            <w:r w:rsidRPr="00467E6E">
              <w:rPr>
                <w:rFonts w:ascii="Arial" w:hAnsi="Arial" w:cs="Arial"/>
                <w:sz w:val="24"/>
                <w:szCs w:val="24"/>
              </w:rPr>
              <w:t xml:space="preserve"> </w:t>
            </w:r>
            <w:proofErr w:type="spellStart"/>
            <w:r w:rsidRPr="00467E6E">
              <w:rPr>
                <w:rFonts w:ascii="Arial" w:hAnsi="Arial" w:cs="Arial"/>
                <w:sz w:val="24"/>
                <w:szCs w:val="24"/>
              </w:rPr>
              <w:t>ddyfodol</w:t>
            </w:r>
            <w:proofErr w:type="spellEnd"/>
            <w:r w:rsidRPr="00467E6E">
              <w:rPr>
                <w:rFonts w:ascii="Arial" w:hAnsi="Arial" w:cs="Arial"/>
                <w:sz w:val="24"/>
                <w:szCs w:val="24"/>
              </w:rPr>
              <w:t xml:space="preserve"> Ysgol </w:t>
            </w:r>
            <w:proofErr w:type="spellStart"/>
            <w:r w:rsidRPr="00467E6E">
              <w:rPr>
                <w:rFonts w:ascii="Arial" w:hAnsi="Arial" w:cs="Arial"/>
                <w:sz w:val="24"/>
                <w:szCs w:val="24"/>
              </w:rPr>
              <w:t>Gynradd</w:t>
            </w:r>
            <w:proofErr w:type="spellEnd"/>
            <w:r w:rsidRPr="00467E6E">
              <w:rPr>
                <w:rFonts w:ascii="Arial" w:hAnsi="Arial" w:cs="Arial"/>
                <w:sz w:val="24"/>
                <w:szCs w:val="24"/>
              </w:rPr>
              <w:t xml:space="preserve"> </w:t>
            </w:r>
            <w:proofErr w:type="spellStart"/>
            <w:r w:rsidRPr="00467E6E">
              <w:rPr>
                <w:rFonts w:ascii="Arial" w:hAnsi="Arial" w:cs="Arial"/>
                <w:sz w:val="24"/>
                <w:szCs w:val="24"/>
              </w:rPr>
              <w:t>Mynach</w:t>
            </w:r>
            <w:proofErr w:type="spellEnd"/>
            <w:r w:rsidRPr="00467E6E">
              <w:rPr>
                <w:rFonts w:ascii="Arial" w:hAnsi="Arial" w:cs="Arial"/>
                <w:sz w:val="24"/>
                <w:szCs w:val="24"/>
              </w:rPr>
              <w:t>.</w:t>
            </w:r>
          </w:p>
          <w:p w14:paraId="2C5138F8" w14:textId="77777777" w:rsidR="005F2109" w:rsidRPr="00467E6E" w:rsidRDefault="005F2109" w:rsidP="005F2109">
            <w:pPr>
              <w:jc w:val="both"/>
              <w:rPr>
                <w:rFonts w:ascii="Arial" w:hAnsi="Arial" w:cs="Arial"/>
                <w:sz w:val="24"/>
                <w:szCs w:val="24"/>
              </w:rPr>
            </w:pPr>
          </w:p>
          <w:p w14:paraId="43034382" w14:textId="77777777" w:rsidR="005F2109" w:rsidRPr="00467E6E" w:rsidRDefault="005F2109" w:rsidP="005F2109">
            <w:pPr>
              <w:jc w:val="both"/>
              <w:rPr>
                <w:rFonts w:ascii="Arial" w:hAnsi="Arial" w:cs="Arial"/>
                <w:sz w:val="24"/>
                <w:szCs w:val="24"/>
              </w:rPr>
            </w:pPr>
            <w:proofErr w:type="spellStart"/>
            <w:r w:rsidRPr="00467E6E">
              <w:rPr>
                <w:rFonts w:ascii="Arial" w:hAnsi="Arial" w:cs="Arial"/>
                <w:sz w:val="24"/>
                <w:szCs w:val="24"/>
              </w:rPr>
              <w:t>Yr</w:t>
            </w:r>
            <w:proofErr w:type="spellEnd"/>
            <w:r w:rsidRPr="00467E6E">
              <w:rPr>
                <w:rFonts w:ascii="Arial" w:hAnsi="Arial" w:cs="Arial"/>
                <w:sz w:val="24"/>
                <w:szCs w:val="24"/>
              </w:rPr>
              <w:t xml:space="preserve"> </w:t>
            </w:r>
            <w:proofErr w:type="spellStart"/>
            <w:r w:rsidRPr="00467E6E">
              <w:rPr>
                <w:rFonts w:ascii="Arial" w:hAnsi="Arial" w:cs="Arial"/>
                <w:sz w:val="24"/>
                <w:szCs w:val="24"/>
              </w:rPr>
              <w:t>unig</w:t>
            </w:r>
            <w:proofErr w:type="spellEnd"/>
            <w:r w:rsidRPr="00467E6E">
              <w:rPr>
                <w:rFonts w:ascii="Arial" w:hAnsi="Arial" w:cs="Arial"/>
                <w:sz w:val="24"/>
                <w:szCs w:val="24"/>
              </w:rPr>
              <w:t xml:space="preserve"> </w:t>
            </w:r>
            <w:proofErr w:type="spellStart"/>
            <w:r w:rsidRPr="00467E6E">
              <w:rPr>
                <w:rFonts w:ascii="Arial" w:hAnsi="Arial" w:cs="Arial"/>
                <w:sz w:val="24"/>
                <w:szCs w:val="24"/>
              </w:rPr>
              <w:t>sylwadau</w:t>
            </w:r>
            <w:proofErr w:type="spellEnd"/>
            <w:r w:rsidRPr="00467E6E">
              <w:rPr>
                <w:rFonts w:ascii="Arial" w:hAnsi="Arial" w:cs="Arial"/>
                <w:sz w:val="24"/>
                <w:szCs w:val="24"/>
              </w:rPr>
              <w:t xml:space="preserve"> </w:t>
            </w:r>
            <w:proofErr w:type="spellStart"/>
            <w:r w:rsidRPr="00467E6E">
              <w:rPr>
                <w:rFonts w:ascii="Arial" w:hAnsi="Arial" w:cs="Arial"/>
                <w:sz w:val="24"/>
                <w:szCs w:val="24"/>
              </w:rPr>
              <w:t>sydd</w:t>
            </w:r>
            <w:proofErr w:type="spellEnd"/>
            <w:r w:rsidRPr="00467E6E">
              <w:rPr>
                <w:rFonts w:ascii="Arial" w:hAnsi="Arial" w:cs="Arial"/>
                <w:sz w:val="24"/>
                <w:szCs w:val="24"/>
              </w:rPr>
              <w:t xml:space="preserve"> </w:t>
            </w:r>
            <w:proofErr w:type="spellStart"/>
            <w:r w:rsidRPr="00467E6E">
              <w:rPr>
                <w:rFonts w:ascii="Arial" w:hAnsi="Arial" w:cs="Arial"/>
                <w:sz w:val="24"/>
                <w:szCs w:val="24"/>
              </w:rPr>
              <w:t>gan</w:t>
            </w:r>
            <w:proofErr w:type="spellEnd"/>
            <w:r w:rsidRPr="00467E6E">
              <w:rPr>
                <w:rFonts w:ascii="Arial" w:hAnsi="Arial" w:cs="Arial"/>
                <w:sz w:val="24"/>
                <w:szCs w:val="24"/>
              </w:rPr>
              <w:t xml:space="preserve"> y </w:t>
            </w:r>
            <w:proofErr w:type="spellStart"/>
            <w:r w:rsidRPr="00467E6E">
              <w:rPr>
                <w:rFonts w:ascii="Arial" w:hAnsi="Arial" w:cs="Arial"/>
                <w:sz w:val="24"/>
                <w:szCs w:val="24"/>
              </w:rPr>
              <w:t>Cyngor</w:t>
            </w:r>
            <w:proofErr w:type="spellEnd"/>
            <w:r w:rsidRPr="00467E6E">
              <w:rPr>
                <w:rFonts w:ascii="Arial" w:hAnsi="Arial" w:cs="Arial"/>
                <w:sz w:val="24"/>
                <w:szCs w:val="24"/>
              </w:rPr>
              <w:t xml:space="preserve"> Bro </w:t>
            </w:r>
            <w:proofErr w:type="spellStart"/>
            <w:r w:rsidRPr="00467E6E">
              <w:rPr>
                <w:rFonts w:ascii="Arial" w:hAnsi="Arial" w:cs="Arial"/>
                <w:sz w:val="24"/>
                <w:szCs w:val="24"/>
              </w:rPr>
              <w:t>i</w:t>
            </w:r>
            <w:proofErr w:type="spellEnd"/>
            <w:r w:rsidRPr="00467E6E">
              <w:rPr>
                <w:rFonts w:ascii="Arial" w:hAnsi="Arial" w:cs="Arial"/>
                <w:sz w:val="24"/>
                <w:szCs w:val="24"/>
              </w:rPr>
              <w:t xml:space="preserve"> </w:t>
            </w:r>
            <w:proofErr w:type="spellStart"/>
            <w:r w:rsidRPr="00467E6E">
              <w:rPr>
                <w:rFonts w:ascii="Arial" w:hAnsi="Arial" w:cs="Arial"/>
                <w:sz w:val="24"/>
                <w:szCs w:val="24"/>
              </w:rPr>
              <w:t>gyflwyno</w:t>
            </w:r>
            <w:proofErr w:type="spellEnd"/>
            <w:r w:rsidRPr="00467E6E">
              <w:rPr>
                <w:rFonts w:ascii="Arial" w:hAnsi="Arial" w:cs="Arial"/>
                <w:sz w:val="24"/>
                <w:szCs w:val="24"/>
              </w:rPr>
              <w:t xml:space="preserve"> </w:t>
            </w:r>
            <w:proofErr w:type="spellStart"/>
            <w:r w:rsidRPr="00467E6E">
              <w:rPr>
                <w:rFonts w:ascii="Arial" w:hAnsi="Arial" w:cs="Arial"/>
                <w:sz w:val="24"/>
                <w:szCs w:val="24"/>
              </w:rPr>
              <w:t>yw</w:t>
            </w:r>
            <w:proofErr w:type="spellEnd"/>
            <w:r w:rsidRPr="00467E6E">
              <w:rPr>
                <w:rFonts w:ascii="Arial" w:hAnsi="Arial" w:cs="Arial"/>
                <w:sz w:val="24"/>
                <w:szCs w:val="24"/>
              </w:rPr>
              <w:t xml:space="preserve"> </w:t>
            </w:r>
            <w:proofErr w:type="spellStart"/>
            <w:r w:rsidRPr="00467E6E">
              <w:rPr>
                <w:rFonts w:ascii="Arial" w:hAnsi="Arial" w:cs="Arial"/>
                <w:sz w:val="24"/>
                <w:szCs w:val="24"/>
              </w:rPr>
              <w:t>yr</w:t>
            </w:r>
            <w:proofErr w:type="spellEnd"/>
            <w:r w:rsidRPr="00467E6E">
              <w:rPr>
                <w:rFonts w:ascii="Arial" w:hAnsi="Arial" w:cs="Arial"/>
                <w:sz w:val="24"/>
                <w:szCs w:val="24"/>
              </w:rPr>
              <w:t xml:space="preserve"> </w:t>
            </w:r>
            <w:proofErr w:type="spellStart"/>
            <w:r w:rsidRPr="00467E6E">
              <w:rPr>
                <w:rFonts w:ascii="Arial" w:hAnsi="Arial" w:cs="Arial"/>
                <w:sz w:val="24"/>
                <w:szCs w:val="24"/>
              </w:rPr>
              <w:t>hoffent</w:t>
            </w:r>
            <w:proofErr w:type="spellEnd"/>
            <w:r w:rsidRPr="00467E6E">
              <w:rPr>
                <w:rFonts w:ascii="Arial" w:hAnsi="Arial" w:cs="Arial"/>
                <w:sz w:val="24"/>
                <w:szCs w:val="24"/>
              </w:rPr>
              <w:t xml:space="preserve"> </w:t>
            </w:r>
            <w:proofErr w:type="spellStart"/>
            <w:r w:rsidRPr="00467E6E">
              <w:rPr>
                <w:rFonts w:ascii="Arial" w:hAnsi="Arial" w:cs="Arial"/>
                <w:sz w:val="24"/>
                <w:szCs w:val="24"/>
              </w:rPr>
              <w:t>ailadrodd</w:t>
            </w:r>
            <w:proofErr w:type="spellEnd"/>
            <w:r w:rsidRPr="00467E6E">
              <w:rPr>
                <w:rFonts w:ascii="Arial" w:hAnsi="Arial" w:cs="Arial"/>
                <w:sz w:val="24"/>
                <w:szCs w:val="24"/>
              </w:rPr>
              <w:t xml:space="preserve"> y </w:t>
            </w:r>
            <w:proofErr w:type="spellStart"/>
            <w:r w:rsidRPr="00467E6E">
              <w:rPr>
                <w:rFonts w:ascii="Arial" w:hAnsi="Arial" w:cs="Arial"/>
                <w:sz w:val="24"/>
                <w:szCs w:val="24"/>
              </w:rPr>
              <w:t>sylwadau</w:t>
            </w:r>
            <w:proofErr w:type="spellEnd"/>
            <w:r w:rsidRPr="00467E6E">
              <w:rPr>
                <w:rFonts w:ascii="Arial" w:hAnsi="Arial" w:cs="Arial"/>
                <w:sz w:val="24"/>
                <w:szCs w:val="24"/>
              </w:rPr>
              <w:t xml:space="preserve"> a </w:t>
            </w:r>
            <w:proofErr w:type="spellStart"/>
            <w:r w:rsidRPr="00467E6E">
              <w:rPr>
                <w:rFonts w:ascii="Arial" w:hAnsi="Arial" w:cs="Arial"/>
                <w:sz w:val="24"/>
                <w:szCs w:val="24"/>
              </w:rPr>
              <w:t>wnaed</w:t>
            </w:r>
            <w:proofErr w:type="spellEnd"/>
            <w:r w:rsidRPr="00467E6E">
              <w:rPr>
                <w:rFonts w:ascii="Arial" w:hAnsi="Arial" w:cs="Arial"/>
                <w:sz w:val="24"/>
                <w:szCs w:val="24"/>
              </w:rPr>
              <w:t xml:space="preserve"> am </w:t>
            </w:r>
            <w:proofErr w:type="spellStart"/>
            <w:r w:rsidRPr="00467E6E">
              <w:rPr>
                <w:rFonts w:ascii="Arial" w:hAnsi="Arial" w:cs="Arial"/>
                <w:sz w:val="24"/>
                <w:szCs w:val="24"/>
              </w:rPr>
              <w:t>ddatblygiadau</w:t>
            </w:r>
            <w:proofErr w:type="spellEnd"/>
            <w:r w:rsidRPr="00467E6E">
              <w:rPr>
                <w:rFonts w:ascii="Arial" w:hAnsi="Arial" w:cs="Arial"/>
                <w:sz w:val="24"/>
                <w:szCs w:val="24"/>
              </w:rPr>
              <w:t xml:space="preserve"> </w:t>
            </w:r>
            <w:proofErr w:type="spellStart"/>
            <w:r w:rsidRPr="00467E6E">
              <w:rPr>
                <w:rFonts w:ascii="Arial" w:hAnsi="Arial" w:cs="Arial"/>
                <w:sz w:val="24"/>
                <w:szCs w:val="24"/>
              </w:rPr>
              <w:t>blaenorol</w:t>
            </w:r>
            <w:proofErr w:type="spellEnd"/>
            <w:r w:rsidRPr="00467E6E">
              <w:rPr>
                <w:rFonts w:ascii="Arial" w:hAnsi="Arial" w:cs="Arial"/>
                <w:sz w:val="24"/>
                <w:szCs w:val="24"/>
              </w:rPr>
              <w:t xml:space="preserve"> o </w:t>
            </w:r>
            <w:proofErr w:type="spellStart"/>
            <w:r w:rsidRPr="00467E6E">
              <w:rPr>
                <w:rFonts w:ascii="Arial" w:hAnsi="Arial" w:cs="Arial"/>
                <w:sz w:val="24"/>
                <w:szCs w:val="24"/>
              </w:rPr>
              <w:t>fewn</w:t>
            </w:r>
            <w:proofErr w:type="spellEnd"/>
            <w:r w:rsidRPr="00467E6E">
              <w:rPr>
                <w:rFonts w:ascii="Arial" w:hAnsi="Arial" w:cs="Arial"/>
                <w:sz w:val="24"/>
                <w:szCs w:val="24"/>
              </w:rPr>
              <w:t xml:space="preserve"> y </w:t>
            </w:r>
            <w:proofErr w:type="spellStart"/>
            <w:r w:rsidRPr="00467E6E">
              <w:rPr>
                <w:rFonts w:ascii="Arial" w:hAnsi="Arial" w:cs="Arial"/>
                <w:sz w:val="24"/>
                <w:szCs w:val="24"/>
              </w:rPr>
              <w:t>Pentref</w:t>
            </w:r>
            <w:proofErr w:type="spellEnd"/>
            <w:r w:rsidRPr="00467E6E">
              <w:rPr>
                <w:rFonts w:ascii="Arial" w:hAnsi="Arial" w:cs="Arial"/>
                <w:sz w:val="24"/>
                <w:szCs w:val="24"/>
              </w:rPr>
              <w:t xml:space="preserve"> a bod y </w:t>
            </w:r>
            <w:proofErr w:type="spellStart"/>
            <w:r w:rsidRPr="00467E6E">
              <w:rPr>
                <w:rFonts w:ascii="Arial" w:hAnsi="Arial" w:cs="Arial"/>
                <w:sz w:val="24"/>
                <w:szCs w:val="24"/>
              </w:rPr>
              <w:t>materion</w:t>
            </w:r>
            <w:proofErr w:type="spellEnd"/>
            <w:r w:rsidRPr="00467E6E">
              <w:rPr>
                <w:rFonts w:ascii="Arial" w:hAnsi="Arial" w:cs="Arial"/>
                <w:sz w:val="24"/>
                <w:szCs w:val="24"/>
              </w:rPr>
              <w:t xml:space="preserve"> dan </w:t>
            </w:r>
            <w:proofErr w:type="spellStart"/>
            <w:r w:rsidRPr="00467E6E">
              <w:rPr>
                <w:rFonts w:ascii="Arial" w:hAnsi="Arial" w:cs="Arial"/>
                <w:sz w:val="24"/>
                <w:szCs w:val="24"/>
              </w:rPr>
              <w:t>sylw'n</w:t>
            </w:r>
            <w:proofErr w:type="spellEnd"/>
            <w:r w:rsidRPr="00467E6E">
              <w:rPr>
                <w:rFonts w:ascii="Arial" w:hAnsi="Arial" w:cs="Arial"/>
                <w:sz w:val="24"/>
                <w:szCs w:val="24"/>
              </w:rPr>
              <w:t xml:space="preserve"> </w:t>
            </w:r>
            <w:proofErr w:type="spellStart"/>
            <w:r w:rsidRPr="00467E6E">
              <w:rPr>
                <w:rFonts w:ascii="Arial" w:hAnsi="Arial" w:cs="Arial"/>
                <w:sz w:val="24"/>
                <w:szCs w:val="24"/>
              </w:rPr>
              <w:t>cael</w:t>
            </w:r>
            <w:proofErr w:type="spellEnd"/>
            <w:r w:rsidRPr="00467E6E">
              <w:rPr>
                <w:rFonts w:ascii="Arial" w:hAnsi="Arial" w:cs="Arial"/>
                <w:sz w:val="24"/>
                <w:szCs w:val="24"/>
              </w:rPr>
              <w:t xml:space="preserve"> </w:t>
            </w:r>
            <w:proofErr w:type="spellStart"/>
            <w:r w:rsidRPr="00467E6E">
              <w:rPr>
                <w:rFonts w:ascii="Arial" w:hAnsi="Arial" w:cs="Arial"/>
                <w:sz w:val="24"/>
                <w:szCs w:val="24"/>
              </w:rPr>
              <w:t>eu</w:t>
            </w:r>
            <w:proofErr w:type="spellEnd"/>
            <w:r w:rsidRPr="00467E6E">
              <w:rPr>
                <w:rFonts w:ascii="Arial" w:hAnsi="Arial" w:cs="Arial"/>
                <w:sz w:val="24"/>
                <w:szCs w:val="24"/>
              </w:rPr>
              <w:t xml:space="preserve"> </w:t>
            </w:r>
            <w:proofErr w:type="spellStart"/>
            <w:r w:rsidRPr="00467E6E">
              <w:rPr>
                <w:rFonts w:ascii="Arial" w:hAnsi="Arial" w:cs="Arial"/>
                <w:sz w:val="24"/>
                <w:szCs w:val="24"/>
              </w:rPr>
              <w:t>datrys</w:t>
            </w:r>
            <w:proofErr w:type="spellEnd"/>
            <w:r w:rsidRPr="00467E6E">
              <w:rPr>
                <w:rFonts w:ascii="Arial" w:hAnsi="Arial" w:cs="Arial"/>
                <w:sz w:val="24"/>
                <w:szCs w:val="24"/>
              </w:rPr>
              <w:t xml:space="preserve"> </w:t>
            </w:r>
            <w:proofErr w:type="spellStart"/>
            <w:r w:rsidRPr="00467E6E">
              <w:rPr>
                <w:rFonts w:ascii="Arial" w:hAnsi="Arial" w:cs="Arial"/>
                <w:sz w:val="24"/>
                <w:szCs w:val="24"/>
              </w:rPr>
              <w:t>cyn</w:t>
            </w:r>
            <w:proofErr w:type="spellEnd"/>
            <w:r w:rsidRPr="00467E6E">
              <w:rPr>
                <w:rFonts w:ascii="Arial" w:hAnsi="Arial" w:cs="Arial"/>
                <w:sz w:val="24"/>
                <w:szCs w:val="24"/>
              </w:rPr>
              <w:t xml:space="preserve"> </w:t>
            </w:r>
            <w:proofErr w:type="spellStart"/>
            <w:r w:rsidRPr="00467E6E">
              <w:rPr>
                <w:rFonts w:ascii="Arial" w:hAnsi="Arial" w:cs="Arial"/>
                <w:sz w:val="24"/>
                <w:szCs w:val="24"/>
              </w:rPr>
              <w:t>dechrau</w:t>
            </w:r>
            <w:proofErr w:type="spellEnd"/>
            <w:r w:rsidRPr="00467E6E">
              <w:rPr>
                <w:rFonts w:ascii="Arial" w:hAnsi="Arial" w:cs="Arial"/>
                <w:sz w:val="24"/>
                <w:szCs w:val="24"/>
              </w:rPr>
              <w:t xml:space="preserve"> </w:t>
            </w:r>
            <w:proofErr w:type="spellStart"/>
            <w:r w:rsidRPr="00467E6E">
              <w:rPr>
                <w:rFonts w:ascii="Arial" w:hAnsi="Arial" w:cs="Arial"/>
                <w:sz w:val="24"/>
                <w:szCs w:val="24"/>
              </w:rPr>
              <w:t>ar</w:t>
            </w:r>
            <w:proofErr w:type="spellEnd"/>
            <w:r w:rsidRPr="00467E6E">
              <w:rPr>
                <w:rFonts w:ascii="Arial" w:hAnsi="Arial" w:cs="Arial"/>
                <w:sz w:val="24"/>
                <w:szCs w:val="24"/>
              </w:rPr>
              <w:t xml:space="preserve"> y </w:t>
            </w:r>
            <w:proofErr w:type="spellStart"/>
            <w:r w:rsidRPr="00467E6E">
              <w:rPr>
                <w:rFonts w:ascii="Arial" w:hAnsi="Arial" w:cs="Arial"/>
                <w:sz w:val="24"/>
                <w:szCs w:val="24"/>
              </w:rPr>
              <w:t>datblygiad</w:t>
            </w:r>
            <w:proofErr w:type="spellEnd"/>
            <w:r w:rsidRPr="00467E6E">
              <w:rPr>
                <w:rFonts w:ascii="Arial" w:hAnsi="Arial" w:cs="Arial"/>
                <w:sz w:val="24"/>
                <w:szCs w:val="24"/>
              </w:rPr>
              <w:t xml:space="preserve">. </w:t>
            </w:r>
          </w:p>
          <w:p w14:paraId="6F419BA7" w14:textId="77777777" w:rsidR="005F2109" w:rsidRPr="00467E6E" w:rsidRDefault="005F2109" w:rsidP="005F2109">
            <w:pPr>
              <w:jc w:val="both"/>
              <w:rPr>
                <w:rFonts w:ascii="Arial" w:hAnsi="Arial" w:cs="Arial"/>
                <w:sz w:val="24"/>
                <w:szCs w:val="24"/>
              </w:rPr>
            </w:pPr>
          </w:p>
          <w:p w14:paraId="42FD562C" w14:textId="77777777" w:rsidR="005F2109" w:rsidRPr="00467E6E" w:rsidRDefault="005F2109" w:rsidP="005F2109">
            <w:pPr>
              <w:jc w:val="both"/>
              <w:rPr>
                <w:rFonts w:ascii="Arial" w:hAnsi="Arial" w:cs="Arial"/>
                <w:sz w:val="24"/>
                <w:szCs w:val="24"/>
              </w:rPr>
            </w:pPr>
            <w:proofErr w:type="spellStart"/>
            <w:r w:rsidRPr="00467E6E">
              <w:rPr>
                <w:rFonts w:ascii="Arial" w:hAnsi="Arial" w:cs="Arial"/>
                <w:sz w:val="24"/>
                <w:szCs w:val="24"/>
              </w:rPr>
              <w:t>sicrhau</w:t>
            </w:r>
            <w:proofErr w:type="spellEnd"/>
            <w:r w:rsidRPr="00467E6E">
              <w:rPr>
                <w:rFonts w:ascii="Arial" w:hAnsi="Arial" w:cs="Arial"/>
                <w:sz w:val="24"/>
                <w:szCs w:val="24"/>
              </w:rPr>
              <w:t xml:space="preserve"> system </w:t>
            </w:r>
            <w:proofErr w:type="spellStart"/>
            <w:r w:rsidRPr="00467E6E">
              <w:rPr>
                <w:rFonts w:ascii="Arial" w:hAnsi="Arial" w:cs="Arial"/>
                <w:sz w:val="24"/>
                <w:szCs w:val="24"/>
              </w:rPr>
              <w:t>ddraenio</w:t>
            </w:r>
            <w:proofErr w:type="spellEnd"/>
            <w:r w:rsidRPr="00467E6E">
              <w:rPr>
                <w:rFonts w:ascii="Arial" w:hAnsi="Arial" w:cs="Arial"/>
                <w:sz w:val="24"/>
                <w:szCs w:val="24"/>
              </w:rPr>
              <w:t xml:space="preserve"> </w:t>
            </w:r>
            <w:proofErr w:type="spellStart"/>
            <w:r w:rsidRPr="00467E6E">
              <w:rPr>
                <w:rFonts w:ascii="Arial" w:hAnsi="Arial" w:cs="Arial"/>
                <w:sz w:val="24"/>
                <w:szCs w:val="24"/>
              </w:rPr>
              <w:t>ddigonol</w:t>
            </w:r>
            <w:proofErr w:type="spellEnd"/>
            <w:r w:rsidRPr="00467E6E">
              <w:rPr>
                <w:rFonts w:ascii="Arial" w:hAnsi="Arial" w:cs="Arial"/>
                <w:sz w:val="24"/>
                <w:szCs w:val="24"/>
              </w:rPr>
              <w:t xml:space="preserve"> </w:t>
            </w:r>
            <w:proofErr w:type="spellStart"/>
            <w:r w:rsidRPr="00467E6E">
              <w:rPr>
                <w:rFonts w:ascii="Arial" w:hAnsi="Arial" w:cs="Arial"/>
                <w:sz w:val="24"/>
                <w:szCs w:val="24"/>
              </w:rPr>
              <w:t>ar</w:t>
            </w:r>
            <w:proofErr w:type="spellEnd"/>
            <w:r w:rsidRPr="00467E6E">
              <w:rPr>
                <w:rFonts w:ascii="Arial" w:hAnsi="Arial" w:cs="Arial"/>
                <w:sz w:val="24"/>
                <w:szCs w:val="24"/>
              </w:rPr>
              <w:t xml:space="preserve"> y </w:t>
            </w:r>
            <w:proofErr w:type="spellStart"/>
            <w:r w:rsidRPr="00467E6E">
              <w:rPr>
                <w:rFonts w:ascii="Arial" w:hAnsi="Arial" w:cs="Arial"/>
                <w:sz w:val="24"/>
                <w:szCs w:val="24"/>
              </w:rPr>
              <w:t>tir</w:t>
            </w:r>
            <w:proofErr w:type="spellEnd"/>
            <w:r w:rsidRPr="00467E6E">
              <w:rPr>
                <w:rFonts w:ascii="Arial" w:hAnsi="Arial" w:cs="Arial"/>
                <w:sz w:val="24"/>
                <w:szCs w:val="24"/>
              </w:rPr>
              <w:t xml:space="preserve"> </w:t>
            </w:r>
            <w:proofErr w:type="spellStart"/>
            <w:r w:rsidRPr="00467E6E">
              <w:rPr>
                <w:rFonts w:ascii="Arial" w:hAnsi="Arial" w:cs="Arial"/>
                <w:sz w:val="24"/>
                <w:szCs w:val="24"/>
              </w:rPr>
              <w:t>datblygedig</w:t>
            </w:r>
            <w:proofErr w:type="spellEnd"/>
            <w:r w:rsidRPr="00467E6E">
              <w:rPr>
                <w:rFonts w:ascii="Arial" w:hAnsi="Arial" w:cs="Arial"/>
                <w:sz w:val="24"/>
                <w:szCs w:val="24"/>
              </w:rPr>
              <w:t>,</w:t>
            </w:r>
          </w:p>
          <w:p w14:paraId="0BDF9D3F" w14:textId="77777777" w:rsidR="005F2109" w:rsidRPr="00467E6E" w:rsidRDefault="005F2109" w:rsidP="005F2109">
            <w:pPr>
              <w:jc w:val="both"/>
              <w:rPr>
                <w:rFonts w:ascii="Arial" w:hAnsi="Arial" w:cs="Arial"/>
                <w:sz w:val="24"/>
                <w:szCs w:val="24"/>
              </w:rPr>
            </w:pPr>
          </w:p>
          <w:p w14:paraId="1CA02366" w14:textId="5E8E7E35" w:rsidR="005F2109" w:rsidRPr="00467E6E" w:rsidRDefault="005F2109" w:rsidP="005F2109">
            <w:pPr>
              <w:jc w:val="both"/>
              <w:rPr>
                <w:rFonts w:ascii="Arial" w:hAnsi="Arial" w:cs="Arial"/>
                <w:sz w:val="24"/>
                <w:szCs w:val="24"/>
              </w:rPr>
            </w:pPr>
            <w:proofErr w:type="spellStart"/>
            <w:r w:rsidRPr="00467E6E">
              <w:rPr>
                <w:rFonts w:ascii="Arial" w:hAnsi="Arial" w:cs="Arial"/>
                <w:sz w:val="24"/>
                <w:szCs w:val="24"/>
              </w:rPr>
              <w:t>gwneud</w:t>
            </w:r>
            <w:proofErr w:type="spellEnd"/>
            <w:r w:rsidRPr="00467E6E">
              <w:rPr>
                <w:rFonts w:ascii="Arial" w:hAnsi="Arial" w:cs="Arial"/>
                <w:sz w:val="24"/>
                <w:szCs w:val="24"/>
              </w:rPr>
              <w:t xml:space="preserve"> </w:t>
            </w:r>
            <w:proofErr w:type="spellStart"/>
            <w:r w:rsidRPr="00467E6E">
              <w:rPr>
                <w:rFonts w:ascii="Arial" w:hAnsi="Arial" w:cs="Arial"/>
                <w:sz w:val="24"/>
                <w:szCs w:val="24"/>
              </w:rPr>
              <w:t>yn</w:t>
            </w:r>
            <w:proofErr w:type="spellEnd"/>
            <w:r w:rsidRPr="00467E6E">
              <w:rPr>
                <w:rFonts w:ascii="Arial" w:hAnsi="Arial" w:cs="Arial"/>
                <w:sz w:val="24"/>
                <w:szCs w:val="24"/>
              </w:rPr>
              <w:t xml:space="preserve"> </w:t>
            </w:r>
            <w:proofErr w:type="spellStart"/>
            <w:r w:rsidR="00C61CB1" w:rsidRPr="00467E6E">
              <w:rPr>
                <w:rFonts w:ascii="Arial" w:hAnsi="Arial" w:cs="Arial"/>
                <w:sz w:val="24"/>
                <w:szCs w:val="24"/>
              </w:rPr>
              <w:t>siŵr</w:t>
            </w:r>
            <w:proofErr w:type="spellEnd"/>
            <w:r w:rsidRPr="00467E6E">
              <w:rPr>
                <w:rFonts w:ascii="Arial" w:hAnsi="Arial" w:cs="Arial"/>
                <w:sz w:val="24"/>
                <w:szCs w:val="24"/>
              </w:rPr>
              <w:t xml:space="preserve"> bod y system </w:t>
            </w:r>
            <w:proofErr w:type="spellStart"/>
            <w:r w:rsidRPr="00467E6E">
              <w:rPr>
                <w:rFonts w:ascii="Arial" w:hAnsi="Arial" w:cs="Arial"/>
                <w:sz w:val="24"/>
                <w:szCs w:val="24"/>
              </w:rPr>
              <w:t>garthffosiaeth</w:t>
            </w:r>
            <w:proofErr w:type="spellEnd"/>
            <w:r w:rsidRPr="00467E6E">
              <w:rPr>
                <w:rFonts w:ascii="Arial" w:hAnsi="Arial" w:cs="Arial"/>
                <w:sz w:val="24"/>
                <w:szCs w:val="24"/>
              </w:rPr>
              <w:t xml:space="preserve"> </w:t>
            </w:r>
            <w:proofErr w:type="spellStart"/>
            <w:r w:rsidRPr="00467E6E">
              <w:rPr>
                <w:rFonts w:ascii="Arial" w:hAnsi="Arial" w:cs="Arial"/>
                <w:sz w:val="24"/>
                <w:szCs w:val="24"/>
              </w:rPr>
              <w:t>yn</w:t>
            </w:r>
            <w:proofErr w:type="spellEnd"/>
            <w:r w:rsidRPr="00467E6E">
              <w:rPr>
                <w:rFonts w:ascii="Arial" w:hAnsi="Arial" w:cs="Arial"/>
                <w:sz w:val="24"/>
                <w:szCs w:val="24"/>
              </w:rPr>
              <w:t xml:space="preserve"> addas a </w:t>
            </w:r>
            <w:proofErr w:type="spellStart"/>
            <w:r w:rsidRPr="00467E6E">
              <w:rPr>
                <w:rFonts w:ascii="Arial" w:hAnsi="Arial" w:cs="Arial"/>
                <w:sz w:val="24"/>
                <w:szCs w:val="24"/>
              </w:rPr>
              <w:t>na</w:t>
            </w:r>
            <w:proofErr w:type="spellEnd"/>
            <w:r w:rsidRPr="00467E6E">
              <w:rPr>
                <w:rFonts w:ascii="Arial" w:hAnsi="Arial" w:cs="Arial"/>
                <w:sz w:val="24"/>
                <w:szCs w:val="24"/>
              </w:rPr>
              <w:t xml:space="preserve"> </w:t>
            </w:r>
            <w:proofErr w:type="spellStart"/>
            <w:r w:rsidRPr="00467E6E">
              <w:rPr>
                <w:rFonts w:ascii="Arial" w:hAnsi="Arial" w:cs="Arial"/>
                <w:sz w:val="24"/>
                <w:szCs w:val="24"/>
              </w:rPr>
              <w:t>roddir</w:t>
            </w:r>
            <w:proofErr w:type="spellEnd"/>
            <w:r w:rsidRPr="00467E6E">
              <w:rPr>
                <w:rFonts w:ascii="Arial" w:hAnsi="Arial" w:cs="Arial"/>
                <w:sz w:val="24"/>
                <w:szCs w:val="24"/>
              </w:rPr>
              <w:t xml:space="preserve"> </w:t>
            </w:r>
            <w:proofErr w:type="spellStart"/>
            <w:r w:rsidRPr="00467E6E">
              <w:rPr>
                <w:rFonts w:ascii="Arial" w:hAnsi="Arial" w:cs="Arial"/>
                <w:sz w:val="24"/>
                <w:szCs w:val="24"/>
              </w:rPr>
              <w:t>pwysau</w:t>
            </w:r>
            <w:proofErr w:type="spellEnd"/>
            <w:r w:rsidRPr="00467E6E">
              <w:rPr>
                <w:rFonts w:ascii="Arial" w:hAnsi="Arial" w:cs="Arial"/>
                <w:sz w:val="24"/>
                <w:szCs w:val="24"/>
              </w:rPr>
              <w:t xml:space="preserve"> </w:t>
            </w:r>
            <w:proofErr w:type="spellStart"/>
            <w:r w:rsidRPr="00467E6E">
              <w:rPr>
                <w:rFonts w:ascii="Arial" w:hAnsi="Arial" w:cs="Arial"/>
                <w:sz w:val="24"/>
                <w:szCs w:val="24"/>
              </w:rPr>
              <w:t>ychwanegol</w:t>
            </w:r>
            <w:proofErr w:type="spellEnd"/>
            <w:r w:rsidRPr="00467E6E">
              <w:rPr>
                <w:rFonts w:ascii="Arial" w:hAnsi="Arial" w:cs="Arial"/>
                <w:sz w:val="24"/>
                <w:szCs w:val="24"/>
              </w:rPr>
              <w:t xml:space="preserve"> </w:t>
            </w:r>
            <w:proofErr w:type="spellStart"/>
            <w:r w:rsidRPr="00467E6E">
              <w:rPr>
                <w:rFonts w:ascii="Arial" w:hAnsi="Arial" w:cs="Arial"/>
                <w:sz w:val="24"/>
                <w:szCs w:val="24"/>
              </w:rPr>
              <w:t>ar</w:t>
            </w:r>
            <w:proofErr w:type="spellEnd"/>
            <w:r w:rsidRPr="00467E6E">
              <w:rPr>
                <w:rFonts w:ascii="Arial" w:hAnsi="Arial" w:cs="Arial"/>
                <w:sz w:val="24"/>
                <w:szCs w:val="24"/>
              </w:rPr>
              <w:t xml:space="preserve"> y system </w:t>
            </w:r>
            <w:proofErr w:type="spellStart"/>
            <w:r w:rsidRPr="00467E6E">
              <w:rPr>
                <w:rFonts w:ascii="Arial" w:hAnsi="Arial" w:cs="Arial"/>
                <w:sz w:val="24"/>
                <w:szCs w:val="24"/>
              </w:rPr>
              <w:t>bresennol</w:t>
            </w:r>
            <w:proofErr w:type="spellEnd"/>
            <w:r w:rsidRPr="00467E6E">
              <w:rPr>
                <w:rFonts w:ascii="Arial" w:hAnsi="Arial" w:cs="Arial"/>
                <w:sz w:val="24"/>
                <w:szCs w:val="24"/>
              </w:rPr>
              <w:t xml:space="preserve">,  </w:t>
            </w:r>
            <w:proofErr w:type="spellStart"/>
            <w:r w:rsidRPr="00467E6E">
              <w:rPr>
                <w:rFonts w:ascii="Arial" w:hAnsi="Arial" w:cs="Arial"/>
                <w:sz w:val="24"/>
                <w:szCs w:val="24"/>
              </w:rPr>
              <w:t>gan</w:t>
            </w:r>
            <w:proofErr w:type="spellEnd"/>
            <w:r w:rsidRPr="00467E6E">
              <w:rPr>
                <w:rFonts w:ascii="Arial" w:hAnsi="Arial" w:cs="Arial"/>
                <w:sz w:val="24"/>
                <w:szCs w:val="24"/>
              </w:rPr>
              <w:t xml:space="preserve"> </w:t>
            </w:r>
            <w:proofErr w:type="spellStart"/>
            <w:r w:rsidRPr="00467E6E">
              <w:rPr>
                <w:rFonts w:ascii="Arial" w:hAnsi="Arial" w:cs="Arial"/>
                <w:sz w:val="24"/>
                <w:szCs w:val="24"/>
              </w:rPr>
              <w:t>sicrhau</w:t>
            </w:r>
            <w:proofErr w:type="spellEnd"/>
            <w:r w:rsidRPr="00467E6E">
              <w:rPr>
                <w:rFonts w:ascii="Arial" w:hAnsi="Arial" w:cs="Arial"/>
                <w:sz w:val="24"/>
                <w:szCs w:val="24"/>
              </w:rPr>
              <w:t xml:space="preserve"> y </w:t>
            </w:r>
            <w:proofErr w:type="spellStart"/>
            <w:r w:rsidRPr="00467E6E">
              <w:rPr>
                <w:rFonts w:ascii="Arial" w:hAnsi="Arial" w:cs="Arial"/>
                <w:sz w:val="24"/>
                <w:szCs w:val="24"/>
              </w:rPr>
              <w:t>gwneir</w:t>
            </w:r>
            <w:proofErr w:type="spellEnd"/>
            <w:r w:rsidRPr="00467E6E">
              <w:rPr>
                <w:rFonts w:ascii="Arial" w:hAnsi="Arial" w:cs="Arial"/>
                <w:sz w:val="24"/>
                <w:szCs w:val="24"/>
              </w:rPr>
              <w:t xml:space="preserve"> </w:t>
            </w:r>
            <w:proofErr w:type="spellStart"/>
            <w:r w:rsidRPr="00467E6E">
              <w:rPr>
                <w:rFonts w:ascii="Arial" w:hAnsi="Arial" w:cs="Arial"/>
                <w:sz w:val="24"/>
                <w:szCs w:val="24"/>
              </w:rPr>
              <w:t>gwaith</w:t>
            </w:r>
            <w:proofErr w:type="spellEnd"/>
            <w:r w:rsidRPr="00467E6E">
              <w:rPr>
                <w:rFonts w:ascii="Arial" w:hAnsi="Arial" w:cs="Arial"/>
                <w:sz w:val="24"/>
                <w:szCs w:val="24"/>
              </w:rPr>
              <w:t xml:space="preserve"> </w:t>
            </w:r>
            <w:proofErr w:type="spellStart"/>
            <w:r w:rsidRPr="00467E6E">
              <w:rPr>
                <w:rFonts w:ascii="Arial" w:hAnsi="Arial" w:cs="Arial"/>
                <w:sz w:val="24"/>
                <w:szCs w:val="24"/>
              </w:rPr>
              <w:t>digonol</w:t>
            </w:r>
            <w:proofErr w:type="spellEnd"/>
            <w:r w:rsidRPr="00467E6E">
              <w:rPr>
                <w:rFonts w:ascii="Arial" w:hAnsi="Arial" w:cs="Arial"/>
                <w:sz w:val="24"/>
                <w:szCs w:val="24"/>
              </w:rPr>
              <w:t xml:space="preserve">  </w:t>
            </w:r>
            <w:proofErr w:type="spellStart"/>
            <w:r w:rsidRPr="00467E6E">
              <w:rPr>
                <w:rFonts w:ascii="Arial" w:hAnsi="Arial" w:cs="Arial"/>
                <w:sz w:val="24"/>
                <w:szCs w:val="24"/>
              </w:rPr>
              <w:t>ar</w:t>
            </w:r>
            <w:proofErr w:type="spellEnd"/>
            <w:r w:rsidRPr="00467E6E">
              <w:rPr>
                <w:rFonts w:ascii="Arial" w:hAnsi="Arial" w:cs="Arial"/>
                <w:sz w:val="24"/>
                <w:szCs w:val="24"/>
              </w:rPr>
              <w:t xml:space="preserve"> y system </w:t>
            </w:r>
            <w:proofErr w:type="spellStart"/>
            <w:r w:rsidRPr="00467E6E">
              <w:rPr>
                <w:rFonts w:ascii="Arial" w:hAnsi="Arial" w:cs="Arial"/>
                <w:sz w:val="24"/>
                <w:szCs w:val="24"/>
              </w:rPr>
              <w:t>garthffosiaeth</w:t>
            </w:r>
            <w:proofErr w:type="spellEnd"/>
            <w:r w:rsidRPr="00467E6E">
              <w:rPr>
                <w:rFonts w:ascii="Arial" w:hAnsi="Arial" w:cs="Arial"/>
                <w:sz w:val="24"/>
                <w:szCs w:val="24"/>
              </w:rPr>
              <w:t xml:space="preserve"> </w:t>
            </w:r>
            <w:proofErr w:type="spellStart"/>
            <w:r w:rsidRPr="00467E6E">
              <w:rPr>
                <w:rFonts w:ascii="Arial" w:hAnsi="Arial" w:cs="Arial"/>
                <w:sz w:val="24"/>
                <w:szCs w:val="24"/>
              </w:rPr>
              <w:t>bresennol</w:t>
            </w:r>
            <w:proofErr w:type="spellEnd"/>
            <w:r w:rsidRPr="00467E6E">
              <w:rPr>
                <w:rFonts w:ascii="Arial" w:hAnsi="Arial" w:cs="Arial"/>
                <w:sz w:val="24"/>
                <w:szCs w:val="24"/>
              </w:rPr>
              <w:t xml:space="preserve"> er </w:t>
            </w:r>
            <w:proofErr w:type="spellStart"/>
            <w:r w:rsidRPr="00467E6E">
              <w:rPr>
                <w:rFonts w:ascii="Arial" w:hAnsi="Arial" w:cs="Arial"/>
                <w:sz w:val="24"/>
                <w:szCs w:val="24"/>
              </w:rPr>
              <w:t>mwyn</w:t>
            </w:r>
            <w:proofErr w:type="spellEnd"/>
            <w:r w:rsidRPr="00467E6E">
              <w:rPr>
                <w:rFonts w:ascii="Arial" w:hAnsi="Arial" w:cs="Arial"/>
                <w:sz w:val="24"/>
                <w:szCs w:val="24"/>
              </w:rPr>
              <w:t xml:space="preserve"> </w:t>
            </w:r>
            <w:proofErr w:type="spellStart"/>
            <w:r w:rsidRPr="00467E6E">
              <w:rPr>
                <w:rFonts w:ascii="Arial" w:hAnsi="Arial" w:cs="Arial"/>
                <w:sz w:val="24"/>
                <w:szCs w:val="24"/>
              </w:rPr>
              <w:t>darparu</w:t>
            </w:r>
            <w:proofErr w:type="spellEnd"/>
            <w:r w:rsidRPr="00467E6E">
              <w:rPr>
                <w:rFonts w:ascii="Arial" w:hAnsi="Arial" w:cs="Arial"/>
                <w:sz w:val="24"/>
                <w:szCs w:val="24"/>
              </w:rPr>
              <w:t xml:space="preserve"> </w:t>
            </w:r>
            <w:proofErr w:type="spellStart"/>
            <w:r w:rsidRPr="00467E6E">
              <w:rPr>
                <w:rFonts w:ascii="Arial" w:hAnsi="Arial" w:cs="Arial"/>
                <w:sz w:val="24"/>
                <w:szCs w:val="24"/>
              </w:rPr>
              <w:t>ar</w:t>
            </w:r>
            <w:proofErr w:type="spellEnd"/>
            <w:r w:rsidRPr="00467E6E">
              <w:rPr>
                <w:rFonts w:ascii="Arial" w:hAnsi="Arial" w:cs="Arial"/>
                <w:sz w:val="24"/>
                <w:szCs w:val="24"/>
              </w:rPr>
              <w:t xml:space="preserve"> </w:t>
            </w:r>
            <w:proofErr w:type="spellStart"/>
            <w:r w:rsidRPr="00467E6E">
              <w:rPr>
                <w:rFonts w:ascii="Arial" w:hAnsi="Arial" w:cs="Arial"/>
                <w:sz w:val="24"/>
                <w:szCs w:val="24"/>
              </w:rPr>
              <w:t>gyfer</w:t>
            </w:r>
            <w:proofErr w:type="spellEnd"/>
            <w:r w:rsidRPr="00467E6E">
              <w:rPr>
                <w:rFonts w:ascii="Arial" w:hAnsi="Arial" w:cs="Arial"/>
                <w:sz w:val="24"/>
                <w:szCs w:val="24"/>
              </w:rPr>
              <w:t xml:space="preserve"> </w:t>
            </w:r>
            <w:proofErr w:type="spellStart"/>
            <w:r w:rsidRPr="00467E6E">
              <w:rPr>
                <w:rFonts w:ascii="Arial" w:hAnsi="Arial" w:cs="Arial"/>
                <w:sz w:val="24"/>
                <w:szCs w:val="24"/>
              </w:rPr>
              <w:t>datblygiadau</w:t>
            </w:r>
            <w:proofErr w:type="spellEnd"/>
            <w:r w:rsidRPr="00467E6E">
              <w:rPr>
                <w:rFonts w:ascii="Arial" w:hAnsi="Arial" w:cs="Arial"/>
                <w:sz w:val="24"/>
                <w:szCs w:val="24"/>
              </w:rPr>
              <w:t xml:space="preserve"> </w:t>
            </w:r>
            <w:proofErr w:type="spellStart"/>
            <w:r w:rsidRPr="00467E6E">
              <w:rPr>
                <w:rFonts w:ascii="Arial" w:hAnsi="Arial" w:cs="Arial"/>
                <w:sz w:val="24"/>
                <w:szCs w:val="24"/>
              </w:rPr>
              <w:t>ychwanegol</w:t>
            </w:r>
            <w:proofErr w:type="spellEnd"/>
            <w:r w:rsidRPr="00467E6E">
              <w:rPr>
                <w:rFonts w:ascii="Arial" w:hAnsi="Arial" w:cs="Arial"/>
                <w:sz w:val="24"/>
                <w:szCs w:val="24"/>
              </w:rPr>
              <w:t xml:space="preserve"> </w:t>
            </w:r>
            <w:proofErr w:type="spellStart"/>
            <w:r w:rsidRPr="00467E6E">
              <w:rPr>
                <w:rFonts w:ascii="Arial" w:hAnsi="Arial" w:cs="Arial"/>
                <w:sz w:val="24"/>
                <w:szCs w:val="24"/>
              </w:rPr>
              <w:t>os</w:t>
            </w:r>
            <w:proofErr w:type="spellEnd"/>
            <w:r w:rsidRPr="00467E6E">
              <w:rPr>
                <w:rFonts w:ascii="Arial" w:hAnsi="Arial" w:cs="Arial"/>
                <w:sz w:val="24"/>
                <w:szCs w:val="24"/>
              </w:rPr>
              <w:t xml:space="preserve"> </w:t>
            </w:r>
            <w:proofErr w:type="spellStart"/>
            <w:r w:rsidRPr="00467E6E">
              <w:rPr>
                <w:rFonts w:ascii="Arial" w:hAnsi="Arial" w:cs="Arial"/>
                <w:sz w:val="24"/>
                <w:szCs w:val="24"/>
              </w:rPr>
              <w:t>bydd</w:t>
            </w:r>
            <w:proofErr w:type="spellEnd"/>
            <w:r w:rsidRPr="00467E6E">
              <w:rPr>
                <w:rFonts w:ascii="Arial" w:hAnsi="Arial" w:cs="Arial"/>
                <w:sz w:val="24"/>
                <w:szCs w:val="24"/>
              </w:rPr>
              <w:t xml:space="preserve"> </w:t>
            </w:r>
            <w:proofErr w:type="spellStart"/>
            <w:r w:rsidRPr="00467E6E">
              <w:rPr>
                <w:rFonts w:ascii="Arial" w:hAnsi="Arial" w:cs="Arial"/>
                <w:sz w:val="24"/>
                <w:szCs w:val="24"/>
              </w:rPr>
              <w:t>angen</w:t>
            </w:r>
            <w:proofErr w:type="spellEnd"/>
            <w:r w:rsidRPr="00467E6E">
              <w:rPr>
                <w:rFonts w:ascii="Arial" w:hAnsi="Arial" w:cs="Arial"/>
                <w:sz w:val="24"/>
                <w:szCs w:val="24"/>
              </w:rPr>
              <w:t xml:space="preserve">.  </w:t>
            </w:r>
          </w:p>
          <w:p w14:paraId="467ACBA8" w14:textId="77777777" w:rsidR="005F2109" w:rsidRPr="00467E6E" w:rsidRDefault="005F2109" w:rsidP="005F2109">
            <w:pPr>
              <w:jc w:val="both"/>
              <w:rPr>
                <w:rFonts w:ascii="Arial" w:hAnsi="Arial" w:cs="Arial"/>
                <w:sz w:val="24"/>
                <w:szCs w:val="24"/>
              </w:rPr>
            </w:pPr>
          </w:p>
          <w:p w14:paraId="6FE3D06F" w14:textId="77777777" w:rsidR="005F2109" w:rsidRPr="00467E6E" w:rsidRDefault="005F2109" w:rsidP="005F2109">
            <w:pPr>
              <w:jc w:val="both"/>
              <w:rPr>
                <w:rFonts w:ascii="Arial" w:hAnsi="Arial" w:cs="Arial"/>
                <w:sz w:val="24"/>
                <w:szCs w:val="24"/>
              </w:rPr>
            </w:pPr>
            <w:r w:rsidRPr="00467E6E">
              <w:rPr>
                <w:rFonts w:ascii="Arial" w:hAnsi="Arial" w:cs="Arial"/>
                <w:sz w:val="24"/>
                <w:szCs w:val="24"/>
              </w:rPr>
              <w:t xml:space="preserve">bod y </w:t>
            </w:r>
            <w:proofErr w:type="spellStart"/>
            <w:r w:rsidRPr="00467E6E">
              <w:rPr>
                <w:rFonts w:ascii="Arial" w:hAnsi="Arial" w:cs="Arial"/>
                <w:sz w:val="24"/>
                <w:szCs w:val="24"/>
              </w:rPr>
              <w:t>cyflenwad</w:t>
            </w:r>
            <w:proofErr w:type="spellEnd"/>
            <w:r w:rsidRPr="00467E6E">
              <w:rPr>
                <w:rFonts w:ascii="Arial" w:hAnsi="Arial" w:cs="Arial"/>
                <w:sz w:val="24"/>
                <w:szCs w:val="24"/>
              </w:rPr>
              <w:t xml:space="preserve"> </w:t>
            </w:r>
            <w:proofErr w:type="spellStart"/>
            <w:r w:rsidRPr="00467E6E">
              <w:rPr>
                <w:rFonts w:ascii="Arial" w:hAnsi="Arial" w:cs="Arial"/>
                <w:sz w:val="24"/>
                <w:szCs w:val="24"/>
              </w:rPr>
              <w:t>dŵr</w:t>
            </w:r>
            <w:proofErr w:type="spellEnd"/>
            <w:r w:rsidRPr="00467E6E">
              <w:rPr>
                <w:rFonts w:ascii="Arial" w:hAnsi="Arial" w:cs="Arial"/>
                <w:sz w:val="24"/>
                <w:szCs w:val="24"/>
              </w:rPr>
              <w:t xml:space="preserve"> </w:t>
            </w:r>
            <w:proofErr w:type="spellStart"/>
            <w:r w:rsidRPr="00467E6E">
              <w:rPr>
                <w:rFonts w:ascii="Arial" w:hAnsi="Arial" w:cs="Arial"/>
                <w:sz w:val="24"/>
                <w:szCs w:val="24"/>
              </w:rPr>
              <w:t>i'r</w:t>
            </w:r>
            <w:proofErr w:type="spellEnd"/>
            <w:r w:rsidRPr="00467E6E">
              <w:rPr>
                <w:rFonts w:ascii="Arial" w:hAnsi="Arial" w:cs="Arial"/>
                <w:sz w:val="24"/>
                <w:szCs w:val="24"/>
              </w:rPr>
              <w:t xml:space="preserve"> </w:t>
            </w:r>
            <w:proofErr w:type="spellStart"/>
            <w:r w:rsidRPr="00467E6E">
              <w:rPr>
                <w:rFonts w:ascii="Arial" w:hAnsi="Arial" w:cs="Arial"/>
                <w:sz w:val="24"/>
                <w:szCs w:val="24"/>
              </w:rPr>
              <w:t>Pentref</w:t>
            </w:r>
            <w:proofErr w:type="spellEnd"/>
            <w:r w:rsidRPr="00467E6E">
              <w:rPr>
                <w:rFonts w:ascii="Arial" w:hAnsi="Arial" w:cs="Arial"/>
                <w:sz w:val="24"/>
                <w:szCs w:val="24"/>
              </w:rPr>
              <w:t xml:space="preserve"> </w:t>
            </w:r>
            <w:proofErr w:type="spellStart"/>
            <w:r w:rsidRPr="00467E6E">
              <w:rPr>
                <w:rFonts w:ascii="Arial" w:hAnsi="Arial" w:cs="Arial"/>
                <w:sz w:val="24"/>
                <w:szCs w:val="24"/>
              </w:rPr>
              <w:t>yn</w:t>
            </w:r>
            <w:proofErr w:type="spellEnd"/>
            <w:r w:rsidRPr="00467E6E">
              <w:rPr>
                <w:rFonts w:ascii="Arial" w:hAnsi="Arial" w:cs="Arial"/>
                <w:sz w:val="24"/>
                <w:szCs w:val="24"/>
              </w:rPr>
              <w:t xml:space="preserve"> </w:t>
            </w:r>
            <w:proofErr w:type="spellStart"/>
            <w:r w:rsidRPr="00467E6E">
              <w:rPr>
                <w:rFonts w:ascii="Arial" w:hAnsi="Arial" w:cs="Arial"/>
                <w:sz w:val="24"/>
                <w:szCs w:val="24"/>
              </w:rPr>
              <w:t>medru</w:t>
            </w:r>
            <w:proofErr w:type="spellEnd"/>
            <w:r w:rsidRPr="00467E6E">
              <w:rPr>
                <w:rFonts w:ascii="Arial" w:hAnsi="Arial" w:cs="Arial"/>
                <w:sz w:val="24"/>
                <w:szCs w:val="24"/>
              </w:rPr>
              <w:t xml:space="preserve"> </w:t>
            </w:r>
            <w:proofErr w:type="spellStart"/>
            <w:r w:rsidRPr="00467E6E">
              <w:rPr>
                <w:rFonts w:ascii="Arial" w:hAnsi="Arial" w:cs="Arial"/>
                <w:sz w:val="24"/>
                <w:szCs w:val="24"/>
              </w:rPr>
              <w:t>darparu</w:t>
            </w:r>
            <w:proofErr w:type="spellEnd"/>
            <w:r w:rsidRPr="00467E6E">
              <w:rPr>
                <w:rFonts w:ascii="Arial" w:hAnsi="Arial" w:cs="Arial"/>
                <w:sz w:val="24"/>
                <w:szCs w:val="24"/>
              </w:rPr>
              <w:t xml:space="preserve"> </w:t>
            </w:r>
            <w:proofErr w:type="spellStart"/>
            <w:r w:rsidRPr="00467E6E">
              <w:rPr>
                <w:rFonts w:ascii="Arial" w:hAnsi="Arial" w:cs="Arial"/>
                <w:sz w:val="24"/>
                <w:szCs w:val="24"/>
              </w:rPr>
              <w:t>ar</w:t>
            </w:r>
            <w:proofErr w:type="spellEnd"/>
            <w:r w:rsidRPr="00467E6E">
              <w:rPr>
                <w:rFonts w:ascii="Arial" w:hAnsi="Arial" w:cs="Arial"/>
                <w:sz w:val="24"/>
                <w:szCs w:val="24"/>
              </w:rPr>
              <w:t xml:space="preserve"> </w:t>
            </w:r>
            <w:proofErr w:type="spellStart"/>
            <w:r w:rsidRPr="00467E6E">
              <w:rPr>
                <w:rFonts w:ascii="Arial" w:hAnsi="Arial" w:cs="Arial"/>
                <w:sz w:val="24"/>
                <w:szCs w:val="24"/>
              </w:rPr>
              <w:t>gyfer</w:t>
            </w:r>
            <w:proofErr w:type="spellEnd"/>
            <w:r w:rsidRPr="00467E6E">
              <w:rPr>
                <w:rFonts w:ascii="Arial" w:hAnsi="Arial" w:cs="Arial"/>
                <w:sz w:val="24"/>
                <w:szCs w:val="24"/>
              </w:rPr>
              <w:t xml:space="preserve"> y </w:t>
            </w:r>
            <w:proofErr w:type="spellStart"/>
            <w:r w:rsidRPr="00467E6E">
              <w:rPr>
                <w:rFonts w:ascii="Arial" w:hAnsi="Arial" w:cs="Arial"/>
                <w:sz w:val="24"/>
                <w:szCs w:val="24"/>
              </w:rPr>
              <w:t>cartrefi</w:t>
            </w:r>
            <w:proofErr w:type="spellEnd"/>
            <w:r w:rsidRPr="00467E6E">
              <w:rPr>
                <w:rFonts w:ascii="Arial" w:hAnsi="Arial" w:cs="Arial"/>
                <w:sz w:val="24"/>
                <w:szCs w:val="24"/>
              </w:rPr>
              <w:t xml:space="preserve"> </w:t>
            </w:r>
            <w:proofErr w:type="spellStart"/>
            <w:r w:rsidRPr="00467E6E">
              <w:rPr>
                <w:rFonts w:ascii="Arial" w:hAnsi="Arial" w:cs="Arial"/>
                <w:sz w:val="24"/>
                <w:szCs w:val="24"/>
              </w:rPr>
              <w:t>ychwanegol</w:t>
            </w:r>
            <w:proofErr w:type="spellEnd"/>
            <w:r w:rsidRPr="00467E6E">
              <w:rPr>
                <w:rFonts w:ascii="Arial" w:hAnsi="Arial" w:cs="Arial"/>
                <w:sz w:val="24"/>
                <w:szCs w:val="24"/>
              </w:rPr>
              <w:t xml:space="preserve"> </w:t>
            </w:r>
            <w:proofErr w:type="spellStart"/>
            <w:r w:rsidRPr="00467E6E">
              <w:rPr>
                <w:rFonts w:ascii="Arial" w:hAnsi="Arial" w:cs="Arial"/>
                <w:sz w:val="24"/>
                <w:szCs w:val="24"/>
              </w:rPr>
              <w:t>gan</w:t>
            </w:r>
            <w:proofErr w:type="spellEnd"/>
            <w:r w:rsidRPr="00467E6E">
              <w:rPr>
                <w:rFonts w:ascii="Arial" w:hAnsi="Arial" w:cs="Arial"/>
                <w:sz w:val="24"/>
                <w:szCs w:val="24"/>
              </w:rPr>
              <w:t xml:space="preserve"> </w:t>
            </w:r>
            <w:proofErr w:type="spellStart"/>
            <w:r w:rsidRPr="00467E6E">
              <w:rPr>
                <w:rFonts w:ascii="Arial" w:hAnsi="Arial" w:cs="Arial"/>
                <w:sz w:val="24"/>
                <w:szCs w:val="24"/>
              </w:rPr>
              <w:t>fod</w:t>
            </w:r>
            <w:proofErr w:type="spellEnd"/>
            <w:r w:rsidRPr="00467E6E">
              <w:rPr>
                <w:rFonts w:ascii="Arial" w:hAnsi="Arial" w:cs="Arial"/>
                <w:sz w:val="24"/>
                <w:szCs w:val="24"/>
              </w:rPr>
              <w:t xml:space="preserve"> y </w:t>
            </w:r>
            <w:proofErr w:type="spellStart"/>
            <w:r w:rsidRPr="00467E6E">
              <w:rPr>
                <w:rFonts w:ascii="Arial" w:hAnsi="Arial" w:cs="Arial"/>
                <w:sz w:val="24"/>
                <w:szCs w:val="24"/>
              </w:rPr>
              <w:t>cyflenwad</w:t>
            </w:r>
            <w:proofErr w:type="spellEnd"/>
            <w:r w:rsidRPr="00467E6E">
              <w:rPr>
                <w:rFonts w:ascii="Arial" w:hAnsi="Arial" w:cs="Arial"/>
                <w:sz w:val="24"/>
                <w:szCs w:val="24"/>
              </w:rPr>
              <w:t xml:space="preserve"> </w:t>
            </w:r>
            <w:proofErr w:type="spellStart"/>
            <w:r w:rsidRPr="00467E6E">
              <w:rPr>
                <w:rFonts w:ascii="Arial" w:hAnsi="Arial" w:cs="Arial"/>
                <w:sz w:val="24"/>
                <w:szCs w:val="24"/>
              </w:rPr>
              <w:t>dŵr</w:t>
            </w:r>
            <w:proofErr w:type="spellEnd"/>
            <w:r w:rsidRPr="00467E6E">
              <w:rPr>
                <w:rFonts w:ascii="Arial" w:hAnsi="Arial" w:cs="Arial"/>
                <w:sz w:val="24"/>
                <w:szCs w:val="24"/>
              </w:rPr>
              <w:t xml:space="preserve"> </w:t>
            </w:r>
            <w:proofErr w:type="spellStart"/>
            <w:r w:rsidRPr="00467E6E">
              <w:rPr>
                <w:rFonts w:ascii="Arial" w:hAnsi="Arial" w:cs="Arial"/>
                <w:sz w:val="24"/>
                <w:szCs w:val="24"/>
              </w:rPr>
              <w:t>presennol</w:t>
            </w:r>
            <w:proofErr w:type="spellEnd"/>
            <w:r w:rsidRPr="00467E6E">
              <w:rPr>
                <w:rFonts w:ascii="Arial" w:hAnsi="Arial" w:cs="Arial"/>
                <w:sz w:val="24"/>
                <w:szCs w:val="24"/>
              </w:rPr>
              <w:t xml:space="preserve"> </w:t>
            </w:r>
            <w:proofErr w:type="spellStart"/>
            <w:r w:rsidRPr="00467E6E">
              <w:rPr>
                <w:rFonts w:ascii="Arial" w:hAnsi="Arial" w:cs="Arial"/>
                <w:sz w:val="24"/>
                <w:szCs w:val="24"/>
              </w:rPr>
              <w:t>ym</w:t>
            </w:r>
            <w:proofErr w:type="spellEnd"/>
            <w:r w:rsidRPr="00467E6E">
              <w:rPr>
                <w:rFonts w:ascii="Arial" w:hAnsi="Arial" w:cs="Arial"/>
                <w:sz w:val="24"/>
                <w:szCs w:val="24"/>
              </w:rPr>
              <w:t xml:space="preserve"> </w:t>
            </w:r>
            <w:proofErr w:type="spellStart"/>
            <w:r w:rsidRPr="00467E6E">
              <w:rPr>
                <w:rFonts w:ascii="Arial" w:hAnsi="Arial" w:cs="Arial"/>
                <w:sz w:val="24"/>
                <w:szCs w:val="24"/>
              </w:rPr>
              <w:t>Mhentref</w:t>
            </w:r>
            <w:proofErr w:type="spellEnd"/>
            <w:r w:rsidRPr="00467E6E">
              <w:rPr>
                <w:rFonts w:ascii="Arial" w:hAnsi="Arial" w:cs="Arial"/>
                <w:sz w:val="24"/>
                <w:szCs w:val="24"/>
              </w:rPr>
              <w:t xml:space="preserve"> </w:t>
            </w:r>
            <w:proofErr w:type="spellStart"/>
            <w:r w:rsidRPr="00467E6E">
              <w:rPr>
                <w:rFonts w:ascii="Arial" w:hAnsi="Arial" w:cs="Arial"/>
                <w:sz w:val="24"/>
                <w:szCs w:val="24"/>
              </w:rPr>
              <w:t>Pontarfynach</w:t>
            </w:r>
            <w:proofErr w:type="spellEnd"/>
            <w:r w:rsidRPr="00467E6E">
              <w:rPr>
                <w:rFonts w:ascii="Arial" w:hAnsi="Arial" w:cs="Arial"/>
                <w:sz w:val="24"/>
                <w:szCs w:val="24"/>
              </w:rPr>
              <w:t xml:space="preserve"> </w:t>
            </w:r>
            <w:proofErr w:type="spellStart"/>
            <w:r w:rsidRPr="00467E6E">
              <w:rPr>
                <w:rFonts w:ascii="Arial" w:hAnsi="Arial" w:cs="Arial"/>
                <w:sz w:val="24"/>
                <w:szCs w:val="24"/>
              </w:rPr>
              <w:t>ar</w:t>
            </w:r>
            <w:proofErr w:type="spellEnd"/>
            <w:r w:rsidRPr="00467E6E">
              <w:rPr>
                <w:rFonts w:ascii="Arial" w:hAnsi="Arial" w:cs="Arial"/>
                <w:sz w:val="24"/>
                <w:szCs w:val="24"/>
              </w:rPr>
              <w:t xml:space="preserve"> hen </w:t>
            </w:r>
            <w:proofErr w:type="spellStart"/>
            <w:r w:rsidRPr="00467E6E">
              <w:rPr>
                <w:rFonts w:ascii="Arial" w:hAnsi="Arial" w:cs="Arial"/>
                <w:sz w:val="24"/>
                <w:szCs w:val="24"/>
              </w:rPr>
              <w:t>gyflenwad</w:t>
            </w:r>
            <w:proofErr w:type="spellEnd"/>
            <w:r w:rsidRPr="00467E6E">
              <w:rPr>
                <w:rFonts w:ascii="Arial" w:hAnsi="Arial" w:cs="Arial"/>
                <w:sz w:val="24"/>
                <w:szCs w:val="24"/>
              </w:rPr>
              <w:t xml:space="preserve"> </w:t>
            </w:r>
            <w:proofErr w:type="spellStart"/>
            <w:r w:rsidRPr="00467E6E">
              <w:rPr>
                <w:rFonts w:ascii="Arial" w:hAnsi="Arial" w:cs="Arial"/>
                <w:sz w:val="24"/>
                <w:szCs w:val="24"/>
              </w:rPr>
              <w:t>dŵr</w:t>
            </w:r>
            <w:proofErr w:type="spellEnd"/>
            <w:r w:rsidRPr="00467E6E">
              <w:rPr>
                <w:rFonts w:ascii="Arial" w:hAnsi="Arial" w:cs="Arial"/>
                <w:sz w:val="24"/>
                <w:szCs w:val="24"/>
              </w:rPr>
              <w:t xml:space="preserve"> </w:t>
            </w:r>
            <w:proofErr w:type="spellStart"/>
            <w:r w:rsidRPr="00467E6E">
              <w:rPr>
                <w:rFonts w:ascii="Arial" w:hAnsi="Arial" w:cs="Arial"/>
                <w:sz w:val="24"/>
                <w:szCs w:val="24"/>
              </w:rPr>
              <w:t>sy'n</w:t>
            </w:r>
            <w:proofErr w:type="spellEnd"/>
            <w:r w:rsidRPr="00467E6E">
              <w:rPr>
                <w:rFonts w:ascii="Arial" w:hAnsi="Arial" w:cs="Arial"/>
                <w:sz w:val="24"/>
                <w:szCs w:val="24"/>
              </w:rPr>
              <w:t xml:space="preserve"> </w:t>
            </w:r>
            <w:proofErr w:type="spellStart"/>
            <w:r w:rsidRPr="00467E6E">
              <w:rPr>
                <w:rFonts w:ascii="Arial" w:hAnsi="Arial" w:cs="Arial"/>
                <w:sz w:val="24"/>
                <w:szCs w:val="24"/>
              </w:rPr>
              <w:t>wynebu</w:t>
            </w:r>
            <w:proofErr w:type="spellEnd"/>
            <w:r w:rsidRPr="00467E6E">
              <w:rPr>
                <w:rFonts w:ascii="Arial" w:hAnsi="Arial" w:cs="Arial"/>
                <w:sz w:val="24"/>
                <w:szCs w:val="24"/>
              </w:rPr>
              <w:t xml:space="preserve"> </w:t>
            </w:r>
            <w:proofErr w:type="spellStart"/>
            <w:r w:rsidRPr="00467E6E">
              <w:rPr>
                <w:rFonts w:ascii="Arial" w:hAnsi="Arial" w:cs="Arial"/>
                <w:sz w:val="24"/>
                <w:szCs w:val="24"/>
              </w:rPr>
              <w:t>problemau</w:t>
            </w:r>
            <w:proofErr w:type="spellEnd"/>
            <w:r w:rsidRPr="00467E6E">
              <w:rPr>
                <w:rFonts w:ascii="Arial" w:hAnsi="Arial" w:cs="Arial"/>
                <w:sz w:val="24"/>
                <w:szCs w:val="24"/>
              </w:rPr>
              <w:t xml:space="preserve"> </w:t>
            </w:r>
            <w:proofErr w:type="spellStart"/>
            <w:r w:rsidRPr="00467E6E">
              <w:rPr>
                <w:rFonts w:ascii="Arial" w:hAnsi="Arial" w:cs="Arial"/>
                <w:sz w:val="24"/>
                <w:szCs w:val="24"/>
              </w:rPr>
              <w:t>cyflenwi'n</w:t>
            </w:r>
            <w:proofErr w:type="spellEnd"/>
            <w:r w:rsidRPr="00467E6E">
              <w:rPr>
                <w:rFonts w:ascii="Arial" w:hAnsi="Arial" w:cs="Arial"/>
                <w:sz w:val="24"/>
                <w:szCs w:val="24"/>
              </w:rPr>
              <w:t xml:space="preserve"> </w:t>
            </w:r>
            <w:proofErr w:type="spellStart"/>
            <w:r w:rsidRPr="00467E6E">
              <w:rPr>
                <w:rFonts w:ascii="Arial" w:hAnsi="Arial" w:cs="Arial"/>
                <w:sz w:val="24"/>
                <w:szCs w:val="24"/>
              </w:rPr>
              <w:t>achlysurol</w:t>
            </w:r>
            <w:proofErr w:type="spellEnd"/>
            <w:r w:rsidRPr="00467E6E">
              <w:rPr>
                <w:rFonts w:ascii="Arial" w:hAnsi="Arial" w:cs="Arial"/>
                <w:sz w:val="24"/>
                <w:szCs w:val="24"/>
              </w:rPr>
              <w:t xml:space="preserve">.    </w:t>
            </w:r>
          </w:p>
          <w:p w14:paraId="6180CA30" w14:textId="0144AD12" w:rsidR="00740E7A" w:rsidRPr="00467E6E" w:rsidRDefault="00740E7A" w:rsidP="0097035B">
            <w:pPr>
              <w:jc w:val="both"/>
              <w:rPr>
                <w:rFonts w:ascii="Arial" w:hAnsi="Arial" w:cs="Arial"/>
                <w:sz w:val="24"/>
                <w:szCs w:val="24"/>
              </w:rPr>
            </w:pPr>
          </w:p>
        </w:tc>
        <w:tc>
          <w:tcPr>
            <w:tcW w:w="4678" w:type="dxa"/>
          </w:tcPr>
          <w:p w14:paraId="45D33C10" w14:textId="2DA4BB8C" w:rsidR="001B1CE5" w:rsidRPr="00467E6E" w:rsidRDefault="001B1CE5" w:rsidP="001B1CE5">
            <w:pPr>
              <w:jc w:val="both"/>
              <w:rPr>
                <w:rFonts w:ascii="Arial" w:hAnsi="Arial" w:cs="Arial"/>
                <w:b/>
                <w:bCs/>
                <w:sz w:val="24"/>
                <w:szCs w:val="24"/>
              </w:rPr>
            </w:pPr>
            <w:r w:rsidRPr="00467E6E">
              <w:rPr>
                <w:rFonts w:ascii="Arial" w:hAnsi="Arial" w:cs="Arial"/>
                <w:b/>
                <w:bCs/>
                <w:sz w:val="24"/>
                <w:szCs w:val="24"/>
              </w:rPr>
              <w:t xml:space="preserve">PLANNING APPLICATION </w:t>
            </w:r>
          </w:p>
          <w:p w14:paraId="6641377B" w14:textId="77777777" w:rsidR="005F2109" w:rsidRPr="00467E6E" w:rsidRDefault="005F2109" w:rsidP="005F2109">
            <w:pPr>
              <w:jc w:val="both"/>
              <w:rPr>
                <w:rFonts w:ascii="Arial" w:hAnsi="Arial" w:cs="Arial"/>
                <w:sz w:val="24"/>
                <w:szCs w:val="24"/>
              </w:rPr>
            </w:pPr>
            <w:r w:rsidRPr="00467E6E">
              <w:rPr>
                <w:rFonts w:ascii="Arial" w:hAnsi="Arial" w:cs="Arial"/>
                <w:sz w:val="24"/>
                <w:szCs w:val="24"/>
              </w:rPr>
              <w:t xml:space="preserve">A220025 </w:t>
            </w:r>
            <w:proofErr w:type="spellStart"/>
            <w:r w:rsidRPr="00467E6E">
              <w:rPr>
                <w:rFonts w:ascii="Arial" w:hAnsi="Arial" w:cs="Arial"/>
                <w:sz w:val="24"/>
                <w:szCs w:val="24"/>
              </w:rPr>
              <w:t>Frongoch</w:t>
            </w:r>
            <w:proofErr w:type="spellEnd"/>
            <w:r w:rsidRPr="00467E6E">
              <w:rPr>
                <w:rFonts w:ascii="Arial" w:hAnsi="Arial" w:cs="Arial"/>
                <w:sz w:val="24"/>
                <w:szCs w:val="24"/>
              </w:rPr>
              <w:t xml:space="preserve"> Cottage, </w:t>
            </w:r>
            <w:proofErr w:type="spellStart"/>
            <w:r w:rsidRPr="00467E6E">
              <w:rPr>
                <w:rFonts w:ascii="Arial" w:hAnsi="Arial" w:cs="Arial"/>
                <w:sz w:val="24"/>
                <w:szCs w:val="24"/>
              </w:rPr>
              <w:t>Trisant</w:t>
            </w:r>
            <w:proofErr w:type="spellEnd"/>
            <w:r w:rsidRPr="00467E6E">
              <w:rPr>
                <w:rFonts w:ascii="Arial" w:hAnsi="Arial" w:cs="Arial"/>
                <w:sz w:val="24"/>
                <w:szCs w:val="24"/>
              </w:rPr>
              <w:t>, Aberystwyth, SY23 4RL</w:t>
            </w:r>
          </w:p>
          <w:p w14:paraId="14F13B57" w14:textId="77777777" w:rsidR="005F2109" w:rsidRPr="00467E6E" w:rsidRDefault="005F2109" w:rsidP="005F2109">
            <w:pPr>
              <w:jc w:val="both"/>
              <w:rPr>
                <w:rFonts w:ascii="Arial" w:hAnsi="Arial" w:cs="Arial"/>
                <w:sz w:val="24"/>
                <w:szCs w:val="24"/>
              </w:rPr>
            </w:pPr>
            <w:r w:rsidRPr="00467E6E">
              <w:rPr>
                <w:rFonts w:ascii="Arial" w:hAnsi="Arial" w:cs="Arial"/>
                <w:sz w:val="24"/>
                <w:szCs w:val="24"/>
              </w:rPr>
              <w:t>Proposed erection of an agricultural general purpose shed for storage of machinery and for housing sheep during lambing time with a new hardcore access track.</w:t>
            </w:r>
          </w:p>
          <w:p w14:paraId="512FFFDE" w14:textId="77777777" w:rsidR="001B1CE5" w:rsidRPr="00467E6E" w:rsidRDefault="001B1CE5" w:rsidP="0099198E">
            <w:pPr>
              <w:jc w:val="both"/>
              <w:rPr>
                <w:rFonts w:ascii="Arial" w:eastAsia="Arial" w:hAnsi="Arial" w:cs="Arial"/>
                <w:b/>
                <w:sz w:val="24"/>
                <w:szCs w:val="24"/>
                <w:lang w:eastAsia="en-GB"/>
              </w:rPr>
            </w:pPr>
          </w:p>
          <w:p w14:paraId="1465B998" w14:textId="77777777" w:rsidR="005F2109" w:rsidRPr="00467E6E" w:rsidRDefault="005F2109" w:rsidP="0099198E">
            <w:pPr>
              <w:jc w:val="both"/>
              <w:rPr>
                <w:rFonts w:ascii="Arial" w:eastAsia="Arial" w:hAnsi="Arial" w:cs="Arial"/>
                <w:b/>
                <w:sz w:val="24"/>
                <w:szCs w:val="24"/>
                <w:lang w:eastAsia="en-GB"/>
              </w:rPr>
            </w:pPr>
            <w:r w:rsidRPr="00467E6E">
              <w:rPr>
                <w:rFonts w:ascii="Arial" w:eastAsia="Arial" w:hAnsi="Arial" w:cs="Arial"/>
                <w:bCs/>
                <w:sz w:val="24"/>
                <w:szCs w:val="24"/>
                <w:lang w:eastAsia="en-GB"/>
              </w:rPr>
              <w:t>No Objection</w:t>
            </w:r>
            <w:r w:rsidRPr="00467E6E">
              <w:rPr>
                <w:rFonts w:ascii="Arial" w:eastAsia="Arial" w:hAnsi="Arial" w:cs="Arial"/>
                <w:b/>
                <w:sz w:val="24"/>
                <w:szCs w:val="24"/>
                <w:lang w:eastAsia="en-GB"/>
              </w:rPr>
              <w:t>.</w:t>
            </w:r>
          </w:p>
          <w:p w14:paraId="5E067316" w14:textId="77777777" w:rsidR="005F2109" w:rsidRPr="00467E6E" w:rsidRDefault="005F2109" w:rsidP="005F2109">
            <w:pPr>
              <w:jc w:val="both"/>
              <w:rPr>
                <w:rFonts w:ascii="Arial" w:hAnsi="Arial" w:cs="Arial"/>
                <w:sz w:val="24"/>
                <w:szCs w:val="24"/>
              </w:rPr>
            </w:pPr>
            <w:r w:rsidRPr="00467E6E">
              <w:rPr>
                <w:rFonts w:ascii="Arial" w:hAnsi="Arial" w:cs="Arial"/>
                <w:sz w:val="24"/>
                <w:szCs w:val="24"/>
              </w:rPr>
              <w:t xml:space="preserve">A220032 Land Adjoining To The East of </w:t>
            </w:r>
            <w:proofErr w:type="spellStart"/>
            <w:r w:rsidRPr="00467E6E">
              <w:rPr>
                <w:rFonts w:ascii="Arial" w:hAnsi="Arial" w:cs="Arial"/>
                <w:sz w:val="24"/>
                <w:szCs w:val="24"/>
              </w:rPr>
              <w:t>Heol</w:t>
            </w:r>
            <w:proofErr w:type="spellEnd"/>
            <w:r w:rsidRPr="00467E6E">
              <w:rPr>
                <w:rFonts w:ascii="Arial" w:hAnsi="Arial" w:cs="Arial"/>
                <w:sz w:val="24"/>
                <w:szCs w:val="24"/>
              </w:rPr>
              <w:t xml:space="preserve"> </w:t>
            </w:r>
            <w:proofErr w:type="spellStart"/>
            <w:r w:rsidRPr="00467E6E">
              <w:rPr>
                <w:rFonts w:ascii="Arial" w:hAnsi="Arial" w:cs="Arial"/>
                <w:sz w:val="24"/>
                <w:szCs w:val="24"/>
              </w:rPr>
              <w:t>Elenydd</w:t>
            </w:r>
            <w:proofErr w:type="spellEnd"/>
            <w:r w:rsidRPr="00467E6E">
              <w:rPr>
                <w:rFonts w:ascii="Arial" w:hAnsi="Arial" w:cs="Arial"/>
                <w:sz w:val="24"/>
                <w:szCs w:val="24"/>
              </w:rPr>
              <w:t>, Devils Bridge, Aberystwyth, SY23 4RA</w:t>
            </w:r>
          </w:p>
          <w:p w14:paraId="3879EE2E" w14:textId="77777777" w:rsidR="005F2109" w:rsidRPr="00467E6E" w:rsidRDefault="005F2109" w:rsidP="005F2109">
            <w:pPr>
              <w:jc w:val="both"/>
              <w:rPr>
                <w:rFonts w:ascii="Arial" w:hAnsi="Arial" w:cs="Arial"/>
                <w:sz w:val="24"/>
                <w:szCs w:val="24"/>
              </w:rPr>
            </w:pPr>
          </w:p>
          <w:p w14:paraId="38B336B9" w14:textId="77777777" w:rsidR="005F2109" w:rsidRPr="00467E6E" w:rsidRDefault="005F2109" w:rsidP="005F2109">
            <w:pPr>
              <w:jc w:val="both"/>
              <w:rPr>
                <w:rFonts w:ascii="Arial" w:hAnsi="Arial" w:cs="Arial"/>
                <w:sz w:val="24"/>
                <w:szCs w:val="24"/>
              </w:rPr>
            </w:pPr>
            <w:r w:rsidRPr="00467E6E">
              <w:rPr>
                <w:rFonts w:ascii="Arial" w:hAnsi="Arial" w:cs="Arial"/>
                <w:sz w:val="24"/>
                <w:szCs w:val="24"/>
              </w:rPr>
              <w:t>Residential development of 6 no. dwellings to include road extension and associated works</w:t>
            </w:r>
          </w:p>
          <w:p w14:paraId="4EC81E20" w14:textId="77777777" w:rsidR="005F2109" w:rsidRPr="00467E6E" w:rsidRDefault="005F2109" w:rsidP="0099198E">
            <w:pPr>
              <w:jc w:val="both"/>
              <w:rPr>
                <w:rFonts w:ascii="Arial" w:eastAsia="Arial" w:hAnsi="Arial" w:cs="Arial"/>
                <w:b/>
                <w:sz w:val="24"/>
                <w:szCs w:val="24"/>
                <w:lang w:eastAsia="en-GB"/>
              </w:rPr>
            </w:pPr>
          </w:p>
          <w:p w14:paraId="6EEA790E" w14:textId="77777777" w:rsidR="005F2109" w:rsidRPr="00467E6E" w:rsidRDefault="005F2109" w:rsidP="005F2109">
            <w:pPr>
              <w:jc w:val="both"/>
              <w:rPr>
                <w:rFonts w:ascii="Arial" w:hAnsi="Arial" w:cs="Arial"/>
                <w:sz w:val="24"/>
                <w:szCs w:val="24"/>
              </w:rPr>
            </w:pPr>
            <w:r w:rsidRPr="00467E6E">
              <w:rPr>
                <w:rFonts w:ascii="Arial" w:hAnsi="Arial" w:cs="Arial"/>
                <w:sz w:val="24"/>
                <w:szCs w:val="24"/>
              </w:rPr>
              <w:t xml:space="preserve">The Community Council has no objection to the outline planning application and welcome developments which would enhance the population of Devil's Bridge Village and could be advantageous to further secure the future of </w:t>
            </w:r>
            <w:proofErr w:type="spellStart"/>
            <w:r w:rsidRPr="00467E6E">
              <w:rPr>
                <w:rFonts w:ascii="Arial" w:hAnsi="Arial" w:cs="Arial"/>
                <w:sz w:val="24"/>
                <w:szCs w:val="24"/>
              </w:rPr>
              <w:t>Mynach</w:t>
            </w:r>
            <w:proofErr w:type="spellEnd"/>
            <w:r w:rsidRPr="00467E6E">
              <w:rPr>
                <w:rFonts w:ascii="Arial" w:hAnsi="Arial" w:cs="Arial"/>
                <w:sz w:val="24"/>
                <w:szCs w:val="24"/>
              </w:rPr>
              <w:t xml:space="preserve"> Primary School. </w:t>
            </w:r>
          </w:p>
          <w:p w14:paraId="3433091F" w14:textId="77777777" w:rsidR="005F2109" w:rsidRPr="00467E6E" w:rsidRDefault="005F2109" w:rsidP="005F2109">
            <w:pPr>
              <w:jc w:val="both"/>
              <w:rPr>
                <w:rFonts w:ascii="Arial" w:hAnsi="Arial" w:cs="Arial"/>
                <w:sz w:val="24"/>
                <w:szCs w:val="24"/>
              </w:rPr>
            </w:pPr>
          </w:p>
          <w:p w14:paraId="24F1A7A1" w14:textId="77777777" w:rsidR="005F2109" w:rsidRPr="00467E6E" w:rsidRDefault="005F2109" w:rsidP="005F2109">
            <w:pPr>
              <w:jc w:val="both"/>
              <w:rPr>
                <w:rFonts w:ascii="Arial" w:hAnsi="Arial" w:cs="Arial"/>
                <w:sz w:val="24"/>
                <w:szCs w:val="24"/>
              </w:rPr>
            </w:pPr>
            <w:r w:rsidRPr="00467E6E">
              <w:rPr>
                <w:rFonts w:ascii="Arial" w:hAnsi="Arial" w:cs="Arial"/>
                <w:sz w:val="24"/>
                <w:szCs w:val="24"/>
              </w:rPr>
              <w:t>The only comments the Community Council would like to submit is that they would like to re-iterate their previous concerns of developments within the Village in that the following issues be resolved prior to commencing the development:</w:t>
            </w:r>
          </w:p>
          <w:p w14:paraId="65B89C42" w14:textId="77777777" w:rsidR="005F2109" w:rsidRPr="00467E6E" w:rsidRDefault="005F2109" w:rsidP="005F2109">
            <w:pPr>
              <w:jc w:val="both"/>
              <w:rPr>
                <w:rFonts w:ascii="Arial" w:hAnsi="Arial" w:cs="Arial"/>
                <w:sz w:val="24"/>
                <w:szCs w:val="24"/>
              </w:rPr>
            </w:pPr>
          </w:p>
          <w:p w14:paraId="764F88D5" w14:textId="77777777" w:rsidR="005F2109" w:rsidRPr="00467E6E" w:rsidRDefault="005F2109" w:rsidP="005F2109">
            <w:pPr>
              <w:jc w:val="both"/>
              <w:rPr>
                <w:rFonts w:ascii="Arial" w:hAnsi="Arial" w:cs="Arial"/>
                <w:sz w:val="24"/>
                <w:szCs w:val="24"/>
              </w:rPr>
            </w:pPr>
            <w:r w:rsidRPr="00467E6E">
              <w:rPr>
                <w:rFonts w:ascii="Arial" w:hAnsi="Arial" w:cs="Arial"/>
                <w:sz w:val="24"/>
                <w:szCs w:val="24"/>
              </w:rPr>
              <w:t>ensure adequate drainage system on the developed land;</w:t>
            </w:r>
          </w:p>
          <w:p w14:paraId="6441530E" w14:textId="77777777" w:rsidR="005F2109" w:rsidRPr="00467E6E" w:rsidRDefault="005F2109" w:rsidP="005F2109">
            <w:pPr>
              <w:jc w:val="both"/>
              <w:rPr>
                <w:rFonts w:ascii="Arial" w:hAnsi="Arial" w:cs="Arial"/>
                <w:sz w:val="24"/>
                <w:szCs w:val="24"/>
              </w:rPr>
            </w:pPr>
          </w:p>
          <w:p w14:paraId="391C2DB5" w14:textId="77777777" w:rsidR="005F2109" w:rsidRPr="00467E6E" w:rsidRDefault="005F2109" w:rsidP="005F2109">
            <w:pPr>
              <w:jc w:val="both"/>
              <w:rPr>
                <w:rFonts w:ascii="Arial" w:hAnsi="Arial" w:cs="Arial"/>
                <w:sz w:val="24"/>
                <w:szCs w:val="24"/>
              </w:rPr>
            </w:pPr>
            <w:r w:rsidRPr="00467E6E">
              <w:rPr>
                <w:rFonts w:ascii="Arial" w:hAnsi="Arial" w:cs="Arial"/>
                <w:sz w:val="24"/>
                <w:szCs w:val="24"/>
              </w:rPr>
              <w:t>ensure that the sewerage system is viable and if there is further pressure placed on the existing sewerage system that adequate work is undertaken to accommodate additional developments if need be;</w:t>
            </w:r>
          </w:p>
          <w:p w14:paraId="091248A2" w14:textId="77777777" w:rsidR="005F2109" w:rsidRPr="00467E6E" w:rsidRDefault="005F2109" w:rsidP="005F2109">
            <w:pPr>
              <w:jc w:val="both"/>
              <w:rPr>
                <w:rFonts w:ascii="Arial" w:hAnsi="Arial" w:cs="Arial"/>
                <w:sz w:val="24"/>
                <w:szCs w:val="24"/>
              </w:rPr>
            </w:pPr>
          </w:p>
          <w:p w14:paraId="1D791418" w14:textId="77777777" w:rsidR="005F2109" w:rsidRPr="00467E6E" w:rsidRDefault="005F2109" w:rsidP="005F2109">
            <w:pPr>
              <w:jc w:val="both"/>
              <w:rPr>
                <w:rFonts w:ascii="Arial" w:hAnsi="Arial" w:cs="Arial"/>
                <w:sz w:val="24"/>
                <w:szCs w:val="24"/>
              </w:rPr>
            </w:pPr>
            <w:r w:rsidRPr="00467E6E">
              <w:rPr>
                <w:rFonts w:ascii="Arial" w:hAnsi="Arial" w:cs="Arial"/>
                <w:sz w:val="24"/>
                <w:szCs w:val="24"/>
              </w:rPr>
              <w:t xml:space="preserve">that the water supply to the Village is able to accommodate the additional homes as the current water supply in the Village of Devil’s Bridge is on an old water supply which encounters occasional supply problems.    </w:t>
            </w:r>
          </w:p>
          <w:p w14:paraId="24D9858E" w14:textId="61ECA6CE" w:rsidR="005F2109" w:rsidRPr="00467E6E" w:rsidRDefault="005F2109" w:rsidP="0099198E">
            <w:pPr>
              <w:jc w:val="both"/>
              <w:rPr>
                <w:rFonts w:ascii="Arial" w:eastAsia="Arial" w:hAnsi="Arial" w:cs="Arial"/>
                <w:b/>
                <w:sz w:val="24"/>
                <w:szCs w:val="24"/>
                <w:lang w:eastAsia="en-GB"/>
              </w:rPr>
            </w:pPr>
          </w:p>
        </w:tc>
      </w:tr>
      <w:tr w:rsidR="00157B18" w:rsidRPr="00467E6E" w14:paraId="3C22CF9B" w14:textId="77777777" w:rsidTr="009B7EC1">
        <w:tc>
          <w:tcPr>
            <w:tcW w:w="713" w:type="dxa"/>
          </w:tcPr>
          <w:p w14:paraId="3DFEC4F1" w14:textId="0A690C0A" w:rsidR="00157B18" w:rsidRPr="00467E6E" w:rsidRDefault="0097035B" w:rsidP="00157B18">
            <w:pPr>
              <w:jc w:val="both"/>
              <w:rPr>
                <w:rFonts w:ascii="Arial" w:hAnsi="Arial" w:cs="Arial"/>
                <w:b/>
                <w:bCs/>
                <w:sz w:val="24"/>
                <w:szCs w:val="24"/>
              </w:rPr>
            </w:pPr>
            <w:r w:rsidRPr="00467E6E">
              <w:rPr>
                <w:rFonts w:ascii="Arial" w:hAnsi="Arial" w:cs="Arial"/>
                <w:b/>
                <w:bCs/>
                <w:sz w:val="24"/>
                <w:szCs w:val="24"/>
              </w:rPr>
              <w:lastRenderedPageBreak/>
              <w:t>27</w:t>
            </w:r>
            <w:r w:rsidR="00740E7A">
              <w:rPr>
                <w:rFonts w:ascii="Arial" w:hAnsi="Arial" w:cs="Arial"/>
                <w:b/>
                <w:bCs/>
                <w:sz w:val="24"/>
                <w:szCs w:val="24"/>
              </w:rPr>
              <w:t>6</w:t>
            </w:r>
            <w:r w:rsidRPr="00467E6E">
              <w:rPr>
                <w:rFonts w:ascii="Arial" w:hAnsi="Arial" w:cs="Arial"/>
                <w:b/>
                <w:bCs/>
                <w:sz w:val="24"/>
                <w:szCs w:val="24"/>
              </w:rPr>
              <w:t>.</w:t>
            </w:r>
          </w:p>
        </w:tc>
        <w:tc>
          <w:tcPr>
            <w:tcW w:w="4532" w:type="dxa"/>
          </w:tcPr>
          <w:p w14:paraId="2DA50924" w14:textId="77777777" w:rsidR="00157B18" w:rsidRPr="00467E6E" w:rsidRDefault="00157B18" w:rsidP="00157B18">
            <w:pPr>
              <w:jc w:val="both"/>
              <w:rPr>
                <w:rFonts w:ascii="Arial" w:hAnsi="Arial" w:cs="Arial"/>
                <w:b/>
                <w:bCs/>
                <w:sz w:val="24"/>
                <w:szCs w:val="24"/>
              </w:rPr>
            </w:pPr>
            <w:r w:rsidRPr="00467E6E">
              <w:rPr>
                <w:rFonts w:ascii="Arial" w:hAnsi="Arial" w:cs="Arial"/>
                <w:b/>
                <w:bCs/>
                <w:sz w:val="24"/>
                <w:szCs w:val="24"/>
              </w:rPr>
              <w:t>GOHEBIAETH</w:t>
            </w:r>
          </w:p>
          <w:p w14:paraId="2F5C87AA" w14:textId="73150A90" w:rsidR="00157B18" w:rsidRPr="00467E6E" w:rsidRDefault="00C67558" w:rsidP="00157B18">
            <w:pPr>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Derbyniwyd</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ohebiaeth</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gan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Gyngor</w:t>
            </w:r>
            <w:proofErr w:type="spellEnd"/>
            <w:r>
              <w:rPr>
                <w:rFonts w:ascii="Arial" w:eastAsia="Times New Roman" w:hAnsi="Arial" w:cs="Arial"/>
                <w:color w:val="000000"/>
                <w:sz w:val="24"/>
                <w:szCs w:val="24"/>
              </w:rPr>
              <w:t xml:space="preserve"> Sir Ceredigion </w:t>
            </w:r>
            <w:proofErr w:type="spellStart"/>
            <w:r>
              <w:rPr>
                <w:rFonts w:ascii="Arial" w:eastAsia="Times New Roman" w:hAnsi="Arial" w:cs="Arial"/>
                <w:color w:val="000000"/>
                <w:sz w:val="24"/>
                <w:szCs w:val="24"/>
              </w:rPr>
              <w:t>mewn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ymateb</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ymholiad</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adleoli</w:t>
            </w:r>
            <w:proofErr w:type="spellEnd"/>
            <w:r>
              <w:rPr>
                <w:rFonts w:ascii="Arial" w:eastAsia="Times New Roman" w:hAnsi="Arial" w:cs="Arial"/>
                <w:color w:val="000000"/>
                <w:sz w:val="24"/>
                <w:szCs w:val="24"/>
              </w:rPr>
              <w:t xml:space="preserve"> bin </w:t>
            </w:r>
            <w:proofErr w:type="spellStart"/>
            <w:r>
              <w:rPr>
                <w:rFonts w:ascii="Arial" w:eastAsia="Times New Roman" w:hAnsi="Arial" w:cs="Arial"/>
                <w:color w:val="000000"/>
                <w:sz w:val="24"/>
                <w:szCs w:val="24"/>
              </w:rPr>
              <w:t>sbwriel</w:t>
            </w:r>
            <w:proofErr w:type="spellEnd"/>
            <w:r>
              <w:rPr>
                <w:rFonts w:ascii="Arial" w:eastAsia="Times New Roman" w:hAnsi="Arial" w:cs="Arial"/>
                <w:color w:val="000000"/>
                <w:sz w:val="24"/>
                <w:szCs w:val="24"/>
              </w:rPr>
              <w:t xml:space="preserve"> gel y </w:t>
            </w:r>
            <w:proofErr w:type="spellStart"/>
            <w:r>
              <w:rPr>
                <w:rFonts w:ascii="Arial" w:eastAsia="Times New Roman" w:hAnsi="Arial" w:cs="Arial"/>
                <w:color w:val="000000"/>
                <w:sz w:val="24"/>
                <w:szCs w:val="24"/>
              </w:rPr>
              <w:t>Gofgolofn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ym</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Mhontarfynach</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gan</w:t>
            </w:r>
            <w:proofErr w:type="spellEnd"/>
            <w:r>
              <w:rPr>
                <w:rFonts w:ascii="Arial" w:eastAsia="Times New Roman" w:hAnsi="Arial" w:cs="Arial"/>
                <w:color w:val="000000"/>
                <w:sz w:val="24"/>
                <w:szCs w:val="24"/>
              </w:rPr>
              <w:t xml:space="preserve"> nodi </w:t>
            </w:r>
            <w:proofErr w:type="spellStart"/>
            <w:r>
              <w:rPr>
                <w:rFonts w:ascii="Arial" w:eastAsia="Times New Roman" w:hAnsi="Arial" w:cs="Arial"/>
                <w:color w:val="000000"/>
                <w:sz w:val="24"/>
                <w:szCs w:val="24"/>
              </w:rPr>
              <w:t>nad</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oedd</w:t>
            </w:r>
            <w:proofErr w:type="spellEnd"/>
            <w:r>
              <w:rPr>
                <w:rFonts w:ascii="Arial" w:eastAsia="Times New Roman" w:hAnsi="Arial" w:cs="Arial"/>
                <w:color w:val="000000"/>
                <w:sz w:val="24"/>
                <w:szCs w:val="24"/>
              </w:rPr>
              <w:t xml:space="preserve"> y </w:t>
            </w:r>
            <w:proofErr w:type="spellStart"/>
            <w:r>
              <w:rPr>
                <w:rFonts w:ascii="Arial" w:eastAsia="Times New Roman" w:hAnsi="Arial" w:cs="Arial"/>
                <w:color w:val="000000"/>
                <w:sz w:val="24"/>
                <w:szCs w:val="24"/>
              </w:rPr>
              <w:t>Cyngor</w:t>
            </w:r>
            <w:proofErr w:type="spellEnd"/>
            <w:r>
              <w:rPr>
                <w:rFonts w:ascii="Arial" w:eastAsia="Times New Roman" w:hAnsi="Arial" w:cs="Arial"/>
                <w:color w:val="000000"/>
                <w:sz w:val="24"/>
                <w:szCs w:val="24"/>
              </w:rPr>
              <w:t xml:space="preserve"> Sir </w:t>
            </w:r>
            <w:proofErr w:type="spellStart"/>
            <w:r>
              <w:rPr>
                <w:rFonts w:ascii="Arial" w:eastAsia="Times New Roman" w:hAnsi="Arial" w:cs="Arial"/>
                <w:color w:val="000000"/>
                <w:sz w:val="24"/>
                <w:szCs w:val="24"/>
              </w:rPr>
              <w:t>yn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rhoi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caniatad</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i’w</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leoli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yno</w:t>
            </w:r>
            <w:proofErr w:type="spellEnd"/>
            <w:r>
              <w:rPr>
                <w:rFonts w:ascii="Arial" w:eastAsia="Times New Roman" w:hAnsi="Arial" w:cs="Arial"/>
                <w:color w:val="000000"/>
                <w:sz w:val="24"/>
                <w:szCs w:val="24"/>
              </w:rPr>
              <w:t xml:space="preserve">. Y Clerc </w:t>
            </w:r>
            <w:proofErr w:type="spellStart"/>
            <w:r>
              <w:rPr>
                <w:rFonts w:ascii="Arial" w:eastAsia="Times New Roman" w:hAnsi="Arial" w:cs="Arial"/>
                <w:color w:val="000000"/>
                <w:sz w:val="24"/>
                <w:szCs w:val="24"/>
              </w:rPr>
              <w:t>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ofyn</w:t>
            </w:r>
            <w:proofErr w:type="spellEnd"/>
            <w:r>
              <w:rPr>
                <w:rFonts w:ascii="Arial" w:eastAsia="Times New Roman" w:hAnsi="Arial" w:cs="Arial"/>
                <w:color w:val="000000"/>
                <w:sz w:val="24"/>
                <w:szCs w:val="24"/>
              </w:rPr>
              <w:t xml:space="preserve"> am </w:t>
            </w:r>
            <w:proofErr w:type="spellStart"/>
            <w:r>
              <w:rPr>
                <w:rFonts w:ascii="Arial" w:eastAsia="Times New Roman" w:hAnsi="Arial" w:cs="Arial"/>
                <w:color w:val="000000"/>
                <w:sz w:val="24"/>
                <w:szCs w:val="24"/>
              </w:rPr>
              <w:t>esboniad</w:t>
            </w:r>
            <w:proofErr w:type="spellEnd"/>
            <w:r>
              <w:rPr>
                <w:rFonts w:ascii="Arial" w:eastAsia="Times New Roman" w:hAnsi="Arial" w:cs="Arial"/>
                <w:color w:val="000000"/>
                <w:sz w:val="24"/>
                <w:szCs w:val="24"/>
              </w:rPr>
              <w:t xml:space="preserve"> pam ac am </w:t>
            </w:r>
            <w:proofErr w:type="spellStart"/>
            <w:r>
              <w:rPr>
                <w:rFonts w:ascii="Arial" w:eastAsia="Times New Roman" w:hAnsi="Arial" w:cs="Arial"/>
                <w:color w:val="000000"/>
                <w:sz w:val="24"/>
                <w:szCs w:val="24"/>
              </w:rPr>
              <w:t>awgrym</w:t>
            </w:r>
            <w:proofErr w:type="spellEnd"/>
            <w:r>
              <w:rPr>
                <w:rFonts w:ascii="Arial" w:eastAsia="Times New Roman" w:hAnsi="Arial" w:cs="Arial"/>
                <w:color w:val="000000"/>
                <w:sz w:val="24"/>
                <w:szCs w:val="24"/>
              </w:rPr>
              <w:t xml:space="preserve"> o </w:t>
            </w:r>
            <w:proofErr w:type="spellStart"/>
            <w:r>
              <w:rPr>
                <w:rFonts w:ascii="Arial" w:eastAsia="Times New Roman" w:hAnsi="Arial" w:cs="Arial"/>
                <w:color w:val="000000"/>
                <w:sz w:val="24"/>
                <w:szCs w:val="24"/>
              </w:rPr>
              <w:t>leoliad</w:t>
            </w:r>
            <w:proofErr w:type="spellEnd"/>
            <w:r>
              <w:rPr>
                <w:rFonts w:ascii="Arial" w:eastAsia="Times New Roman" w:hAnsi="Arial" w:cs="Arial"/>
                <w:color w:val="000000"/>
                <w:sz w:val="24"/>
                <w:szCs w:val="24"/>
              </w:rPr>
              <w:t xml:space="preserve"> addas.</w:t>
            </w:r>
          </w:p>
          <w:p w14:paraId="71D632E1" w14:textId="77777777" w:rsidR="00157B18" w:rsidRPr="00467E6E" w:rsidRDefault="00157B18" w:rsidP="00157B18">
            <w:pPr>
              <w:jc w:val="both"/>
              <w:rPr>
                <w:rFonts w:ascii="Arial" w:hAnsi="Arial" w:cs="Arial"/>
                <w:b/>
                <w:bCs/>
                <w:sz w:val="24"/>
                <w:szCs w:val="24"/>
              </w:rPr>
            </w:pPr>
          </w:p>
        </w:tc>
        <w:tc>
          <w:tcPr>
            <w:tcW w:w="4678" w:type="dxa"/>
          </w:tcPr>
          <w:p w14:paraId="30C94A49" w14:textId="77777777" w:rsidR="00157B18" w:rsidRPr="00467E6E" w:rsidRDefault="00157B18" w:rsidP="00157B18">
            <w:pPr>
              <w:jc w:val="both"/>
              <w:rPr>
                <w:rFonts w:ascii="Arial" w:eastAsia="Arial" w:hAnsi="Arial" w:cs="Arial"/>
                <w:b/>
                <w:sz w:val="24"/>
                <w:szCs w:val="24"/>
                <w:lang w:eastAsia="en-GB"/>
              </w:rPr>
            </w:pPr>
            <w:r w:rsidRPr="00467E6E">
              <w:rPr>
                <w:rFonts w:ascii="Arial" w:eastAsia="Arial" w:hAnsi="Arial" w:cs="Arial"/>
                <w:b/>
                <w:sz w:val="24"/>
                <w:szCs w:val="24"/>
                <w:lang w:eastAsia="en-GB"/>
              </w:rPr>
              <w:t>CORRESPONDENCE</w:t>
            </w:r>
          </w:p>
          <w:p w14:paraId="3681834D" w14:textId="73E202E5" w:rsidR="0097035B" w:rsidRDefault="00C67558" w:rsidP="00157B18">
            <w:pPr>
              <w:jc w:val="both"/>
              <w:rPr>
                <w:rFonts w:ascii="Arial" w:hAnsi="Arial" w:cs="Arial"/>
                <w:sz w:val="24"/>
                <w:szCs w:val="24"/>
              </w:rPr>
            </w:pPr>
            <w:r>
              <w:rPr>
                <w:rFonts w:ascii="Arial" w:hAnsi="Arial" w:cs="Arial"/>
                <w:sz w:val="24"/>
                <w:szCs w:val="24"/>
              </w:rPr>
              <w:t xml:space="preserve">Communication from Ceredigion County Council in response to an enquiry to re-locate a waste bin by the Monument at Devil’s Bridge noting that the County Council wasn’t able to give permission for the location.  The Clerk to respond enquiring the reasoning and asking for a potential alternative location. </w:t>
            </w:r>
          </w:p>
          <w:p w14:paraId="4096076C" w14:textId="77777777" w:rsidR="00C67558" w:rsidRDefault="00C67558" w:rsidP="00157B18">
            <w:pPr>
              <w:jc w:val="both"/>
              <w:rPr>
                <w:rFonts w:ascii="Arial" w:hAnsi="Arial" w:cs="Arial"/>
                <w:sz w:val="24"/>
                <w:szCs w:val="24"/>
              </w:rPr>
            </w:pPr>
          </w:p>
          <w:p w14:paraId="416AE011" w14:textId="0558B0C1" w:rsidR="00C67558" w:rsidRPr="00467E6E" w:rsidRDefault="00C67558" w:rsidP="00157B18">
            <w:pPr>
              <w:jc w:val="both"/>
              <w:rPr>
                <w:rFonts w:ascii="Arial" w:hAnsi="Arial" w:cs="Arial"/>
                <w:sz w:val="24"/>
                <w:szCs w:val="24"/>
              </w:rPr>
            </w:pPr>
          </w:p>
        </w:tc>
      </w:tr>
      <w:tr w:rsidR="00F63F43" w:rsidRPr="00467E6E" w14:paraId="4447C57C" w14:textId="77777777" w:rsidTr="009B7EC1">
        <w:tc>
          <w:tcPr>
            <w:tcW w:w="713" w:type="dxa"/>
          </w:tcPr>
          <w:p w14:paraId="7C42EF3B" w14:textId="5D1073E1" w:rsidR="00F63F43" w:rsidRPr="00467E6E" w:rsidRDefault="00F63F43" w:rsidP="00157B18">
            <w:pPr>
              <w:jc w:val="both"/>
              <w:rPr>
                <w:rFonts w:ascii="Arial" w:hAnsi="Arial" w:cs="Arial"/>
                <w:b/>
                <w:bCs/>
                <w:sz w:val="24"/>
                <w:szCs w:val="24"/>
              </w:rPr>
            </w:pPr>
            <w:r w:rsidRPr="00467E6E">
              <w:rPr>
                <w:rFonts w:ascii="Arial" w:hAnsi="Arial" w:cs="Arial"/>
                <w:b/>
                <w:bCs/>
                <w:sz w:val="24"/>
                <w:szCs w:val="24"/>
              </w:rPr>
              <w:t>27</w:t>
            </w:r>
            <w:r w:rsidR="00740E7A">
              <w:rPr>
                <w:rFonts w:ascii="Arial" w:hAnsi="Arial" w:cs="Arial"/>
                <w:b/>
                <w:bCs/>
                <w:sz w:val="24"/>
                <w:szCs w:val="24"/>
              </w:rPr>
              <w:t>7</w:t>
            </w:r>
            <w:r w:rsidRPr="00467E6E">
              <w:rPr>
                <w:rFonts w:ascii="Arial" w:hAnsi="Arial" w:cs="Arial"/>
                <w:b/>
                <w:bCs/>
                <w:sz w:val="24"/>
                <w:szCs w:val="24"/>
              </w:rPr>
              <w:t>.</w:t>
            </w:r>
          </w:p>
        </w:tc>
        <w:tc>
          <w:tcPr>
            <w:tcW w:w="4532" w:type="dxa"/>
          </w:tcPr>
          <w:p w14:paraId="3A940E85" w14:textId="77777777" w:rsidR="00F63F43" w:rsidRPr="00467E6E" w:rsidRDefault="00F63F43" w:rsidP="00F63F43">
            <w:pPr>
              <w:jc w:val="both"/>
              <w:rPr>
                <w:rFonts w:ascii="Arial" w:hAnsi="Arial" w:cs="Arial"/>
                <w:b/>
                <w:bCs/>
                <w:sz w:val="24"/>
                <w:szCs w:val="24"/>
              </w:rPr>
            </w:pPr>
            <w:r w:rsidRPr="00467E6E">
              <w:rPr>
                <w:rFonts w:ascii="Arial" w:hAnsi="Arial" w:cs="Arial"/>
                <w:b/>
                <w:bCs/>
                <w:sz w:val="24"/>
                <w:szCs w:val="24"/>
              </w:rPr>
              <w:t>UNRHYW FATER ARALL</w:t>
            </w:r>
          </w:p>
          <w:p w14:paraId="2EE09655" w14:textId="5CFDCD85" w:rsidR="00F63F43" w:rsidRPr="00467E6E" w:rsidRDefault="00F63F43" w:rsidP="00F63F43">
            <w:pPr>
              <w:jc w:val="both"/>
              <w:rPr>
                <w:rFonts w:ascii="Arial" w:hAnsi="Arial" w:cs="Arial"/>
                <w:b/>
                <w:bCs/>
                <w:sz w:val="24"/>
                <w:szCs w:val="24"/>
              </w:rPr>
            </w:pPr>
            <w:r w:rsidRPr="00467E6E">
              <w:rPr>
                <w:rFonts w:ascii="Arial" w:hAnsi="Arial" w:cs="Arial"/>
                <w:sz w:val="24"/>
                <w:szCs w:val="24"/>
              </w:rPr>
              <w:t xml:space="preserve">Dim </w:t>
            </w:r>
            <w:proofErr w:type="spellStart"/>
            <w:r w:rsidRPr="00467E6E">
              <w:rPr>
                <w:rFonts w:ascii="Arial" w:hAnsi="Arial" w:cs="Arial"/>
                <w:sz w:val="24"/>
                <w:szCs w:val="24"/>
              </w:rPr>
              <w:t>i’w</w:t>
            </w:r>
            <w:proofErr w:type="spellEnd"/>
            <w:r w:rsidRPr="00467E6E">
              <w:rPr>
                <w:rFonts w:ascii="Arial" w:hAnsi="Arial" w:cs="Arial"/>
                <w:sz w:val="24"/>
                <w:szCs w:val="24"/>
              </w:rPr>
              <w:t xml:space="preserve"> </w:t>
            </w:r>
            <w:proofErr w:type="spellStart"/>
            <w:r w:rsidRPr="00467E6E">
              <w:rPr>
                <w:rFonts w:ascii="Arial" w:hAnsi="Arial" w:cs="Arial"/>
                <w:sz w:val="24"/>
                <w:szCs w:val="24"/>
              </w:rPr>
              <w:t>adrodd</w:t>
            </w:r>
            <w:proofErr w:type="spellEnd"/>
            <w:r w:rsidRPr="00467E6E">
              <w:rPr>
                <w:rFonts w:ascii="Arial" w:hAnsi="Arial" w:cs="Arial"/>
                <w:sz w:val="24"/>
                <w:szCs w:val="24"/>
              </w:rPr>
              <w:t>.</w:t>
            </w:r>
          </w:p>
        </w:tc>
        <w:tc>
          <w:tcPr>
            <w:tcW w:w="4678" w:type="dxa"/>
          </w:tcPr>
          <w:p w14:paraId="400942A0" w14:textId="77777777" w:rsidR="00F63F43" w:rsidRPr="00467E6E" w:rsidRDefault="00F63F43" w:rsidP="00F63F43">
            <w:pPr>
              <w:jc w:val="both"/>
              <w:rPr>
                <w:rFonts w:ascii="Arial" w:eastAsia="Arial" w:hAnsi="Arial" w:cs="Arial"/>
                <w:b/>
                <w:sz w:val="24"/>
                <w:szCs w:val="24"/>
                <w:lang w:eastAsia="en-GB"/>
              </w:rPr>
            </w:pPr>
            <w:r w:rsidRPr="00467E6E">
              <w:rPr>
                <w:rFonts w:ascii="Arial" w:eastAsia="Arial" w:hAnsi="Arial" w:cs="Arial"/>
                <w:b/>
                <w:sz w:val="24"/>
                <w:szCs w:val="24"/>
                <w:lang w:eastAsia="en-GB"/>
              </w:rPr>
              <w:t>ANY OTHER BUSINESS</w:t>
            </w:r>
          </w:p>
          <w:p w14:paraId="7EE2C6A2" w14:textId="77777777" w:rsidR="00F63F43" w:rsidRPr="00467E6E" w:rsidRDefault="00F63F43" w:rsidP="00F63F43">
            <w:pPr>
              <w:jc w:val="both"/>
              <w:rPr>
                <w:rFonts w:ascii="Arial" w:eastAsia="Arial" w:hAnsi="Arial" w:cs="Arial"/>
                <w:bCs/>
                <w:sz w:val="24"/>
                <w:szCs w:val="24"/>
                <w:lang w:eastAsia="en-GB"/>
              </w:rPr>
            </w:pPr>
            <w:r w:rsidRPr="00467E6E">
              <w:rPr>
                <w:rFonts w:ascii="Arial" w:eastAsia="Arial" w:hAnsi="Arial" w:cs="Arial"/>
                <w:bCs/>
                <w:sz w:val="24"/>
                <w:szCs w:val="24"/>
                <w:lang w:eastAsia="en-GB"/>
              </w:rPr>
              <w:t>Nothing to report</w:t>
            </w:r>
          </w:p>
          <w:p w14:paraId="78F403EE" w14:textId="1B8CAD58" w:rsidR="00C61CB1" w:rsidRPr="00467E6E" w:rsidRDefault="00C61CB1" w:rsidP="00F63F43">
            <w:pPr>
              <w:jc w:val="both"/>
              <w:rPr>
                <w:rFonts w:ascii="Arial" w:eastAsia="Arial" w:hAnsi="Arial" w:cs="Arial"/>
                <w:b/>
                <w:sz w:val="24"/>
                <w:szCs w:val="24"/>
                <w:lang w:eastAsia="en-GB"/>
              </w:rPr>
            </w:pPr>
          </w:p>
        </w:tc>
      </w:tr>
      <w:tr w:rsidR="00157B18" w:rsidRPr="00467E6E" w14:paraId="2A7CE396" w14:textId="77777777" w:rsidTr="009B7EC1">
        <w:tc>
          <w:tcPr>
            <w:tcW w:w="713" w:type="dxa"/>
          </w:tcPr>
          <w:p w14:paraId="0C0E9B9A" w14:textId="6C1F4C80" w:rsidR="00157B18" w:rsidRPr="00467E6E" w:rsidRDefault="00157B18" w:rsidP="00157B18">
            <w:pPr>
              <w:ind w:left="360" w:hanging="331"/>
              <w:rPr>
                <w:rFonts w:ascii="Arial" w:hAnsi="Arial" w:cs="Arial"/>
                <w:b/>
                <w:bCs/>
                <w:sz w:val="24"/>
                <w:szCs w:val="24"/>
              </w:rPr>
            </w:pPr>
            <w:r w:rsidRPr="00467E6E">
              <w:rPr>
                <w:rFonts w:ascii="Arial" w:hAnsi="Arial" w:cs="Arial"/>
                <w:b/>
                <w:bCs/>
                <w:sz w:val="24"/>
                <w:szCs w:val="24"/>
              </w:rPr>
              <w:t>2</w:t>
            </w:r>
            <w:r w:rsidR="00F63F43" w:rsidRPr="00467E6E">
              <w:rPr>
                <w:rFonts w:ascii="Arial" w:hAnsi="Arial" w:cs="Arial"/>
                <w:b/>
                <w:bCs/>
                <w:sz w:val="24"/>
                <w:szCs w:val="24"/>
              </w:rPr>
              <w:t>7</w:t>
            </w:r>
            <w:r w:rsidR="00740E7A">
              <w:rPr>
                <w:rFonts w:ascii="Arial" w:hAnsi="Arial" w:cs="Arial"/>
                <w:b/>
                <w:bCs/>
                <w:sz w:val="24"/>
                <w:szCs w:val="24"/>
              </w:rPr>
              <w:t>8</w:t>
            </w:r>
            <w:r w:rsidRPr="00467E6E">
              <w:rPr>
                <w:rFonts w:ascii="Arial" w:hAnsi="Arial" w:cs="Arial"/>
                <w:b/>
                <w:bCs/>
                <w:sz w:val="24"/>
                <w:szCs w:val="24"/>
              </w:rPr>
              <w:t>.</w:t>
            </w:r>
          </w:p>
        </w:tc>
        <w:tc>
          <w:tcPr>
            <w:tcW w:w="4532" w:type="dxa"/>
          </w:tcPr>
          <w:p w14:paraId="637024D7" w14:textId="0665D7A5" w:rsidR="00157B18" w:rsidRPr="00467E6E" w:rsidRDefault="00157B18" w:rsidP="00157B18">
            <w:pPr>
              <w:rPr>
                <w:rFonts w:ascii="Arial" w:hAnsi="Arial" w:cs="Arial"/>
                <w:sz w:val="24"/>
                <w:szCs w:val="24"/>
              </w:rPr>
            </w:pPr>
            <w:r w:rsidRPr="00467E6E">
              <w:rPr>
                <w:rFonts w:ascii="Arial" w:hAnsi="Arial" w:cs="Arial"/>
                <w:b/>
                <w:bCs/>
                <w:sz w:val="24"/>
                <w:szCs w:val="24"/>
              </w:rPr>
              <w:t>DYDDIAD Y CYFARFOD NESAF</w:t>
            </w:r>
          </w:p>
          <w:p w14:paraId="18270DBA" w14:textId="77777777" w:rsidR="00157B18" w:rsidRPr="00467E6E" w:rsidRDefault="00157B18" w:rsidP="00157B18">
            <w:pPr>
              <w:ind w:left="16" w:hanging="16"/>
              <w:jc w:val="both"/>
              <w:rPr>
                <w:rFonts w:ascii="Arial" w:hAnsi="Arial" w:cs="Arial"/>
                <w:sz w:val="24"/>
                <w:szCs w:val="24"/>
              </w:rPr>
            </w:pPr>
            <w:r w:rsidRPr="00467E6E">
              <w:rPr>
                <w:rFonts w:ascii="Arial" w:hAnsi="Arial" w:cs="Arial"/>
                <w:sz w:val="24"/>
                <w:szCs w:val="24"/>
              </w:rPr>
              <w:t xml:space="preserve">Y </w:t>
            </w:r>
            <w:proofErr w:type="spellStart"/>
            <w:r w:rsidRPr="00467E6E">
              <w:rPr>
                <w:rFonts w:ascii="Arial" w:hAnsi="Arial" w:cs="Arial"/>
                <w:sz w:val="24"/>
                <w:szCs w:val="24"/>
              </w:rPr>
              <w:t>cyfarfod</w:t>
            </w:r>
            <w:proofErr w:type="spellEnd"/>
            <w:r w:rsidRPr="00467E6E">
              <w:rPr>
                <w:rFonts w:ascii="Arial" w:hAnsi="Arial" w:cs="Arial"/>
                <w:sz w:val="24"/>
                <w:szCs w:val="24"/>
              </w:rPr>
              <w:t xml:space="preserve"> </w:t>
            </w:r>
            <w:proofErr w:type="spellStart"/>
            <w:r w:rsidRPr="00467E6E">
              <w:rPr>
                <w:rFonts w:ascii="Arial" w:hAnsi="Arial" w:cs="Arial"/>
                <w:sz w:val="24"/>
                <w:szCs w:val="24"/>
              </w:rPr>
              <w:t>nesaf</w:t>
            </w:r>
            <w:proofErr w:type="spellEnd"/>
            <w:r w:rsidRPr="00467E6E">
              <w:rPr>
                <w:rFonts w:ascii="Arial" w:hAnsi="Arial" w:cs="Arial"/>
                <w:sz w:val="24"/>
                <w:szCs w:val="24"/>
              </w:rPr>
              <w:t xml:space="preserve"> </w:t>
            </w:r>
            <w:proofErr w:type="spellStart"/>
            <w:r w:rsidRPr="00467E6E">
              <w:rPr>
                <w:rFonts w:ascii="Arial" w:hAnsi="Arial" w:cs="Arial"/>
                <w:sz w:val="24"/>
                <w:szCs w:val="24"/>
              </w:rPr>
              <w:t>i'w</w:t>
            </w:r>
            <w:proofErr w:type="spellEnd"/>
            <w:r w:rsidRPr="00467E6E">
              <w:rPr>
                <w:rFonts w:ascii="Arial" w:hAnsi="Arial" w:cs="Arial"/>
                <w:sz w:val="24"/>
                <w:szCs w:val="24"/>
              </w:rPr>
              <w:t xml:space="preserve"> </w:t>
            </w:r>
            <w:proofErr w:type="spellStart"/>
            <w:r w:rsidRPr="00467E6E">
              <w:rPr>
                <w:rFonts w:ascii="Arial" w:hAnsi="Arial" w:cs="Arial"/>
                <w:sz w:val="24"/>
                <w:szCs w:val="24"/>
              </w:rPr>
              <w:t>gynnal</w:t>
            </w:r>
            <w:proofErr w:type="spellEnd"/>
            <w:r w:rsidRPr="00467E6E">
              <w:rPr>
                <w:rFonts w:ascii="Arial" w:hAnsi="Arial" w:cs="Arial"/>
                <w:sz w:val="24"/>
                <w:szCs w:val="24"/>
              </w:rPr>
              <w:t xml:space="preserve"> </w:t>
            </w:r>
            <w:proofErr w:type="spellStart"/>
            <w:r w:rsidRPr="00467E6E">
              <w:rPr>
                <w:rFonts w:ascii="Arial" w:hAnsi="Arial" w:cs="Arial"/>
                <w:sz w:val="24"/>
                <w:szCs w:val="24"/>
              </w:rPr>
              <w:t>ar</w:t>
            </w:r>
            <w:proofErr w:type="spellEnd"/>
            <w:r w:rsidRPr="00467E6E">
              <w:rPr>
                <w:rFonts w:ascii="Arial" w:hAnsi="Arial" w:cs="Arial"/>
                <w:sz w:val="24"/>
                <w:szCs w:val="24"/>
              </w:rPr>
              <w:t xml:space="preserve"> </w:t>
            </w:r>
            <w:proofErr w:type="spellStart"/>
            <w:r w:rsidRPr="00467E6E">
              <w:rPr>
                <w:rFonts w:ascii="Arial" w:hAnsi="Arial" w:cs="Arial"/>
                <w:sz w:val="24"/>
                <w:szCs w:val="24"/>
              </w:rPr>
              <w:t>nos</w:t>
            </w:r>
            <w:proofErr w:type="spellEnd"/>
            <w:r w:rsidRPr="00467E6E">
              <w:rPr>
                <w:rFonts w:ascii="Arial" w:hAnsi="Arial" w:cs="Arial"/>
                <w:sz w:val="24"/>
                <w:szCs w:val="24"/>
              </w:rPr>
              <w:t xml:space="preserve"> </w:t>
            </w:r>
            <w:proofErr w:type="spellStart"/>
            <w:r w:rsidRPr="00467E6E">
              <w:rPr>
                <w:rFonts w:ascii="Arial" w:hAnsi="Arial" w:cs="Arial"/>
                <w:sz w:val="24"/>
                <w:szCs w:val="24"/>
              </w:rPr>
              <w:t>Iau</w:t>
            </w:r>
            <w:proofErr w:type="spellEnd"/>
            <w:r w:rsidRPr="00467E6E">
              <w:rPr>
                <w:rFonts w:ascii="Arial" w:hAnsi="Arial" w:cs="Arial"/>
                <w:sz w:val="24"/>
                <w:szCs w:val="24"/>
              </w:rPr>
              <w:t xml:space="preserve"> </w:t>
            </w:r>
          </w:p>
          <w:p w14:paraId="7F535AA3" w14:textId="07225DB3" w:rsidR="00157B18" w:rsidRPr="00467E6E" w:rsidRDefault="00157B18" w:rsidP="00157B18">
            <w:pPr>
              <w:ind w:left="16" w:hanging="16"/>
              <w:jc w:val="both"/>
              <w:rPr>
                <w:rFonts w:ascii="Arial" w:hAnsi="Arial" w:cs="Arial"/>
                <w:color w:val="FF0000"/>
                <w:sz w:val="24"/>
                <w:szCs w:val="24"/>
              </w:rPr>
            </w:pPr>
            <w:r w:rsidRPr="00467E6E">
              <w:rPr>
                <w:rFonts w:ascii="Arial" w:hAnsi="Arial" w:cs="Arial"/>
                <w:sz w:val="24"/>
                <w:szCs w:val="24"/>
              </w:rPr>
              <w:t xml:space="preserve">14eg </w:t>
            </w:r>
            <w:proofErr w:type="spellStart"/>
            <w:r w:rsidRPr="00467E6E">
              <w:rPr>
                <w:rFonts w:ascii="Arial" w:hAnsi="Arial" w:cs="Arial"/>
                <w:sz w:val="24"/>
                <w:szCs w:val="24"/>
              </w:rPr>
              <w:t>Ebrill</w:t>
            </w:r>
            <w:proofErr w:type="spellEnd"/>
            <w:r w:rsidRPr="00467E6E">
              <w:rPr>
                <w:rFonts w:ascii="Arial" w:hAnsi="Arial" w:cs="Arial"/>
                <w:sz w:val="24"/>
                <w:szCs w:val="24"/>
              </w:rPr>
              <w:t>, 2022.</w:t>
            </w:r>
          </w:p>
        </w:tc>
        <w:tc>
          <w:tcPr>
            <w:tcW w:w="4678" w:type="dxa"/>
          </w:tcPr>
          <w:p w14:paraId="09C5835C" w14:textId="23C0CFA6" w:rsidR="00157B18" w:rsidRPr="00467E6E" w:rsidRDefault="00157B18" w:rsidP="00157B18">
            <w:pPr>
              <w:jc w:val="both"/>
              <w:rPr>
                <w:rFonts w:ascii="Arial" w:eastAsia="Arial" w:hAnsi="Arial" w:cs="Arial"/>
                <w:sz w:val="24"/>
                <w:szCs w:val="24"/>
                <w:lang w:eastAsia="en-GB"/>
              </w:rPr>
            </w:pPr>
            <w:r w:rsidRPr="00467E6E">
              <w:rPr>
                <w:rFonts w:ascii="Arial" w:eastAsia="Arial" w:hAnsi="Arial" w:cs="Arial"/>
                <w:b/>
                <w:sz w:val="24"/>
                <w:szCs w:val="24"/>
                <w:lang w:eastAsia="en-GB"/>
              </w:rPr>
              <w:t>DATE OF NEXT MEETING</w:t>
            </w:r>
          </w:p>
          <w:p w14:paraId="76D9E3B5" w14:textId="77777777" w:rsidR="00157B18" w:rsidRDefault="00157B18" w:rsidP="00157B18">
            <w:pPr>
              <w:jc w:val="both"/>
              <w:rPr>
                <w:rFonts w:ascii="Arial" w:hAnsi="Arial" w:cs="Arial"/>
                <w:sz w:val="24"/>
                <w:szCs w:val="24"/>
              </w:rPr>
            </w:pPr>
            <w:r w:rsidRPr="00467E6E">
              <w:rPr>
                <w:rFonts w:ascii="Arial" w:hAnsi="Arial" w:cs="Arial"/>
                <w:sz w:val="24"/>
                <w:szCs w:val="24"/>
              </w:rPr>
              <w:t>The next meeting to be held on Thursday 14th April, 2022.</w:t>
            </w:r>
          </w:p>
          <w:p w14:paraId="3BC90977" w14:textId="56A79A5E" w:rsidR="00C67558" w:rsidRPr="00467E6E" w:rsidRDefault="00C67558" w:rsidP="00157B18">
            <w:pPr>
              <w:jc w:val="both"/>
              <w:rPr>
                <w:rFonts w:ascii="Arial" w:hAnsi="Arial" w:cs="Arial"/>
                <w:sz w:val="24"/>
                <w:szCs w:val="24"/>
              </w:rPr>
            </w:pPr>
          </w:p>
        </w:tc>
      </w:tr>
      <w:bookmarkEnd w:id="0"/>
    </w:tbl>
    <w:p w14:paraId="77D39042" w14:textId="6473C02E" w:rsidR="00834FFA" w:rsidRPr="00467E6E" w:rsidRDefault="00834FFA" w:rsidP="00EB6543">
      <w:pPr>
        <w:spacing w:after="120" w:line="240" w:lineRule="auto"/>
        <w:jc w:val="both"/>
        <w:rPr>
          <w:rFonts w:ascii="Arial" w:hAnsi="Arial" w:cs="Arial"/>
          <w:sz w:val="24"/>
          <w:szCs w:val="24"/>
        </w:rPr>
      </w:pPr>
    </w:p>
    <w:sectPr w:rsidR="00834FFA" w:rsidRPr="00467E6E" w:rsidSect="00F342CA">
      <w:footerReference w:type="default" r:id="rId7"/>
      <w:pgSz w:w="11906" w:h="16838"/>
      <w:pgMar w:top="993" w:right="991" w:bottom="1440"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C830" w14:textId="77777777" w:rsidR="006E4805" w:rsidRDefault="006E4805" w:rsidP="008D15CC">
      <w:pPr>
        <w:spacing w:after="0" w:line="240" w:lineRule="auto"/>
      </w:pPr>
      <w:r>
        <w:separator/>
      </w:r>
    </w:p>
  </w:endnote>
  <w:endnote w:type="continuationSeparator" w:id="0">
    <w:p w14:paraId="3C1089EA" w14:textId="77777777" w:rsidR="006E4805" w:rsidRDefault="006E4805" w:rsidP="008D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545215"/>
      <w:docPartObj>
        <w:docPartGallery w:val="Page Numbers (Bottom of Page)"/>
        <w:docPartUnique/>
      </w:docPartObj>
    </w:sdtPr>
    <w:sdtEndPr/>
    <w:sdtContent>
      <w:p w14:paraId="1143580C" w14:textId="03D2A20A" w:rsidR="004972E3" w:rsidRDefault="004972E3">
        <w:pPr>
          <w:pStyle w:val="Footer"/>
          <w:jc w:val="center"/>
        </w:pPr>
        <w:r>
          <w:fldChar w:fldCharType="begin"/>
        </w:r>
        <w:r>
          <w:instrText xml:space="preserve"> PAGE   \* MERGEFORMAT </w:instrText>
        </w:r>
        <w:r>
          <w:fldChar w:fldCharType="separate"/>
        </w:r>
        <w:r>
          <w:t>2</w:t>
        </w:r>
        <w:r>
          <w:fldChar w:fldCharType="end"/>
        </w:r>
      </w:p>
    </w:sdtContent>
  </w:sdt>
  <w:p w14:paraId="119B7B6B" w14:textId="4969A31D" w:rsidR="004972E3" w:rsidRDefault="00686AE7">
    <w:pPr>
      <w:pStyle w:val="Footer"/>
    </w:pPr>
    <w:r>
      <w:t>0</w:t>
    </w:r>
    <w:r w:rsidR="00E60A90">
      <w:t>3</w:t>
    </w:r>
    <w:r w:rsidR="004972E3">
      <w:t>.</w:t>
    </w:r>
    <w:r w:rsidR="00667793">
      <w:t>0</w:t>
    </w:r>
    <w:r w:rsidR="00157B18">
      <w:t>3</w:t>
    </w:r>
    <w:r w:rsidR="005626DD">
      <w:t>.</w:t>
    </w:r>
    <w:r w:rsidR="004972E3">
      <w:t>202</w:t>
    </w:r>
    <w:r w:rsidR="0066779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529D" w14:textId="77777777" w:rsidR="006E4805" w:rsidRDefault="006E4805" w:rsidP="008D15CC">
      <w:pPr>
        <w:spacing w:after="0" w:line="240" w:lineRule="auto"/>
      </w:pPr>
      <w:r>
        <w:separator/>
      </w:r>
    </w:p>
  </w:footnote>
  <w:footnote w:type="continuationSeparator" w:id="0">
    <w:p w14:paraId="580C69E7" w14:textId="77777777" w:rsidR="006E4805" w:rsidRDefault="006E4805" w:rsidP="008D1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8AD"/>
    <w:multiLevelType w:val="hybridMultilevel"/>
    <w:tmpl w:val="AF7A6D6A"/>
    <w:lvl w:ilvl="0" w:tplc="71881242">
      <w:start w:val="1"/>
      <w:numFmt w:val="lowerLetter"/>
      <w:lvlText w:val="(%1)"/>
      <w:lvlJc w:val="left"/>
      <w:pPr>
        <w:ind w:left="-801" w:hanging="360"/>
      </w:pPr>
      <w:rPr>
        <w:rFonts w:hint="default"/>
      </w:rPr>
    </w:lvl>
    <w:lvl w:ilvl="1" w:tplc="08090019" w:tentative="1">
      <w:start w:val="1"/>
      <w:numFmt w:val="lowerLetter"/>
      <w:lvlText w:val="%2."/>
      <w:lvlJc w:val="left"/>
      <w:pPr>
        <w:ind w:left="-81" w:hanging="360"/>
      </w:pPr>
    </w:lvl>
    <w:lvl w:ilvl="2" w:tplc="0809001B" w:tentative="1">
      <w:start w:val="1"/>
      <w:numFmt w:val="lowerRoman"/>
      <w:lvlText w:val="%3."/>
      <w:lvlJc w:val="right"/>
      <w:pPr>
        <w:ind w:left="639" w:hanging="180"/>
      </w:pPr>
    </w:lvl>
    <w:lvl w:ilvl="3" w:tplc="0809000F" w:tentative="1">
      <w:start w:val="1"/>
      <w:numFmt w:val="decimal"/>
      <w:lvlText w:val="%4."/>
      <w:lvlJc w:val="left"/>
      <w:pPr>
        <w:ind w:left="1359" w:hanging="360"/>
      </w:pPr>
    </w:lvl>
    <w:lvl w:ilvl="4" w:tplc="08090019" w:tentative="1">
      <w:start w:val="1"/>
      <w:numFmt w:val="lowerLetter"/>
      <w:lvlText w:val="%5."/>
      <w:lvlJc w:val="left"/>
      <w:pPr>
        <w:ind w:left="2079" w:hanging="360"/>
      </w:pPr>
    </w:lvl>
    <w:lvl w:ilvl="5" w:tplc="0809001B" w:tentative="1">
      <w:start w:val="1"/>
      <w:numFmt w:val="lowerRoman"/>
      <w:lvlText w:val="%6."/>
      <w:lvlJc w:val="right"/>
      <w:pPr>
        <w:ind w:left="2799" w:hanging="180"/>
      </w:pPr>
    </w:lvl>
    <w:lvl w:ilvl="6" w:tplc="0809000F" w:tentative="1">
      <w:start w:val="1"/>
      <w:numFmt w:val="decimal"/>
      <w:lvlText w:val="%7."/>
      <w:lvlJc w:val="left"/>
      <w:pPr>
        <w:ind w:left="3519" w:hanging="360"/>
      </w:pPr>
    </w:lvl>
    <w:lvl w:ilvl="7" w:tplc="08090019" w:tentative="1">
      <w:start w:val="1"/>
      <w:numFmt w:val="lowerLetter"/>
      <w:lvlText w:val="%8."/>
      <w:lvlJc w:val="left"/>
      <w:pPr>
        <w:ind w:left="4239" w:hanging="360"/>
      </w:pPr>
    </w:lvl>
    <w:lvl w:ilvl="8" w:tplc="0809001B" w:tentative="1">
      <w:start w:val="1"/>
      <w:numFmt w:val="lowerRoman"/>
      <w:lvlText w:val="%9."/>
      <w:lvlJc w:val="right"/>
      <w:pPr>
        <w:ind w:left="4959" w:hanging="180"/>
      </w:pPr>
    </w:lvl>
  </w:abstractNum>
  <w:abstractNum w:abstractNumId="1" w15:restartNumberingAfterBreak="0">
    <w:nsid w:val="07B3172B"/>
    <w:multiLevelType w:val="hybridMultilevel"/>
    <w:tmpl w:val="EE12E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D458A8"/>
    <w:multiLevelType w:val="hybridMultilevel"/>
    <w:tmpl w:val="36C2FAE2"/>
    <w:lvl w:ilvl="0" w:tplc="EF066B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C7D1B"/>
    <w:multiLevelType w:val="hybridMultilevel"/>
    <w:tmpl w:val="31FE3F4A"/>
    <w:lvl w:ilvl="0" w:tplc="006EBB9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0A477324"/>
    <w:multiLevelType w:val="hybridMultilevel"/>
    <w:tmpl w:val="FDE02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A728F2"/>
    <w:multiLevelType w:val="hybridMultilevel"/>
    <w:tmpl w:val="4FA2754A"/>
    <w:lvl w:ilvl="0" w:tplc="B31A681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A7435"/>
    <w:multiLevelType w:val="hybridMultilevel"/>
    <w:tmpl w:val="7EA638CE"/>
    <w:lvl w:ilvl="0" w:tplc="B95C8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E308A"/>
    <w:multiLevelType w:val="hybridMultilevel"/>
    <w:tmpl w:val="C1821EC2"/>
    <w:lvl w:ilvl="0" w:tplc="DB8069AE">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D58EB"/>
    <w:multiLevelType w:val="hybridMultilevel"/>
    <w:tmpl w:val="31FE3F4A"/>
    <w:lvl w:ilvl="0" w:tplc="006EBB9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27121DEA"/>
    <w:multiLevelType w:val="hybridMultilevel"/>
    <w:tmpl w:val="F4309EF8"/>
    <w:lvl w:ilvl="0" w:tplc="BE72AF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F80E38"/>
    <w:multiLevelType w:val="hybridMultilevel"/>
    <w:tmpl w:val="575E1AEA"/>
    <w:lvl w:ilvl="0" w:tplc="477013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7F63C4"/>
    <w:multiLevelType w:val="hybridMultilevel"/>
    <w:tmpl w:val="E474EE16"/>
    <w:lvl w:ilvl="0" w:tplc="531A78D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CF49A5"/>
    <w:multiLevelType w:val="hybridMultilevel"/>
    <w:tmpl w:val="01F8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06F57"/>
    <w:multiLevelType w:val="hybridMultilevel"/>
    <w:tmpl w:val="6BB4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B7B80"/>
    <w:multiLevelType w:val="hybridMultilevel"/>
    <w:tmpl w:val="D788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13A23"/>
    <w:multiLevelType w:val="hybridMultilevel"/>
    <w:tmpl w:val="E03E319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5C68CC"/>
    <w:multiLevelType w:val="multilevel"/>
    <w:tmpl w:val="0EE0260C"/>
    <w:lvl w:ilvl="0">
      <w:start w:val="1"/>
      <w:numFmt w:val="decimal"/>
      <w:lvlText w:val="%1."/>
      <w:lvlJc w:val="left"/>
      <w:pPr>
        <w:tabs>
          <w:tab w:val="num" w:pos="644"/>
        </w:tabs>
        <w:ind w:left="644" w:hanging="360"/>
      </w:pPr>
      <w:rPr>
        <w:b w:val="0"/>
        <w:bCs w:val="0"/>
      </w:rPr>
    </w:lvl>
    <w:lvl w:ilvl="1">
      <w:start w:val="8"/>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ED3A5D"/>
    <w:multiLevelType w:val="hybridMultilevel"/>
    <w:tmpl w:val="327AC40C"/>
    <w:lvl w:ilvl="0" w:tplc="784A25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FA6333"/>
    <w:multiLevelType w:val="hybridMultilevel"/>
    <w:tmpl w:val="566A9AC6"/>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19" w15:restartNumberingAfterBreak="0">
    <w:nsid w:val="550268E9"/>
    <w:multiLevelType w:val="hybridMultilevel"/>
    <w:tmpl w:val="3FFAA560"/>
    <w:lvl w:ilvl="0" w:tplc="C5C6CB34">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B03D82"/>
    <w:multiLevelType w:val="hybridMultilevel"/>
    <w:tmpl w:val="C1821EC2"/>
    <w:lvl w:ilvl="0" w:tplc="DB8069AE">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633D27"/>
    <w:multiLevelType w:val="hybridMultilevel"/>
    <w:tmpl w:val="2078F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B74AF2"/>
    <w:multiLevelType w:val="hybridMultilevel"/>
    <w:tmpl w:val="5296B294"/>
    <w:lvl w:ilvl="0" w:tplc="7FE88242">
      <w:start w:val="1"/>
      <w:numFmt w:val="lowerLetter"/>
      <w:lvlText w:val="(%1)"/>
      <w:lvlJc w:val="left"/>
      <w:pPr>
        <w:ind w:left="810" w:hanging="45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3B0D02"/>
    <w:multiLevelType w:val="hybridMultilevel"/>
    <w:tmpl w:val="8416E29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15:restartNumberingAfterBreak="0">
    <w:nsid w:val="63CA1B2B"/>
    <w:multiLevelType w:val="hybridMultilevel"/>
    <w:tmpl w:val="94306F84"/>
    <w:lvl w:ilvl="0" w:tplc="F4863E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E44827"/>
    <w:multiLevelType w:val="hybridMultilevel"/>
    <w:tmpl w:val="C1B8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B74D13"/>
    <w:multiLevelType w:val="hybridMultilevel"/>
    <w:tmpl w:val="59BAC4E2"/>
    <w:lvl w:ilvl="0" w:tplc="480EC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2658326">
    <w:abstractNumId w:val="25"/>
  </w:num>
  <w:num w:numId="2" w16cid:durableId="601644622">
    <w:abstractNumId w:val="19"/>
  </w:num>
  <w:num w:numId="3" w16cid:durableId="154958399">
    <w:abstractNumId w:val="7"/>
  </w:num>
  <w:num w:numId="4" w16cid:durableId="469565694">
    <w:abstractNumId w:val="6"/>
  </w:num>
  <w:num w:numId="5" w16cid:durableId="1462112524">
    <w:abstractNumId w:val="5"/>
  </w:num>
  <w:num w:numId="6" w16cid:durableId="1159731582">
    <w:abstractNumId w:val="0"/>
  </w:num>
  <w:num w:numId="7" w16cid:durableId="1025062348">
    <w:abstractNumId w:val="3"/>
  </w:num>
  <w:num w:numId="8" w16cid:durableId="184826324">
    <w:abstractNumId w:val="17"/>
  </w:num>
  <w:num w:numId="9" w16cid:durableId="1146972600">
    <w:abstractNumId w:val="9"/>
  </w:num>
  <w:num w:numId="10" w16cid:durableId="1646662542">
    <w:abstractNumId w:val="10"/>
  </w:num>
  <w:num w:numId="11" w16cid:durableId="1649164534">
    <w:abstractNumId w:val="22"/>
  </w:num>
  <w:num w:numId="12" w16cid:durableId="767849708">
    <w:abstractNumId w:val="8"/>
  </w:num>
  <w:num w:numId="13" w16cid:durableId="468209873">
    <w:abstractNumId w:val="20"/>
  </w:num>
  <w:num w:numId="14" w16cid:durableId="1059210880">
    <w:abstractNumId w:val="15"/>
  </w:num>
  <w:num w:numId="15" w16cid:durableId="1975064600">
    <w:abstractNumId w:val="21"/>
  </w:num>
  <w:num w:numId="16" w16cid:durableId="285702234">
    <w:abstractNumId w:val="18"/>
  </w:num>
  <w:num w:numId="17" w16cid:durableId="1366758659">
    <w:abstractNumId w:val="24"/>
  </w:num>
  <w:num w:numId="18" w16cid:durableId="1295983719">
    <w:abstractNumId w:val="4"/>
  </w:num>
  <w:num w:numId="19" w16cid:durableId="173496134">
    <w:abstractNumId w:val="2"/>
  </w:num>
  <w:num w:numId="20" w16cid:durableId="243105544">
    <w:abstractNumId w:val="26"/>
  </w:num>
  <w:num w:numId="21" w16cid:durableId="320163140">
    <w:abstractNumId w:val="1"/>
  </w:num>
  <w:num w:numId="22" w16cid:durableId="1385642921">
    <w:abstractNumId w:val="16"/>
  </w:num>
  <w:num w:numId="23" w16cid:durableId="850488189">
    <w:abstractNumId w:val="23"/>
  </w:num>
  <w:num w:numId="24" w16cid:durableId="763189589">
    <w:abstractNumId w:val="11"/>
  </w:num>
  <w:num w:numId="25" w16cid:durableId="901796723">
    <w:abstractNumId w:val="14"/>
  </w:num>
  <w:num w:numId="26" w16cid:durableId="1290555013">
    <w:abstractNumId w:val="12"/>
  </w:num>
  <w:num w:numId="27" w16cid:durableId="12969899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35"/>
    <w:rsid w:val="00000F37"/>
    <w:rsid w:val="0000138B"/>
    <w:rsid w:val="00004157"/>
    <w:rsid w:val="0001384F"/>
    <w:rsid w:val="000172E5"/>
    <w:rsid w:val="00031A75"/>
    <w:rsid w:val="00031CBA"/>
    <w:rsid w:val="00042279"/>
    <w:rsid w:val="00042718"/>
    <w:rsid w:val="00043EC6"/>
    <w:rsid w:val="00047FE8"/>
    <w:rsid w:val="0005770E"/>
    <w:rsid w:val="00062495"/>
    <w:rsid w:val="0006273D"/>
    <w:rsid w:val="000643FD"/>
    <w:rsid w:val="00064E1D"/>
    <w:rsid w:val="00070CAE"/>
    <w:rsid w:val="000735F7"/>
    <w:rsid w:val="000809F1"/>
    <w:rsid w:val="00082641"/>
    <w:rsid w:val="00090E86"/>
    <w:rsid w:val="0009147E"/>
    <w:rsid w:val="00091CAF"/>
    <w:rsid w:val="00093BCE"/>
    <w:rsid w:val="00096C7D"/>
    <w:rsid w:val="000977E0"/>
    <w:rsid w:val="000A40F0"/>
    <w:rsid w:val="000A6C30"/>
    <w:rsid w:val="000B5A77"/>
    <w:rsid w:val="000B5FDD"/>
    <w:rsid w:val="000B68B8"/>
    <w:rsid w:val="000C37E5"/>
    <w:rsid w:val="000D0ACA"/>
    <w:rsid w:val="000D2C1A"/>
    <w:rsid w:val="000D5B6D"/>
    <w:rsid w:val="000E0797"/>
    <w:rsid w:val="000E113C"/>
    <w:rsid w:val="000E4F0B"/>
    <w:rsid w:val="000F01EB"/>
    <w:rsid w:val="000F4716"/>
    <w:rsid w:val="000F4E60"/>
    <w:rsid w:val="000F6060"/>
    <w:rsid w:val="0010055B"/>
    <w:rsid w:val="00100EA7"/>
    <w:rsid w:val="0010200E"/>
    <w:rsid w:val="00102C28"/>
    <w:rsid w:val="00104CDF"/>
    <w:rsid w:val="00105E72"/>
    <w:rsid w:val="001075AF"/>
    <w:rsid w:val="00116EBA"/>
    <w:rsid w:val="00121C35"/>
    <w:rsid w:val="00122383"/>
    <w:rsid w:val="001230BC"/>
    <w:rsid w:val="0012735B"/>
    <w:rsid w:val="00127BE4"/>
    <w:rsid w:val="00130EAE"/>
    <w:rsid w:val="00131320"/>
    <w:rsid w:val="00140A77"/>
    <w:rsid w:val="001423BA"/>
    <w:rsid w:val="00145DDD"/>
    <w:rsid w:val="001477A7"/>
    <w:rsid w:val="0015422A"/>
    <w:rsid w:val="00157B18"/>
    <w:rsid w:val="001604CA"/>
    <w:rsid w:val="001626A7"/>
    <w:rsid w:val="00163F61"/>
    <w:rsid w:val="001666B2"/>
    <w:rsid w:val="00167EEC"/>
    <w:rsid w:val="001805FD"/>
    <w:rsid w:val="00181837"/>
    <w:rsid w:val="00182713"/>
    <w:rsid w:val="0018499C"/>
    <w:rsid w:val="00184A68"/>
    <w:rsid w:val="001864C2"/>
    <w:rsid w:val="00187552"/>
    <w:rsid w:val="001907D6"/>
    <w:rsid w:val="00191A05"/>
    <w:rsid w:val="00195AA3"/>
    <w:rsid w:val="001A093C"/>
    <w:rsid w:val="001A0DCF"/>
    <w:rsid w:val="001A1DDA"/>
    <w:rsid w:val="001A30AC"/>
    <w:rsid w:val="001A30B2"/>
    <w:rsid w:val="001A6DEC"/>
    <w:rsid w:val="001B1CE5"/>
    <w:rsid w:val="001B335F"/>
    <w:rsid w:val="001B4E5A"/>
    <w:rsid w:val="001C0D4A"/>
    <w:rsid w:val="001C40A4"/>
    <w:rsid w:val="001C64A6"/>
    <w:rsid w:val="001C7F22"/>
    <w:rsid w:val="001C7F61"/>
    <w:rsid w:val="001D2284"/>
    <w:rsid w:val="001D31A3"/>
    <w:rsid w:val="001D4597"/>
    <w:rsid w:val="001D490A"/>
    <w:rsid w:val="001D5217"/>
    <w:rsid w:val="001F021A"/>
    <w:rsid w:val="001F1330"/>
    <w:rsid w:val="001F2650"/>
    <w:rsid w:val="0020322D"/>
    <w:rsid w:val="00212EDA"/>
    <w:rsid w:val="0021712C"/>
    <w:rsid w:val="00220835"/>
    <w:rsid w:val="00221DD9"/>
    <w:rsid w:val="002242C8"/>
    <w:rsid w:val="00232408"/>
    <w:rsid w:val="00234709"/>
    <w:rsid w:val="002371BF"/>
    <w:rsid w:val="00237251"/>
    <w:rsid w:val="00242FEB"/>
    <w:rsid w:val="0024354D"/>
    <w:rsid w:val="00246513"/>
    <w:rsid w:val="00247782"/>
    <w:rsid w:val="0025012B"/>
    <w:rsid w:val="00255916"/>
    <w:rsid w:val="002573B0"/>
    <w:rsid w:val="00260A4F"/>
    <w:rsid w:val="00261670"/>
    <w:rsid w:val="0026349A"/>
    <w:rsid w:val="00263C70"/>
    <w:rsid w:val="002701A4"/>
    <w:rsid w:val="0027098C"/>
    <w:rsid w:val="0027350D"/>
    <w:rsid w:val="002737AA"/>
    <w:rsid w:val="0027487B"/>
    <w:rsid w:val="00276C1E"/>
    <w:rsid w:val="00281B4F"/>
    <w:rsid w:val="00281C09"/>
    <w:rsid w:val="002859AD"/>
    <w:rsid w:val="0028764D"/>
    <w:rsid w:val="0028770A"/>
    <w:rsid w:val="002A3986"/>
    <w:rsid w:val="002A3CEB"/>
    <w:rsid w:val="002B6302"/>
    <w:rsid w:val="002B69A6"/>
    <w:rsid w:val="002C6756"/>
    <w:rsid w:val="002D2635"/>
    <w:rsid w:val="002D4F8A"/>
    <w:rsid w:val="002E0638"/>
    <w:rsid w:val="002E107A"/>
    <w:rsid w:val="002E16C8"/>
    <w:rsid w:val="002E1ED1"/>
    <w:rsid w:val="002F4159"/>
    <w:rsid w:val="00300D43"/>
    <w:rsid w:val="0030148B"/>
    <w:rsid w:val="003024F1"/>
    <w:rsid w:val="00302C70"/>
    <w:rsid w:val="00305A9A"/>
    <w:rsid w:val="0031187B"/>
    <w:rsid w:val="003157FC"/>
    <w:rsid w:val="00331191"/>
    <w:rsid w:val="00332D72"/>
    <w:rsid w:val="00334122"/>
    <w:rsid w:val="003353AC"/>
    <w:rsid w:val="003371B6"/>
    <w:rsid w:val="003419E9"/>
    <w:rsid w:val="0034493D"/>
    <w:rsid w:val="003521C9"/>
    <w:rsid w:val="00353CDC"/>
    <w:rsid w:val="00355529"/>
    <w:rsid w:val="00356216"/>
    <w:rsid w:val="00361C31"/>
    <w:rsid w:val="00366BED"/>
    <w:rsid w:val="00371096"/>
    <w:rsid w:val="00383086"/>
    <w:rsid w:val="00383878"/>
    <w:rsid w:val="00384322"/>
    <w:rsid w:val="003877D2"/>
    <w:rsid w:val="003877DD"/>
    <w:rsid w:val="003878F0"/>
    <w:rsid w:val="00390408"/>
    <w:rsid w:val="00393BCC"/>
    <w:rsid w:val="00394278"/>
    <w:rsid w:val="003A23EF"/>
    <w:rsid w:val="003B0752"/>
    <w:rsid w:val="003B0EA4"/>
    <w:rsid w:val="003B6690"/>
    <w:rsid w:val="003C1102"/>
    <w:rsid w:val="003C4B5C"/>
    <w:rsid w:val="003C6F3B"/>
    <w:rsid w:val="003D295F"/>
    <w:rsid w:val="003D3EEB"/>
    <w:rsid w:val="003D7BB4"/>
    <w:rsid w:val="003E763C"/>
    <w:rsid w:val="003F1F27"/>
    <w:rsid w:val="003F293E"/>
    <w:rsid w:val="004022E7"/>
    <w:rsid w:val="00404DC3"/>
    <w:rsid w:val="00405A18"/>
    <w:rsid w:val="00417600"/>
    <w:rsid w:val="00422BB2"/>
    <w:rsid w:val="00430FBF"/>
    <w:rsid w:val="00434770"/>
    <w:rsid w:val="00445E89"/>
    <w:rsid w:val="004518E1"/>
    <w:rsid w:val="0045564E"/>
    <w:rsid w:val="00461158"/>
    <w:rsid w:val="004640CC"/>
    <w:rsid w:val="00466BAC"/>
    <w:rsid w:val="00467779"/>
    <w:rsid w:val="00467E6E"/>
    <w:rsid w:val="00471943"/>
    <w:rsid w:val="004771F9"/>
    <w:rsid w:val="004772D0"/>
    <w:rsid w:val="00480039"/>
    <w:rsid w:val="00496326"/>
    <w:rsid w:val="004972E3"/>
    <w:rsid w:val="004A2BFA"/>
    <w:rsid w:val="004A450B"/>
    <w:rsid w:val="004A51D1"/>
    <w:rsid w:val="004A5D4F"/>
    <w:rsid w:val="004B0580"/>
    <w:rsid w:val="004B10B4"/>
    <w:rsid w:val="004B6AED"/>
    <w:rsid w:val="004C0EA8"/>
    <w:rsid w:val="004C6C23"/>
    <w:rsid w:val="004D001E"/>
    <w:rsid w:val="004D2641"/>
    <w:rsid w:val="004D4B2F"/>
    <w:rsid w:val="004F357C"/>
    <w:rsid w:val="00500BF2"/>
    <w:rsid w:val="00506814"/>
    <w:rsid w:val="00506C21"/>
    <w:rsid w:val="005071BD"/>
    <w:rsid w:val="00507EC5"/>
    <w:rsid w:val="00510A56"/>
    <w:rsid w:val="00513322"/>
    <w:rsid w:val="00513A38"/>
    <w:rsid w:val="00513E00"/>
    <w:rsid w:val="005212F5"/>
    <w:rsid w:val="00526152"/>
    <w:rsid w:val="00526716"/>
    <w:rsid w:val="00533525"/>
    <w:rsid w:val="005336BC"/>
    <w:rsid w:val="00541066"/>
    <w:rsid w:val="005410EE"/>
    <w:rsid w:val="00542D91"/>
    <w:rsid w:val="00547B35"/>
    <w:rsid w:val="00552807"/>
    <w:rsid w:val="00552AA6"/>
    <w:rsid w:val="005547E0"/>
    <w:rsid w:val="00557CF9"/>
    <w:rsid w:val="005617B2"/>
    <w:rsid w:val="005626DD"/>
    <w:rsid w:val="00563CEA"/>
    <w:rsid w:val="005702DA"/>
    <w:rsid w:val="00571854"/>
    <w:rsid w:val="005732FA"/>
    <w:rsid w:val="00574C53"/>
    <w:rsid w:val="005776E5"/>
    <w:rsid w:val="00581DA8"/>
    <w:rsid w:val="00583DE4"/>
    <w:rsid w:val="00585EBD"/>
    <w:rsid w:val="0059410F"/>
    <w:rsid w:val="00596F6B"/>
    <w:rsid w:val="0059748E"/>
    <w:rsid w:val="005A04ED"/>
    <w:rsid w:val="005A19E7"/>
    <w:rsid w:val="005B0FDE"/>
    <w:rsid w:val="005B4C95"/>
    <w:rsid w:val="005C18FD"/>
    <w:rsid w:val="005C305B"/>
    <w:rsid w:val="005C6D5E"/>
    <w:rsid w:val="005D07F4"/>
    <w:rsid w:val="005D609D"/>
    <w:rsid w:val="005D6D82"/>
    <w:rsid w:val="005E0529"/>
    <w:rsid w:val="005E1476"/>
    <w:rsid w:val="005E387D"/>
    <w:rsid w:val="005E6064"/>
    <w:rsid w:val="005F2109"/>
    <w:rsid w:val="005F2CED"/>
    <w:rsid w:val="005F3209"/>
    <w:rsid w:val="005F3BBE"/>
    <w:rsid w:val="005F4C1E"/>
    <w:rsid w:val="005F5111"/>
    <w:rsid w:val="005F6938"/>
    <w:rsid w:val="00603E5F"/>
    <w:rsid w:val="00606FF8"/>
    <w:rsid w:val="00610E03"/>
    <w:rsid w:val="006114D7"/>
    <w:rsid w:val="00617B48"/>
    <w:rsid w:val="0062009F"/>
    <w:rsid w:val="00631846"/>
    <w:rsid w:val="00643030"/>
    <w:rsid w:val="006447D4"/>
    <w:rsid w:val="00651630"/>
    <w:rsid w:val="00651C91"/>
    <w:rsid w:val="00651ED7"/>
    <w:rsid w:val="00653C64"/>
    <w:rsid w:val="00657E97"/>
    <w:rsid w:val="006668D0"/>
    <w:rsid w:val="006670C3"/>
    <w:rsid w:val="006673E6"/>
    <w:rsid w:val="00667793"/>
    <w:rsid w:val="0067064F"/>
    <w:rsid w:val="00671F3D"/>
    <w:rsid w:val="006730BA"/>
    <w:rsid w:val="00674D77"/>
    <w:rsid w:val="00680232"/>
    <w:rsid w:val="006824A8"/>
    <w:rsid w:val="0068336E"/>
    <w:rsid w:val="00685AB3"/>
    <w:rsid w:val="00686AE7"/>
    <w:rsid w:val="006936B1"/>
    <w:rsid w:val="006937F5"/>
    <w:rsid w:val="00695355"/>
    <w:rsid w:val="00697466"/>
    <w:rsid w:val="006A281C"/>
    <w:rsid w:val="006A3009"/>
    <w:rsid w:val="006D00DF"/>
    <w:rsid w:val="006D170B"/>
    <w:rsid w:val="006D421C"/>
    <w:rsid w:val="006D6918"/>
    <w:rsid w:val="006E0466"/>
    <w:rsid w:val="006E4805"/>
    <w:rsid w:val="006F0337"/>
    <w:rsid w:val="006F05AB"/>
    <w:rsid w:val="006F7002"/>
    <w:rsid w:val="00700004"/>
    <w:rsid w:val="00701944"/>
    <w:rsid w:val="00702479"/>
    <w:rsid w:val="007027AA"/>
    <w:rsid w:val="00704067"/>
    <w:rsid w:val="00707C98"/>
    <w:rsid w:val="007160EE"/>
    <w:rsid w:val="00717BF7"/>
    <w:rsid w:val="00724425"/>
    <w:rsid w:val="007252FB"/>
    <w:rsid w:val="00725523"/>
    <w:rsid w:val="0072564A"/>
    <w:rsid w:val="00726AA6"/>
    <w:rsid w:val="007338B7"/>
    <w:rsid w:val="007372EC"/>
    <w:rsid w:val="00740E7A"/>
    <w:rsid w:val="0074495B"/>
    <w:rsid w:val="0074548E"/>
    <w:rsid w:val="00746C24"/>
    <w:rsid w:val="00747904"/>
    <w:rsid w:val="0075234E"/>
    <w:rsid w:val="007535AE"/>
    <w:rsid w:val="00762598"/>
    <w:rsid w:val="0076650D"/>
    <w:rsid w:val="00771A94"/>
    <w:rsid w:val="00773311"/>
    <w:rsid w:val="007733FA"/>
    <w:rsid w:val="007755CF"/>
    <w:rsid w:val="00777998"/>
    <w:rsid w:val="00781639"/>
    <w:rsid w:val="0078774E"/>
    <w:rsid w:val="00790C7C"/>
    <w:rsid w:val="00794A7D"/>
    <w:rsid w:val="00797C7A"/>
    <w:rsid w:val="007A231C"/>
    <w:rsid w:val="007A2FE4"/>
    <w:rsid w:val="007C3F5D"/>
    <w:rsid w:val="007D5F27"/>
    <w:rsid w:val="007D663A"/>
    <w:rsid w:val="007D7BAF"/>
    <w:rsid w:val="007D7BFF"/>
    <w:rsid w:val="007E2073"/>
    <w:rsid w:val="007E5DCA"/>
    <w:rsid w:val="007E753F"/>
    <w:rsid w:val="007F0304"/>
    <w:rsid w:val="007F6452"/>
    <w:rsid w:val="007F778F"/>
    <w:rsid w:val="00800308"/>
    <w:rsid w:val="00801C51"/>
    <w:rsid w:val="00802D2D"/>
    <w:rsid w:val="0080387B"/>
    <w:rsid w:val="00804F0D"/>
    <w:rsid w:val="00807ACB"/>
    <w:rsid w:val="00814DD6"/>
    <w:rsid w:val="008151DB"/>
    <w:rsid w:val="00825148"/>
    <w:rsid w:val="0082544F"/>
    <w:rsid w:val="00834FFA"/>
    <w:rsid w:val="00835C3A"/>
    <w:rsid w:val="00850EB7"/>
    <w:rsid w:val="008533A3"/>
    <w:rsid w:val="008534C5"/>
    <w:rsid w:val="00854B0E"/>
    <w:rsid w:val="00857267"/>
    <w:rsid w:val="00861BF5"/>
    <w:rsid w:val="008654F0"/>
    <w:rsid w:val="008675A8"/>
    <w:rsid w:val="00871442"/>
    <w:rsid w:val="00877C36"/>
    <w:rsid w:val="008832AB"/>
    <w:rsid w:val="0088521A"/>
    <w:rsid w:val="008902DB"/>
    <w:rsid w:val="00893053"/>
    <w:rsid w:val="00893FA4"/>
    <w:rsid w:val="00894B2B"/>
    <w:rsid w:val="00896352"/>
    <w:rsid w:val="008A5B73"/>
    <w:rsid w:val="008B19D2"/>
    <w:rsid w:val="008B5C17"/>
    <w:rsid w:val="008C0041"/>
    <w:rsid w:val="008C0240"/>
    <w:rsid w:val="008C2B02"/>
    <w:rsid w:val="008C3E9D"/>
    <w:rsid w:val="008C4676"/>
    <w:rsid w:val="008C5D07"/>
    <w:rsid w:val="008D01E1"/>
    <w:rsid w:val="008D15CC"/>
    <w:rsid w:val="008D7F9C"/>
    <w:rsid w:val="008E26D8"/>
    <w:rsid w:val="008E4E12"/>
    <w:rsid w:val="008E78C5"/>
    <w:rsid w:val="008F25CD"/>
    <w:rsid w:val="008F3735"/>
    <w:rsid w:val="008F468F"/>
    <w:rsid w:val="008F4CFB"/>
    <w:rsid w:val="008F5726"/>
    <w:rsid w:val="009036D7"/>
    <w:rsid w:val="0090577E"/>
    <w:rsid w:val="00906A9D"/>
    <w:rsid w:val="0091729B"/>
    <w:rsid w:val="0092438E"/>
    <w:rsid w:val="00925629"/>
    <w:rsid w:val="00925717"/>
    <w:rsid w:val="00930194"/>
    <w:rsid w:val="00934742"/>
    <w:rsid w:val="00937255"/>
    <w:rsid w:val="00940A54"/>
    <w:rsid w:val="0094172E"/>
    <w:rsid w:val="0094638D"/>
    <w:rsid w:val="00947103"/>
    <w:rsid w:val="009477FF"/>
    <w:rsid w:val="00947D06"/>
    <w:rsid w:val="00952BA9"/>
    <w:rsid w:val="00955D33"/>
    <w:rsid w:val="00956120"/>
    <w:rsid w:val="00956C8A"/>
    <w:rsid w:val="00957709"/>
    <w:rsid w:val="00957C19"/>
    <w:rsid w:val="0097035B"/>
    <w:rsid w:val="0098200A"/>
    <w:rsid w:val="00982511"/>
    <w:rsid w:val="00983280"/>
    <w:rsid w:val="0098338B"/>
    <w:rsid w:val="0098679F"/>
    <w:rsid w:val="009905F4"/>
    <w:rsid w:val="00991854"/>
    <w:rsid w:val="0099198E"/>
    <w:rsid w:val="00992011"/>
    <w:rsid w:val="009930AB"/>
    <w:rsid w:val="009954FD"/>
    <w:rsid w:val="009A4362"/>
    <w:rsid w:val="009B0104"/>
    <w:rsid w:val="009B4D78"/>
    <w:rsid w:val="009B6619"/>
    <w:rsid w:val="009B6739"/>
    <w:rsid w:val="009B6B28"/>
    <w:rsid w:val="009B7EC1"/>
    <w:rsid w:val="009C0D32"/>
    <w:rsid w:val="009C1A3A"/>
    <w:rsid w:val="009D5CF8"/>
    <w:rsid w:val="009E1D29"/>
    <w:rsid w:val="009E3023"/>
    <w:rsid w:val="009E4273"/>
    <w:rsid w:val="009E67FB"/>
    <w:rsid w:val="009F4B74"/>
    <w:rsid w:val="009F50A1"/>
    <w:rsid w:val="00A00B0B"/>
    <w:rsid w:val="00A050EA"/>
    <w:rsid w:val="00A07606"/>
    <w:rsid w:val="00A153EE"/>
    <w:rsid w:val="00A159E7"/>
    <w:rsid w:val="00A16EE4"/>
    <w:rsid w:val="00A170C9"/>
    <w:rsid w:val="00A21EA9"/>
    <w:rsid w:val="00A23690"/>
    <w:rsid w:val="00A237E2"/>
    <w:rsid w:val="00A2666B"/>
    <w:rsid w:val="00A43643"/>
    <w:rsid w:val="00A44925"/>
    <w:rsid w:val="00A46002"/>
    <w:rsid w:val="00A479AF"/>
    <w:rsid w:val="00A5323D"/>
    <w:rsid w:val="00A60FF4"/>
    <w:rsid w:val="00A61255"/>
    <w:rsid w:val="00A66FA1"/>
    <w:rsid w:val="00A67995"/>
    <w:rsid w:val="00A70BCD"/>
    <w:rsid w:val="00A80BE5"/>
    <w:rsid w:val="00A81FB6"/>
    <w:rsid w:val="00A93ED1"/>
    <w:rsid w:val="00A94A1B"/>
    <w:rsid w:val="00AA6A39"/>
    <w:rsid w:val="00AB6D32"/>
    <w:rsid w:val="00AC1027"/>
    <w:rsid w:val="00AC2B8E"/>
    <w:rsid w:val="00AD0BC7"/>
    <w:rsid w:val="00AD36B7"/>
    <w:rsid w:val="00AD3C11"/>
    <w:rsid w:val="00AD6EA2"/>
    <w:rsid w:val="00AD6F37"/>
    <w:rsid w:val="00AE13A4"/>
    <w:rsid w:val="00AE3FDC"/>
    <w:rsid w:val="00AE4444"/>
    <w:rsid w:val="00AE7FD1"/>
    <w:rsid w:val="00AF2749"/>
    <w:rsid w:val="00AF3820"/>
    <w:rsid w:val="00B01096"/>
    <w:rsid w:val="00B02DF2"/>
    <w:rsid w:val="00B05818"/>
    <w:rsid w:val="00B06FE4"/>
    <w:rsid w:val="00B07048"/>
    <w:rsid w:val="00B075CC"/>
    <w:rsid w:val="00B1069C"/>
    <w:rsid w:val="00B10B26"/>
    <w:rsid w:val="00B26ACF"/>
    <w:rsid w:val="00B36B3C"/>
    <w:rsid w:val="00B404D1"/>
    <w:rsid w:val="00B55F52"/>
    <w:rsid w:val="00B65664"/>
    <w:rsid w:val="00B758CF"/>
    <w:rsid w:val="00B84E1F"/>
    <w:rsid w:val="00B8590F"/>
    <w:rsid w:val="00B85B4E"/>
    <w:rsid w:val="00B900A4"/>
    <w:rsid w:val="00B90C96"/>
    <w:rsid w:val="00B921AA"/>
    <w:rsid w:val="00B95910"/>
    <w:rsid w:val="00B96856"/>
    <w:rsid w:val="00B96E59"/>
    <w:rsid w:val="00BA1A57"/>
    <w:rsid w:val="00BA44E2"/>
    <w:rsid w:val="00BA56A9"/>
    <w:rsid w:val="00BA6A40"/>
    <w:rsid w:val="00BC032A"/>
    <w:rsid w:val="00BC1FE1"/>
    <w:rsid w:val="00BE17D0"/>
    <w:rsid w:val="00BE2A71"/>
    <w:rsid w:val="00BE5C58"/>
    <w:rsid w:val="00BF668C"/>
    <w:rsid w:val="00BF7DE1"/>
    <w:rsid w:val="00C04201"/>
    <w:rsid w:val="00C04280"/>
    <w:rsid w:val="00C05A6D"/>
    <w:rsid w:val="00C06509"/>
    <w:rsid w:val="00C06EE7"/>
    <w:rsid w:val="00C11D35"/>
    <w:rsid w:val="00C122F1"/>
    <w:rsid w:val="00C17130"/>
    <w:rsid w:val="00C347C6"/>
    <w:rsid w:val="00C34E8D"/>
    <w:rsid w:val="00C366F0"/>
    <w:rsid w:val="00C43CA0"/>
    <w:rsid w:val="00C44950"/>
    <w:rsid w:val="00C451EC"/>
    <w:rsid w:val="00C51994"/>
    <w:rsid w:val="00C606B8"/>
    <w:rsid w:val="00C61CB1"/>
    <w:rsid w:val="00C6229A"/>
    <w:rsid w:val="00C6314C"/>
    <w:rsid w:val="00C66695"/>
    <w:rsid w:val="00C67558"/>
    <w:rsid w:val="00C67DE5"/>
    <w:rsid w:val="00C70EB8"/>
    <w:rsid w:val="00C71111"/>
    <w:rsid w:val="00C7126B"/>
    <w:rsid w:val="00C72310"/>
    <w:rsid w:val="00C73C93"/>
    <w:rsid w:val="00C7578E"/>
    <w:rsid w:val="00C77740"/>
    <w:rsid w:val="00C81047"/>
    <w:rsid w:val="00C828E4"/>
    <w:rsid w:val="00C84EA2"/>
    <w:rsid w:val="00C85CB4"/>
    <w:rsid w:val="00C94DC5"/>
    <w:rsid w:val="00CA4368"/>
    <w:rsid w:val="00CA5D46"/>
    <w:rsid w:val="00CB5AED"/>
    <w:rsid w:val="00CD0E84"/>
    <w:rsid w:val="00CE01BB"/>
    <w:rsid w:val="00CE110B"/>
    <w:rsid w:val="00CE17EC"/>
    <w:rsid w:val="00CE245A"/>
    <w:rsid w:val="00CE59A4"/>
    <w:rsid w:val="00CE6650"/>
    <w:rsid w:val="00CF0E8B"/>
    <w:rsid w:val="00CF4BD7"/>
    <w:rsid w:val="00CF73E8"/>
    <w:rsid w:val="00D01026"/>
    <w:rsid w:val="00D107FE"/>
    <w:rsid w:val="00D146E9"/>
    <w:rsid w:val="00D14D6E"/>
    <w:rsid w:val="00D14D75"/>
    <w:rsid w:val="00D16280"/>
    <w:rsid w:val="00D21E65"/>
    <w:rsid w:val="00D23387"/>
    <w:rsid w:val="00D244AF"/>
    <w:rsid w:val="00D32CED"/>
    <w:rsid w:val="00D34C85"/>
    <w:rsid w:val="00D35D9E"/>
    <w:rsid w:val="00D37FD2"/>
    <w:rsid w:val="00D42688"/>
    <w:rsid w:val="00D54AFB"/>
    <w:rsid w:val="00D54D7F"/>
    <w:rsid w:val="00D55A3C"/>
    <w:rsid w:val="00D601CE"/>
    <w:rsid w:val="00D6140F"/>
    <w:rsid w:val="00D6315D"/>
    <w:rsid w:val="00D708C6"/>
    <w:rsid w:val="00D75AD2"/>
    <w:rsid w:val="00D76447"/>
    <w:rsid w:val="00D77F3C"/>
    <w:rsid w:val="00D94838"/>
    <w:rsid w:val="00D971C0"/>
    <w:rsid w:val="00DA2E1F"/>
    <w:rsid w:val="00DA351D"/>
    <w:rsid w:val="00DB1C9C"/>
    <w:rsid w:val="00DB1FD2"/>
    <w:rsid w:val="00DB7993"/>
    <w:rsid w:val="00DC1BC0"/>
    <w:rsid w:val="00DC7439"/>
    <w:rsid w:val="00DD06D2"/>
    <w:rsid w:val="00DD347C"/>
    <w:rsid w:val="00DD45BE"/>
    <w:rsid w:val="00DE28F8"/>
    <w:rsid w:val="00DE394A"/>
    <w:rsid w:val="00DF385A"/>
    <w:rsid w:val="00DF4B22"/>
    <w:rsid w:val="00DF6967"/>
    <w:rsid w:val="00DF6DD7"/>
    <w:rsid w:val="00E03D8A"/>
    <w:rsid w:val="00E04C1D"/>
    <w:rsid w:val="00E06ED6"/>
    <w:rsid w:val="00E11A53"/>
    <w:rsid w:val="00E13E7A"/>
    <w:rsid w:val="00E149F3"/>
    <w:rsid w:val="00E14E14"/>
    <w:rsid w:val="00E16408"/>
    <w:rsid w:val="00E23370"/>
    <w:rsid w:val="00E23788"/>
    <w:rsid w:val="00E25CD0"/>
    <w:rsid w:val="00E3065F"/>
    <w:rsid w:val="00E34B2C"/>
    <w:rsid w:val="00E34BE1"/>
    <w:rsid w:val="00E35F97"/>
    <w:rsid w:val="00E375BE"/>
    <w:rsid w:val="00E42125"/>
    <w:rsid w:val="00E421DD"/>
    <w:rsid w:val="00E52D74"/>
    <w:rsid w:val="00E60A90"/>
    <w:rsid w:val="00E72CBD"/>
    <w:rsid w:val="00E73FF8"/>
    <w:rsid w:val="00E76635"/>
    <w:rsid w:val="00E80118"/>
    <w:rsid w:val="00E8533E"/>
    <w:rsid w:val="00E873D4"/>
    <w:rsid w:val="00E900EE"/>
    <w:rsid w:val="00E91C58"/>
    <w:rsid w:val="00E9498F"/>
    <w:rsid w:val="00E96C4B"/>
    <w:rsid w:val="00EA0C34"/>
    <w:rsid w:val="00EA17C3"/>
    <w:rsid w:val="00EB049A"/>
    <w:rsid w:val="00EB0624"/>
    <w:rsid w:val="00EB10B4"/>
    <w:rsid w:val="00EB2E63"/>
    <w:rsid w:val="00EB500F"/>
    <w:rsid w:val="00EB60BD"/>
    <w:rsid w:val="00EB6543"/>
    <w:rsid w:val="00EB7495"/>
    <w:rsid w:val="00EC5119"/>
    <w:rsid w:val="00EC570B"/>
    <w:rsid w:val="00EC65F2"/>
    <w:rsid w:val="00ED0BF2"/>
    <w:rsid w:val="00ED257D"/>
    <w:rsid w:val="00ED3022"/>
    <w:rsid w:val="00EE57E6"/>
    <w:rsid w:val="00EE72FA"/>
    <w:rsid w:val="00EF6455"/>
    <w:rsid w:val="00F057B0"/>
    <w:rsid w:val="00F06F50"/>
    <w:rsid w:val="00F071BC"/>
    <w:rsid w:val="00F11899"/>
    <w:rsid w:val="00F134C5"/>
    <w:rsid w:val="00F14B7E"/>
    <w:rsid w:val="00F16668"/>
    <w:rsid w:val="00F21FE2"/>
    <w:rsid w:val="00F26928"/>
    <w:rsid w:val="00F328FE"/>
    <w:rsid w:val="00F32B74"/>
    <w:rsid w:val="00F342CA"/>
    <w:rsid w:val="00F34B3B"/>
    <w:rsid w:val="00F36C15"/>
    <w:rsid w:val="00F41E34"/>
    <w:rsid w:val="00F42230"/>
    <w:rsid w:val="00F47255"/>
    <w:rsid w:val="00F52D0B"/>
    <w:rsid w:val="00F547D4"/>
    <w:rsid w:val="00F60CF0"/>
    <w:rsid w:val="00F62106"/>
    <w:rsid w:val="00F63F43"/>
    <w:rsid w:val="00F65093"/>
    <w:rsid w:val="00F650D5"/>
    <w:rsid w:val="00F6771B"/>
    <w:rsid w:val="00F713FA"/>
    <w:rsid w:val="00F72449"/>
    <w:rsid w:val="00F72924"/>
    <w:rsid w:val="00F75BF5"/>
    <w:rsid w:val="00F76B8A"/>
    <w:rsid w:val="00F824A9"/>
    <w:rsid w:val="00F8317E"/>
    <w:rsid w:val="00F8655C"/>
    <w:rsid w:val="00F8667E"/>
    <w:rsid w:val="00F932A0"/>
    <w:rsid w:val="00F951F7"/>
    <w:rsid w:val="00F95A69"/>
    <w:rsid w:val="00F97991"/>
    <w:rsid w:val="00FA095F"/>
    <w:rsid w:val="00FA2A46"/>
    <w:rsid w:val="00FA4910"/>
    <w:rsid w:val="00FB0421"/>
    <w:rsid w:val="00FB18FD"/>
    <w:rsid w:val="00FB4396"/>
    <w:rsid w:val="00FB779D"/>
    <w:rsid w:val="00FC1236"/>
    <w:rsid w:val="00FC1972"/>
    <w:rsid w:val="00FC6E77"/>
    <w:rsid w:val="00FD4861"/>
    <w:rsid w:val="00FD4DCE"/>
    <w:rsid w:val="00FD5CC2"/>
    <w:rsid w:val="00FD6464"/>
    <w:rsid w:val="00FE0C9D"/>
    <w:rsid w:val="00FE2B8E"/>
    <w:rsid w:val="00FE3714"/>
    <w:rsid w:val="00FE3D62"/>
    <w:rsid w:val="00FE55F8"/>
    <w:rsid w:val="00FE7967"/>
    <w:rsid w:val="00FF221F"/>
    <w:rsid w:val="00FF7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0004E"/>
  <w15:chartTrackingRefBased/>
  <w15:docId w15:val="{A3D50A42-AF3F-444B-BBFF-92F31077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635"/>
    <w:pPr>
      <w:ind w:left="720"/>
      <w:contextualSpacing/>
    </w:pPr>
  </w:style>
  <w:style w:type="character" w:customStyle="1" w:styleId="tlid-translation">
    <w:name w:val="tlid-translation"/>
    <w:basedOn w:val="DefaultParagraphFont"/>
    <w:rsid w:val="00697466"/>
  </w:style>
  <w:style w:type="paragraph" w:styleId="Header">
    <w:name w:val="header"/>
    <w:basedOn w:val="Normal"/>
    <w:link w:val="HeaderChar"/>
    <w:uiPriority w:val="99"/>
    <w:unhideWhenUsed/>
    <w:rsid w:val="008D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5CC"/>
    <w:rPr>
      <w:noProof/>
    </w:rPr>
  </w:style>
  <w:style w:type="paragraph" w:styleId="Footer">
    <w:name w:val="footer"/>
    <w:basedOn w:val="Normal"/>
    <w:link w:val="FooterChar"/>
    <w:uiPriority w:val="99"/>
    <w:unhideWhenUsed/>
    <w:rsid w:val="008D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5CC"/>
    <w:rPr>
      <w:noProof/>
    </w:rPr>
  </w:style>
  <w:style w:type="character" w:styleId="Strong">
    <w:name w:val="Strong"/>
    <w:basedOn w:val="DefaultParagraphFont"/>
    <w:uiPriority w:val="22"/>
    <w:qFormat/>
    <w:rsid w:val="00547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482">
      <w:bodyDiv w:val="1"/>
      <w:marLeft w:val="0"/>
      <w:marRight w:val="0"/>
      <w:marTop w:val="0"/>
      <w:marBottom w:val="0"/>
      <w:divBdr>
        <w:top w:val="none" w:sz="0" w:space="0" w:color="auto"/>
        <w:left w:val="none" w:sz="0" w:space="0" w:color="auto"/>
        <w:bottom w:val="none" w:sz="0" w:space="0" w:color="auto"/>
        <w:right w:val="none" w:sz="0" w:space="0" w:color="auto"/>
      </w:divBdr>
      <w:divsChild>
        <w:div w:id="1197353820">
          <w:marLeft w:val="0"/>
          <w:marRight w:val="0"/>
          <w:marTop w:val="0"/>
          <w:marBottom w:val="0"/>
          <w:divBdr>
            <w:top w:val="none" w:sz="0" w:space="0" w:color="auto"/>
            <w:left w:val="none" w:sz="0" w:space="0" w:color="auto"/>
            <w:bottom w:val="none" w:sz="0" w:space="0" w:color="auto"/>
            <w:right w:val="none" w:sz="0" w:space="0" w:color="auto"/>
          </w:divBdr>
          <w:divsChild>
            <w:div w:id="1783646699">
              <w:marLeft w:val="0"/>
              <w:marRight w:val="0"/>
              <w:marTop w:val="0"/>
              <w:marBottom w:val="0"/>
              <w:divBdr>
                <w:top w:val="none" w:sz="0" w:space="0" w:color="auto"/>
                <w:left w:val="none" w:sz="0" w:space="0" w:color="auto"/>
                <w:bottom w:val="none" w:sz="0" w:space="0" w:color="auto"/>
                <w:right w:val="none" w:sz="0" w:space="0" w:color="auto"/>
              </w:divBdr>
              <w:divsChild>
                <w:div w:id="1950047835">
                  <w:marLeft w:val="0"/>
                  <w:marRight w:val="0"/>
                  <w:marTop w:val="0"/>
                  <w:marBottom w:val="0"/>
                  <w:divBdr>
                    <w:top w:val="none" w:sz="0" w:space="0" w:color="auto"/>
                    <w:left w:val="none" w:sz="0" w:space="0" w:color="auto"/>
                    <w:bottom w:val="none" w:sz="0" w:space="0" w:color="auto"/>
                    <w:right w:val="none" w:sz="0" w:space="0" w:color="auto"/>
                  </w:divBdr>
                  <w:divsChild>
                    <w:div w:id="1387948553">
                      <w:marLeft w:val="0"/>
                      <w:marRight w:val="0"/>
                      <w:marTop w:val="0"/>
                      <w:marBottom w:val="0"/>
                      <w:divBdr>
                        <w:top w:val="none" w:sz="0" w:space="0" w:color="auto"/>
                        <w:left w:val="none" w:sz="0" w:space="0" w:color="auto"/>
                        <w:bottom w:val="none" w:sz="0" w:space="0" w:color="auto"/>
                        <w:right w:val="none" w:sz="0" w:space="0" w:color="auto"/>
                      </w:divBdr>
                      <w:divsChild>
                        <w:div w:id="325979696">
                          <w:marLeft w:val="0"/>
                          <w:marRight w:val="0"/>
                          <w:marTop w:val="0"/>
                          <w:marBottom w:val="0"/>
                          <w:divBdr>
                            <w:top w:val="none" w:sz="0" w:space="0" w:color="auto"/>
                            <w:left w:val="none" w:sz="0" w:space="0" w:color="auto"/>
                            <w:bottom w:val="none" w:sz="0" w:space="0" w:color="auto"/>
                            <w:right w:val="none" w:sz="0" w:space="0" w:color="auto"/>
                          </w:divBdr>
                          <w:divsChild>
                            <w:div w:id="533888756">
                              <w:marLeft w:val="0"/>
                              <w:marRight w:val="0"/>
                              <w:marTop w:val="0"/>
                              <w:marBottom w:val="0"/>
                              <w:divBdr>
                                <w:top w:val="none" w:sz="0" w:space="0" w:color="auto"/>
                                <w:left w:val="none" w:sz="0" w:space="0" w:color="auto"/>
                                <w:bottom w:val="none" w:sz="0" w:space="0" w:color="auto"/>
                                <w:right w:val="none" w:sz="0" w:space="0" w:color="auto"/>
                              </w:divBdr>
                              <w:divsChild>
                                <w:div w:id="120150660">
                                  <w:marLeft w:val="0"/>
                                  <w:marRight w:val="0"/>
                                  <w:marTop w:val="0"/>
                                  <w:marBottom w:val="0"/>
                                  <w:divBdr>
                                    <w:top w:val="none" w:sz="0" w:space="0" w:color="auto"/>
                                    <w:left w:val="none" w:sz="0" w:space="0" w:color="auto"/>
                                    <w:bottom w:val="none" w:sz="0" w:space="0" w:color="auto"/>
                                    <w:right w:val="none" w:sz="0" w:space="0" w:color="auto"/>
                                  </w:divBdr>
                                  <w:divsChild>
                                    <w:div w:id="1697151885">
                                      <w:marLeft w:val="0"/>
                                      <w:marRight w:val="0"/>
                                      <w:marTop w:val="0"/>
                                      <w:marBottom w:val="0"/>
                                      <w:divBdr>
                                        <w:top w:val="none" w:sz="0" w:space="0" w:color="auto"/>
                                        <w:left w:val="none" w:sz="0" w:space="0" w:color="auto"/>
                                        <w:bottom w:val="none" w:sz="0" w:space="0" w:color="auto"/>
                                        <w:right w:val="none" w:sz="0" w:space="0" w:color="auto"/>
                                      </w:divBdr>
                                      <w:divsChild>
                                        <w:div w:id="2003386835">
                                          <w:marLeft w:val="0"/>
                                          <w:marRight w:val="0"/>
                                          <w:marTop w:val="0"/>
                                          <w:marBottom w:val="0"/>
                                          <w:divBdr>
                                            <w:top w:val="none" w:sz="0" w:space="0" w:color="auto"/>
                                            <w:left w:val="none" w:sz="0" w:space="0" w:color="auto"/>
                                            <w:bottom w:val="none" w:sz="0" w:space="0" w:color="auto"/>
                                            <w:right w:val="none" w:sz="0" w:space="0" w:color="auto"/>
                                          </w:divBdr>
                                          <w:divsChild>
                                            <w:div w:id="980620771">
                                              <w:marLeft w:val="0"/>
                                              <w:marRight w:val="0"/>
                                              <w:marTop w:val="0"/>
                                              <w:marBottom w:val="495"/>
                                              <w:divBdr>
                                                <w:top w:val="none" w:sz="0" w:space="0" w:color="auto"/>
                                                <w:left w:val="none" w:sz="0" w:space="0" w:color="auto"/>
                                                <w:bottom w:val="none" w:sz="0" w:space="0" w:color="auto"/>
                                                <w:right w:val="none" w:sz="0" w:space="0" w:color="auto"/>
                                              </w:divBdr>
                                              <w:divsChild>
                                                <w:div w:id="1307128440">
                                                  <w:marLeft w:val="0"/>
                                                  <w:marRight w:val="0"/>
                                                  <w:marTop w:val="0"/>
                                                  <w:marBottom w:val="0"/>
                                                  <w:divBdr>
                                                    <w:top w:val="none" w:sz="0" w:space="0" w:color="auto"/>
                                                    <w:left w:val="none" w:sz="0" w:space="0" w:color="auto"/>
                                                    <w:bottom w:val="none" w:sz="0" w:space="0" w:color="auto"/>
                                                    <w:right w:val="none" w:sz="0" w:space="0" w:color="auto"/>
                                                  </w:divBdr>
                                                </w:div>
                                              </w:divsChild>
                                            </w:div>
                                            <w:div w:id="1477718693">
                                              <w:marLeft w:val="0"/>
                                              <w:marRight w:val="0"/>
                                              <w:marTop w:val="0"/>
                                              <w:marBottom w:val="0"/>
                                              <w:divBdr>
                                                <w:top w:val="none" w:sz="0" w:space="0" w:color="auto"/>
                                                <w:left w:val="none" w:sz="0" w:space="0" w:color="auto"/>
                                                <w:bottom w:val="none" w:sz="0" w:space="0" w:color="auto"/>
                                                <w:right w:val="none" w:sz="0" w:space="0" w:color="auto"/>
                                              </w:divBdr>
                                              <w:divsChild>
                                                <w:div w:id="930625919">
                                                  <w:marLeft w:val="0"/>
                                                  <w:marRight w:val="0"/>
                                                  <w:marTop w:val="0"/>
                                                  <w:marBottom w:val="0"/>
                                                  <w:divBdr>
                                                    <w:top w:val="none" w:sz="0" w:space="0" w:color="auto"/>
                                                    <w:left w:val="none" w:sz="0" w:space="0" w:color="auto"/>
                                                    <w:bottom w:val="none" w:sz="0" w:space="0" w:color="auto"/>
                                                    <w:right w:val="none" w:sz="0" w:space="0" w:color="auto"/>
                                                  </w:divBdr>
                                                </w:div>
                                                <w:div w:id="1302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621517">
      <w:bodyDiv w:val="1"/>
      <w:marLeft w:val="0"/>
      <w:marRight w:val="0"/>
      <w:marTop w:val="0"/>
      <w:marBottom w:val="0"/>
      <w:divBdr>
        <w:top w:val="none" w:sz="0" w:space="0" w:color="auto"/>
        <w:left w:val="none" w:sz="0" w:space="0" w:color="auto"/>
        <w:bottom w:val="none" w:sz="0" w:space="0" w:color="auto"/>
        <w:right w:val="none" w:sz="0" w:space="0" w:color="auto"/>
      </w:divBdr>
      <w:divsChild>
        <w:div w:id="1840580622">
          <w:marLeft w:val="0"/>
          <w:marRight w:val="0"/>
          <w:marTop w:val="0"/>
          <w:marBottom w:val="0"/>
          <w:divBdr>
            <w:top w:val="none" w:sz="0" w:space="0" w:color="auto"/>
            <w:left w:val="none" w:sz="0" w:space="0" w:color="auto"/>
            <w:bottom w:val="none" w:sz="0" w:space="0" w:color="auto"/>
            <w:right w:val="none" w:sz="0" w:space="0" w:color="auto"/>
          </w:divBdr>
          <w:divsChild>
            <w:div w:id="406540637">
              <w:marLeft w:val="0"/>
              <w:marRight w:val="0"/>
              <w:marTop w:val="0"/>
              <w:marBottom w:val="0"/>
              <w:divBdr>
                <w:top w:val="none" w:sz="0" w:space="0" w:color="auto"/>
                <w:left w:val="none" w:sz="0" w:space="0" w:color="auto"/>
                <w:bottom w:val="none" w:sz="0" w:space="0" w:color="auto"/>
                <w:right w:val="none" w:sz="0" w:space="0" w:color="auto"/>
              </w:divBdr>
              <w:divsChild>
                <w:div w:id="1945109445">
                  <w:marLeft w:val="0"/>
                  <w:marRight w:val="0"/>
                  <w:marTop w:val="0"/>
                  <w:marBottom w:val="0"/>
                  <w:divBdr>
                    <w:top w:val="none" w:sz="0" w:space="0" w:color="auto"/>
                    <w:left w:val="none" w:sz="0" w:space="0" w:color="auto"/>
                    <w:bottom w:val="none" w:sz="0" w:space="0" w:color="auto"/>
                    <w:right w:val="none" w:sz="0" w:space="0" w:color="auto"/>
                  </w:divBdr>
                  <w:divsChild>
                    <w:div w:id="1881822604">
                      <w:marLeft w:val="0"/>
                      <w:marRight w:val="0"/>
                      <w:marTop w:val="0"/>
                      <w:marBottom w:val="0"/>
                      <w:divBdr>
                        <w:top w:val="none" w:sz="0" w:space="0" w:color="auto"/>
                        <w:left w:val="none" w:sz="0" w:space="0" w:color="auto"/>
                        <w:bottom w:val="none" w:sz="0" w:space="0" w:color="auto"/>
                        <w:right w:val="none" w:sz="0" w:space="0" w:color="auto"/>
                      </w:divBdr>
                      <w:divsChild>
                        <w:div w:id="441346612">
                          <w:marLeft w:val="0"/>
                          <w:marRight w:val="0"/>
                          <w:marTop w:val="0"/>
                          <w:marBottom w:val="0"/>
                          <w:divBdr>
                            <w:top w:val="none" w:sz="0" w:space="0" w:color="auto"/>
                            <w:left w:val="none" w:sz="0" w:space="0" w:color="auto"/>
                            <w:bottom w:val="none" w:sz="0" w:space="0" w:color="auto"/>
                            <w:right w:val="none" w:sz="0" w:space="0" w:color="auto"/>
                          </w:divBdr>
                          <w:divsChild>
                            <w:div w:id="1191719049">
                              <w:marLeft w:val="0"/>
                              <w:marRight w:val="0"/>
                              <w:marTop w:val="0"/>
                              <w:marBottom w:val="0"/>
                              <w:divBdr>
                                <w:top w:val="none" w:sz="0" w:space="0" w:color="auto"/>
                                <w:left w:val="none" w:sz="0" w:space="0" w:color="auto"/>
                                <w:bottom w:val="none" w:sz="0" w:space="0" w:color="auto"/>
                                <w:right w:val="none" w:sz="0" w:space="0" w:color="auto"/>
                              </w:divBdr>
                              <w:divsChild>
                                <w:div w:id="1527133213">
                                  <w:marLeft w:val="0"/>
                                  <w:marRight w:val="0"/>
                                  <w:marTop w:val="0"/>
                                  <w:marBottom w:val="0"/>
                                  <w:divBdr>
                                    <w:top w:val="none" w:sz="0" w:space="0" w:color="auto"/>
                                    <w:left w:val="none" w:sz="0" w:space="0" w:color="auto"/>
                                    <w:bottom w:val="none" w:sz="0" w:space="0" w:color="auto"/>
                                    <w:right w:val="none" w:sz="0" w:space="0" w:color="auto"/>
                                  </w:divBdr>
                                  <w:divsChild>
                                    <w:div w:id="1074007447">
                                      <w:marLeft w:val="0"/>
                                      <w:marRight w:val="0"/>
                                      <w:marTop w:val="0"/>
                                      <w:marBottom w:val="0"/>
                                      <w:divBdr>
                                        <w:top w:val="none" w:sz="0" w:space="0" w:color="auto"/>
                                        <w:left w:val="none" w:sz="0" w:space="0" w:color="auto"/>
                                        <w:bottom w:val="none" w:sz="0" w:space="0" w:color="auto"/>
                                        <w:right w:val="none" w:sz="0" w:space="0" w:color="auto"/>
                                      </w:divBdr>
                                      <w:divsChild>
                                        <w:div w:id="1289623071">
                                          <w:marLeft w:val="0"/>
                                          <w:marRight w:val="0"/>
                                          <w:marTop w:val="0"/>
                                          <w:marBottom w:val="495"/>
                                          <w:divBdr>
                                            <w:top w:val="none" w:sz="0" w:space="0" w:color="auto"/>
                                            <w:left w:val="none" w:sz="0" w:space="0" w:color="auto"/>
                                            <w:bottom w:val="none" w:sz="0" w:space="0" w:color="auto"/>
                                            <w:right w:val="none" w:sz="0" w:space="0" w:color="auto"/>
                                          </w:divBdr>
                                          <w:divsChild>
                                            <w:div w:id="865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88806">
      <w:bodyDiv w:val="1"/>
      <w:marLeft w:val="0"/>
      <w:marRight w:val="0"/>
      <w:marTop w:val="0"/>
      <w:marBottom w:val="0"/>
      <w:divBdr>
        <w:top w:val="none" w:sz="0" w:space="0" w:color="auto"/>
        <w:left w:val="none" w:sz="0" w:space="0" w:color="auto"/>
        <w:bottom w:val="none" w:sz="0" w:space="0" w:color="auto"/>
        <w:right w:val="none" w:sz="0" w:space="0" w:color="auto"/>
      </w:divBdr>
    </w:div>
    <w:div w:id="662860644">
      <w:bodyDiv w:val="1"/>
      <w:marLeft w:val="0"/>
      <w:marRight w:val="0"/>
      <w:marTop w:val="0"/>
      <w:marBottom w:val="0"/>
      <w:divBdr>
        <w:top w:val="none" w:sz="0" w:space="0" w:color="auto"/>
        <w:left w:val="none" w:sz="0" w:space="0" w:color="auto"/>
        <w:bottom w:val="none" w:sz="0" w:space="0" w:color="auto"/>
        <w:right w:val="none" w:sz="0" w:space="0" w:color="auto"/>
      </w:divBdr>
      <w:divsChild>
        <w:div w:id="1755515889">
          <w:marLeft w:val="0"/>
          <w:marRight w:val="0"/>
          <w:marTop w:val="0"/>
          <w:marBottom w:val="0"/>
          <w:divBdr>
            <w:top w:val="none" w:sz="0" w:space="0" w:color="auto"/>
            <w:left w:val="none" w:sz="0" w:space="0" w:color="auto"/>
            <w:bottom w:val="none" w:sz="0" w:space="0" w:color="auto"/>
            <w:right w:val="none" w:sz="0" w:space="0" w:color="auto"/>
          </w:divBdr>
          <w:divsChild>
            <w:div w:id="1324117186">
              <w:marLeft w:val="0"/>
              <w:marRight w:val="0"/>
              <w:marTop w:val="0"/>
              <w:marBottom w:val="0"/>
              <w:divBdr>
                <w:top w:val="none" w:sz="0" w:space="0" w:color="auto"/>
                <w:left w:val="none" w:sz="0" w:space="0" w:color="auto"/>
                <w:bottom w:val="none" w:sz="0" w:space="0" w:color="auto"/>
                <w:right w:val="none" w:sz="0" w:space="0" w:color="auto"/>
              </w:divBdr>
              <w:divsChild>
                <w:div w:id="2104951233">
                  <w:marLeft w:val="0"/>
                  <w:marRight w:val="0"/>
                  <w:marTop w:val="0"/>
                  <w:marBottom w:val="0"/>
                  <w:divBdr>
                    <w:top w:val="none" w:sz="0" w:space="0" w:color="auto"/>
                    <w:left w:val="none" w:sz="0" w:space="0" w:color="auto"/>
                    <w:bottom w:val="none" w:sz="0" w:space="0" w:color="auto"/>
                    <w:right w:val="none" w:sz="0" w:space="0" w:color="auto"/>
                  </w:divBdr>
                  <w:divsChild>
                    <w:div w:id="252907321">
                      <w:marLeft w:val="0"/>
                      <w:marRight w:val="0"/>
                      <w:marTop w:val="0"/>
                      <w:marBottom w:val="0"/>
                      <w:divBdr>
                        <w:top w:val="none" w:sz="0" w:space="0" w:color="auto"/>
                        <w:left w:val="none" w:sz="0" w:space="0" w:color="auto"/>
                        <w:bottom w:val="none" w:sz="0" w:space="0" w:color="auto"/>
                        <w:right w:val="none" w:sz="0" w:space="0" w:color="auto"/>
                      </w:divBdr>
                      <w:divsChild>
                        <w:div w:id="253393976">
                          <w:marLeft w:val="0"/>
                          <w:marRight w:val="0"/>
                          <w:marTop w:val="0"/>
                          <w:marBottom w:val="0"/>
                          <w:divBdr>
                            <w:top w:val="none" w:sz="0" w:space="0" w:color="auto"/>
                            <w:left w:val="none" w:sz="0" w:space="0" w:color="auto"/>
                            <w:bottom w:val="none" w:sz="0" w:space="0" w:color="auto"/>
                            <w:right w:val="none" w:sz="0" w:space="0" w:color="auto"/>
                          </w:divBdr>
                          <w:divsChild>
                            <w:div w:id="1684361869">
                              <w:marLeft w:val="0"/>
                              <w:marRight w:val="0"/>
                              <w:marTop w:val="0"/>
                              <w:marBottom w:val="0"/>
                              <w:divBdr>
                                <w:top w:val="none" w:sz="0" w:space="0" w:color="auto"/>
                                <w:left w:val="none" w:sz="0" w:space="0" w:color="auto"/>
                                <w:bottom w:val="none" w:sz="0" w:space="0" w:color="auto"/>
                                <w:right w:val="none" w:sz="0" w:space="0" w:color="auto"/>
                              </w:divBdr>
                              <w:divsChild>
                                <w:div w:id="123433347">
                                  <w:marLeft w:val="0"/>
                                  <w:marRight w:val="0"/>
                                  <w:marTop w:val="0"/>
                                  <w:marBottom w:val="0"/>
                                  <w:divBdr>
                                    <w:top w:val="none" w:sz="0" w:space="0" w:color="auto"/>
                                    <w:left w:val="none" w:sz="0" w:space="0" w:color="auto"/>
                                    <w:bottom w:val="none" w:sz="0" w:space="0" w:color="auto"/>
                                    <w:right w:val="none" w:sz="0" w:space="0" w:color="auto"/>
                                  </w:divBdr>
                                  <w:divsChild>
                                    <w:div w:id="1052386116">
                                      <w:marLeft w:val="0"/>
                                      <w:marRight w:val="0"/>
                                      <w:marTop w:val="0"/>
                                      <w:marBottom w:val="0"/>
                                      <w:divBdr>
                                        <w:top w:val="none" w:sz="0" w:space="0" w:color="auto"/>
                                        <w:left w:val="none" w:sz="0" w:space="0" w:color="auto"/>
                                        <w:bottom w:val="none" w:sz="0" w:space="0" w:color="auto"/>
                                        <w:right w:val="none" w:sz="0" w:space="0" w:color="auto"/>
                                      </w:divBdr>
                                      <w:divsChild>
                                        <w:div w:id="1780711291">
                                          <w:marLeft w:val="0"/>
                                          <w:marRight w:val="0"/>
                                          <w:marTop w:val="0"/>
                                          <w:marBottom w:val="495"/>
                                          <w:divBdr>
                                            <w:top w:val="none" w:sz="0" w:space="0" w:color="auto"/>
                                            <w:left w:val="none" w:sz="0" w:space="0" w:color="auto"/>
                                            <w:bottom w:val="none" w:sz="0" w:space="0" w:color="auto"/>
                                            <w:right w:val="none" w:sz="0" w:space="0" w:color="auto"/>
                                          </w:divBdr>
                                          <w:divsChild>
                                            <w:div w:id="17746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844510">
      <w:bodyDiv w:val="1"/>
      <w:marLeft w:val="0"/>
      <w:marRight w:val="0"/>
      <w:marTop w:val="0"/>
      <w:marBottom w:val="0"/>
      <w:divBdr>
        <w:top w:val="none" w:sz="0" w:space="0" w:color="auto"/>
        <w:left w:val="none" w:sz="0" w:space="0" w:color="auto"/>
        <w:bottom w:val="none" w:sz="0" w:space="0" w:color="auto"/>
        <w:right w:val="none" w:sz="0" w:space="0" w:color="auto"/>
      </w:divBdr>
      <w:divsChild>
        <w:div w:id="503714802">
          <w:marLeft w:val="0"/>
          <w:marRight w:val="0"/>
          <w:marTop w:val="0"/>
          <w:marBottom w:val="0"/>
          <w:divBdr>
            <w:top w:val="none" w:sz="0" w:space="0" w:color="auto"/>
            <w:left w:val="none" w:sz="0" w:space="0" w:color="auto"/>
            <w:bottom w:val="none" w:sz="0" w:space="0" w:color="auto"/>
            <w:right w:val="none" w:sz="0" w:space="0" w:color="auto"/>
          </w:divBdr>
          <w:divsChild>
            <w:div w:id="25372262">
              <w:marLeft w:val="0"/>
              <w:marRight w:val="0"/>
              <w:marTop w:val="0"/>
              <w:marBottom w:val="0"/>
              <w:divBdr>
                <w:top w:val="none" w:sz="0" w:space="0" w:color="auto"/>
                <w:left w:val="none" w:sz="0" w:space="0" w:color="auto"/>
                <w:bottom w:val="none" w:sz="0" w:space="0" w:color="auto"/>
                <w:right w:val="none" w:sz="0" w:space="0" w:color="auto"/>
              </w:divBdr>
              <w:divsChild>
                <w:div w:id="1281231269">
                  <w:marLeft w:val="0"/>
                  <w:marRight w:val="0"/>
                  <w:marTop w:val="0"/>
                  <w:marBottom w:val="0"/>
                  <w:divBdr>
                    <w:top w:val="none" w:sz="0" w:space="0" w:color="auto"/>
                    <w:left w:val="none" w:sz="0" w:space="0" w:color="auto"/>
                    <w:bottom w:val="none" w:sz="0" w:space="0" w:color="auto"/>
                    <w:right w:val="none" w:sz="0" w:space="0" w:color="auto"/>
                  </w:divBdr>
                  <w:divsChild>
                    <w:div w:id="2133983611">
                      <w:marLeft w:val="0"/>
                      <w:marRight w:val="0"/>
                      <w:marTop w:val="0"/>
                      <w:marBottom w:val="0"/>
                      <w:divBdr>
                        <w:top w:val="none" w:sz="0" w:space="0" w:color="auto"/>
                        <w:left w:val="none" w:sz="0" w:space="0" w:color="auto"/>
                        <w:bottom w:val="none" w:sz="0" w:space="0" w:color="auto"/>
                        <w:right w:val="none" w:sz="0" w:space="0" w:color="auto"/>
                      </w:divBdr>
                      <w:divsChild>
                        <w:div w:id="1539782556">
                          <w:marLeft w:val="0"/>
                          <w:marRight w:val="0"/>
                          <w:marTop w:val="0"/>
                          <w:marBottom w:val="0"/>
                          <w:divBdr>
                            <w:top w:val="none" w:sz="0" w:space="0" w:color="auto"/>
                            <w:left w:val="none" w:sz="0" w:space="0" w:color="auto"/>
                            <w:bottom w:val="none" w:sz="0" w:space="0" w:color="auto"/>
                            <w:right w:val="none" w:sz="0" w:space="0" w:color="auto"/>
                          </w:divBdr>
                          <w:divsChild>
                            <w:div w:id="517933109">
                              <w:marLeft w:val="0"/>
                              <w:marRight w:val="0"/>
                              <w:marTop w:val="0"/>
                              <w:marBottom w:val="0"/>
                              <w:divBdr>
                                <w:top w:val="none" w:sz="0" w:space="0" w:color="auto"/>
                                <w:left w:val="none" w:sz="0" w:space="0" w:color="auto"/>
                                <w:bottom w:val="none" w:sz="0" w:space="0" w:color="auto"/>
                                <w:right w:val="none" w:sz="0" w:space="0" w:color="auto"/>
                              </w:divBdr>
                              <w:divsChild>
                                <w:div w:id="2114015792">
                                  <w:marLeft w:val="0"/>
                                  <w:marRight w:val="0"/>
                                  <w:marTop w:val="0"/>
                                  <w:marBottom w:val="0"/>
                                  <w:divBdr>
                                    <w:top w:val="none" w:sz="0" w:space="0" w:color="auto"/>
                                    <w:left w:val="none" w:sz="0" w:space="0" w:color="auto"/>
                                    <w:bottom w:val="none" w:sz="0" w:space="0" w:color="auto"/>
                                    <w:right w:val="none" w:sz="0" w:space="0" w:color="auto"/>
                                  </w:divBdr>
                                  <w:divsChild>
                                    <w:div w:id="378895816">
                                      <w:marLeft w:val="0"/>
                                      <w:marRight w:val="0"/>
                                      <w:marTop w:val="0"/>
                                      <w:marBottom w:val="0"/>
                                      <w:divBdr>
                                        <w:top w:val="none" w:sz="0" w:space="0" w:color="auto"/>
                                        <w:left w:val="none" w:sz="0" w:space="0" w:color="auto"/>
                                        <w:bottom w:val="none" w:sz="0" w:space="0" w:color="auto"/>
                                        <w:right w:val="none" w:sz="0" w:space="0" w:color="auto"/>
                                      </w:divBdr>
                                      <w:divsChild>
                                        <w:div w:id="2069650783">
                                          <w:marLeft w:val="0"/>
                                          <w:marRight w:val="0"/>
                                          <w:marTop w:val="0"/>
                                          <w:marBottom w:val="495"/>
                                          <w:divBdr>
                                            <w:top w:val="none" w:sz="0" w:space="0" w:color="auto"/>
                                            <w:left w:val="none" w:sz="0" w:space="0" w:color="auto"/>
                                            <w:bottom w:val="none" w:sz="0" w:space="0" w:color="auto"/>
                                            <w:right w:val="none" w:sz="0" w:space="0" w:color="auto"/>
                                          </w:divBdr>
                                          <w:divsChild>
                                            <w:div w:id="1476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525241">
      <w:bodyDiv w:val="1"/>
      <w:marLeft w:val="0"/>
      <w:marRight w:val="0"/>
      <w:marTop w:val="0"/>
      <w:marBottom w:val="0"/>
      <w:divBdr>
        <w:top w:val="none" w:sz="0" w:space="0" w:color="auto"/>
        <w:left w:val="none" w:sz="0" w:space="0" w:color="auto"/>
        <w:bottom w:val="none" w:sz="0" w:space="0" w:color="auto"/>
        <w:right w:val="none" w:sz="0" w:space="0" w:color="auto"/>
      </w:divBdr>
      <w:divsChild>
        <w:div w:id="1477527609">
          <w:marLeft w:val="0"/>
          <w:marRight w:val="0"/>
          <w:marTop w:val="0"/>
          <w:marBottom w:val="0"/>
          <w:divBdr>
            <w:top w:val="none" w:sz="0" w:space="0" w:color="auto"/>
            <w:left w:val="none" w:sz="0" w:space="0" w:color="auto"/>
            <w:bottom w:val="none" w:sz="0" w:space="0" w:color="auto"/>
            <w:right w:val="none" w:sz="0" w:space="0" w:color="auto"/>
          </w:divBdr>
          <w:divsChild>
            <w:div w:id="797718617">
              <w:marLeft w:val="0"/>
              <w:marRight w:val="0"/>
              <w:marTop w:val="0"/>
              <w:marBottom w:val="0"/>
              <w:divBdr>
                <w:top w:val="none" w:sz="0" w:space="0" w:color="auto"/>
                <w:left w:val="none" w:sz="0" w:space="0" w:color="auto"/>
                <w:bottom w:val="none" w:sz="0" w:space="0" w:color="auto"/>
                <w:right w:val="none" w:sz="0" w:space="0" w:color="auto"/>
              </w:divBdr>
              <w:divsChild>
                <w:div w:id="1217550687">
                  <w:marLeft w:val="0"/>
                  <w:marRight w:val="0"/>
                  <w:marTop w:val="0"/>
                  <w:marBottom w:val="0"/>
                  <w:divBdr>
                    <w:top w:val="none" w:sz="0" w:space="0" w:color="auto"/>
                    <w:left w:val="none" w:sz="0" w:space="0" w:color="auto"/>
                    <w:bottom w:val="none" w:sz="0" w:space="0" w:color="auto"/>
                    <w:right w:val="none" w:sz="0" w:space="0" w:color="auto"/>
                  </w:divBdr>
                  <w:divsChild>
                    <w:div w:id="1186484355">
                      <w:marLeft w:val="0"/>
                      <w:marRight w:val="0"/>
                      <w:marTop w:val="0"/>
                      <w:marBottom w:val="0"/>
                      <w:divBdr>
                        <w:top w:val="none" w:sz="0" w:space="0" w:color="auto"/>
                        <w:left w:val="none" w:sz="0" w:space="0" w:color="auto"/>
                        <w:bottom w:val="none" w:sz="0" w:space="0" w:color="auto"/>
                        <w:right w:val="none" w:sz="0" w:space="0" w:color="auto"/>
                      </w:divBdr>
                      <w:divsChild>
                        <w:div w:id="630750015">
                          <w:marLeft w:val="0"/>
                          <w:marRight w:val="0"/>
                          <w:marTop w:val="0"/>
                          <w:marBottom w:val="0"/>
                          <w:divBdr>
                            <w:top w:val="none" w:sz="0" w:space="0" w:color="auto"/>
                            <w:left w:val="none" w:sz="0" w:space="0" w:color="auto"/>
                            <w:bottom w:val="none" w:sz="0" w:space="0" w:color="auto"/>
                            <w:right w:val="none" w:sz="0" w:space="0" w:color="auto"/>
                          </w:divBdr>
                          <w:divsChild>
                            <w:div w:id="2117820507">
                              <w:marLeft w:val="0"/>
                              <w:marRight w:val="0"/>
                              <w:marTop w:val="0"/>
                              <w:marBottom w:val="0"/>
                              <w:divBdr>
                                <w:top w:val="none" w:sz="0" w:space="0" w:color="auto"/>
                                <w:left w:val="none" w:sz="0" w:space="0" w:color="auto"/>
                                <w:bottom w:val="none" w:sz="0" w:space="0" w:color="auto"/>
                                <w:right w:val="none" w:sz="0" w:space="0" w:color="auto"/>
                              </w:divBdr>
                              <w:divsChild>
                                <w:div w:id="999389196">
                                  <w:marLeft w:val="0"/>
                                  <w:marRight w:val="0"/>
                                  <w:marTop w:val="0"/>
                                  <w:marBottom w:val="0"/>
                                  <w:divBdr>
                                    <w:top w:val="none" w:sz="0" w:space="0" w:color="auto"/>
                                    <w:left w:val="none" w:sz="0" w:space="0" w:color="auto"/>
                                    <w:bottom w:val="none" w:sz="0" w:space="0" w:color="auto"/>
                                    <w:right w:val="none" w:sz="0" w:space="0" w:color="auto"/>
                                  </w:divBdr>
                                  <w:divsChild>
                                    <w:div w:id="1152717330">
                                      <w:marLeft w:val="0"/>
                                      <w:marRight w:val="0"/>
                                      <w:marTop w:val="0"/>
                                      <w:marBottom w:val="0"/>
                                      <w:divBdr>
                                        <w:top w:val="none" w:sz="0" w:space="0" w:color="auto"/>
                                        <w:left w:val="none" w:sz="0" w:space="0" w:color="auto"/>
                                        <w:bottom w:val="none" w:sz="0" w:space="0" w:color="auto"/>
                                        <w:right w:val="none" w:sz="0" w:space="0" w:color="auto"/>
                                      </w:divBdr>
                                      <w:divsChild>
                                        <w:div w:id="1439179056">
                                          <w:marLeft w:val="0"/>
                                          <w:marRight w:val="0"/>
                                          <w:marTop w:val="0"/>
                                          <w:marBottom w:val="495"/>
                                          <w:divBdr>
                                            <w:top w:val="none" w:sz="0" w:space="0" w:color="auto"/>
                                            <w:left w:val="none" w:sz="0" w:space="0" w:color="auto"/>
                                            <w:bottom w:val="none" w:sz="0" w:space="0" w:color="auto"/>
                                            <w:right w:val="none" w:sz="0" w:space="0" w:color="auto"/>
                                          </w:divBdr>
                                          <w:divsChild>
                                            <w:div w:id="13814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126329">
      <w:bodyDiv w:val="1"/>
      <w:marLeft w:val="0"/>
      <w:marRight w:val="0"/>
      <w:marTop w:val="0"/>
      <w:marBottom w:val="0"/>
      <w:divBdr>
        <w:top w:val="none" w:sz="0" w:space="0" w:color="auto"/>
        <w:left w:val="none" w:sz="0" w:space="0" w:color="auto"/>
        <w:bottom w:val="none" w:sz="0" w:space="0" w:color="auto"/>
        <w:right w:val="none" w:sz="0" w:space="0" w:color="auto"/>
      </w:divBdr>
      <w:divsChild>
        <w:div w:id="1882014483">
          <w:marLeft w:val="0"/>
          <w:marRight w:val="0"/>
          <w:marTop w:val="0"/>
          <w:marBottom w:val="0"/>
          <w:divBdr>
            <w:top w:val="none" w:sz="0" w:space="0" w:color="auto"/>
            <w:left w:val="none" w:sz="0" w:space="0" w:color="auto"/>
            <w:bottom w:val="none" w:sz="0" w:space="0" w:color="auto"/>
            <w:right w:val="none" w:sz="0" w:space="0" w:color="auto"/>
          </w:divBdr>
          <w:divsChild>
            <w:div w:id="392390746">
              <w:marLeft w:val="0"/>
              <w:marRight w:val="0"/>
              <w:marTop w:val="0"/>
              <w:marBottom w:val="0"/>
              <w:divBdr>
                <w:top w:val="none" w:sz="0" w:space="0" w:color="auto"/>
                <w:left w:val="none" w:sz="0" w:space="0" w:color="auto"/>
                <w:bottom w:val="none" w:sz="0" w:space="0" w:color="auto"/>
                <w:right w:val="none" w:sz="0" w:space="0" w:color="auto"/>
              </w:divBdr>
              <w:divsChild>
                <w:div w:id="424498403">
                  <w:marLeft w:val="0"/>
                  <w:marRight w:val="0"/>
                  <w:marTop w:val="0"/>
                  <w:marBottom w:val="0"/>
                  <w:divBdr>
                    <w:top w:val="none" w:sz="0" w:space="0" w:color="auto"/>
                    <w:left w:val="none" w:sz="0" w:space="0" w:color="auto"/>
                    <w:bottom w:val="none" w:sz="0" w:space="0" w:color="auto"/>
                    <w:right w:val="none" w:sz="0" w:space="0" w:color="auto"/>
                  </w:divBdr>
                  <w:divsChild>
                    <w:div w:id="125994474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1055158414">
                              <w:marLeft w:val="0"/>
                              <w:marRight w:val="0"/>
                              <w:marTop w:val="0"/>
                              <w:marBottom w:val="0"/>
                              <w:divBdr>
                                <w:top w:val="none" w:sz="0" w:space="0" w:color="auto"/>
                                <w:left w:val="none" w:sz="0" w:space="0" w:color="auto"/>
                                <w:bottom w:val="none" w:sz="0" w:space="0" w:color="auto"/>
                                <w:right w:val="none" w:sz="0" w:space="0" w:color="auto"/>
                              </w:divBdr>
                              <w:divsChild>
                                <w:div w:id="237373385">
                                  <w:marLeft w:val="0"/>
                                  <w:marRight w:val="0"/>
                                  <w:marTop w:val="0"/>
                                  <w:marBottom w:val="0"/>
                                  <w:divBdr>
                                    <w:top w:val="none" w:sz="0" w:space="0" w:color="auto"/>
                                    <w:left w:val="none" w:sz="0" w:space="0" w:color="auto"/>
                                    <w:bottom w:val="none" w:sz="0" w:space="0" w:color="auto"/>
                                    <w:right w:val="none" w:sz="0" w:space="0" w:color="auto"/>
                                  </w:divBdr>
                                  <w:divsChild>
                                    <w:div w:id="1955555009">
                                      <w:marLeft w:val="0"/>
                                      <w:marRight w:val="0"/>
                                      <w:marTop w:val="0"/>
                                      <w:marBottom w:val="0"/>
                                      <w:divBdr>
                                        <w:top w:val="none" w:sz="0" w:space="0" w:color="auto"/>
                                        <w:left w:val="none" w:sz="0" w:space="0" w:color="auto"/>
                                        <w:bottom w:val="none" w:sz="0" w:space="0" w:color="auto"/>
                                        <w:right w:val="none" w:sz="0" w:space="0" w:color="auto"/>
                                      </w:divBdr>
                                      <w:divsChild>
                                        <w:div w:id="903830047">
                                          <w:marLeft w:val="0"/>
                                          <w:marRight w:val="0"/>
                                          <w:marTop w:val="0"/>
                                          <w:marBottom w:val="495"/>
                                          <w:divBdr>
                                            <w:top w:val="none" w:sz="0" w:space="0" w:color="auto"/>
                                            <w:left w:val="none" w:sz="0" w:space="0" w:color="auto"/>
                                            <w:bottom w:val="none" w:sz="0" w:space="0" w:color="auto"/>
                                            <w:right w:val="none" w:sz="0" w:space="0" w:color="auto"/>
                                          </w:divBdr>
                                          <w:divsChild>
                                            <w:div w:id="13889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647998">
      <w:bodyDiv w:val="1"/>
      <w:marLeft w:val="0"/>
      <w:marRight w:val="0"/>
      <w:marTop w:val="0"/>
      <w:marBottom w:val="0"/>
      <w:divBdr>
        <w:top w:val="none" w:sz="0" w:space="0" w:color="auto"/>
        <w:left w:val="none" w:sz="0" w:space="0" w:color="auto"/>
        <w:bottom w:val="none" w:sz="0" w:space="0" w:color="auto"/>
        <w:right w:val="none" w:sz="0" w:space="0" w:color="auto"/>
      </w:divBdr>
      <w:divsChild>
        <w:div w:id="1037661328">
          <w:marLeft w:val="0"/>
          <w:marRight w:val="0"/>
          <w:marTop w:val="0"/>
          <w:marBottom w:val="0"/>
          <w:divBdr>
            <w:top w:val="none" w:sz="0" w:space="0" w:color="auto"/>
            <w:left w:val="none" w:sz="0" w:space="0" w:color="auto"/>
            <w:bottom w:val="none" w:sz="0" w:space="0" w:color="auto"/>
            <w:right w:val="none" w:sz="0" w:space="0" w:color="auto"/>
          </w:divBdr>
          <w:divsChild>
            <w:div w:id="1920942189">
              <w:marLeft w:val="0"/>
              <w:marRight w:val="0"/>
              <w:marTop w:val="0"/>
              <w:marBottom w:val="0"/>
              <w:divBdr>
                <w:top w:val="none" w:sz="0" w:space="0" w:color="auto"/>
                <w:left w:val="none" w:sz="0" w:space="0" w:color="auto"/>
                <w:bottom w:val="none" w:sz="0" w:space="0" w:color="auto"/>
                <w:right w:val="none" w:sz="0" w:space="0" w:color="auto"/>
              </w:divBdr>
              <w:divsChild>
                <w:div w:id="936064227">
                  <w:marLeft w:val="0"/>
                  <w:marRight w:val="0"/>
                  <w:marTop w:val="0"/>
                  <w:marBottom w:val="0"/>
                  <w:divBdr>
                    <w:top w:val="none" w:sz="0" w:space="0" w:color="auto"/>
                    <w:left w:val="none" w:sz="0" w:space="0" w:color="auto"/>
                    <w:bottom w:val="none" w:sz="0" w:space="0" w:color="auto"/>
                    <w:right w:val="none" w:sz="0" w:space="0" w:color="auto"/>
                  </w:divBdr>
                  <w:divsChild>
                    <w:div w:id="1240208690">
                      <w:marLeft w:val="0"/>
                      <w:marRight w:val="0"/>
                      <w:marTop w:val="0"/>
                      <w:marBottom w:val="0"/>
                      <w:divBdr>
                        <w:top w:val="none" w:sz="0" w:space="0" w:color="auto"/>
                        <w:left w:val="none" w:sz="0" w:space="0" w:color="auto"/>
                        <w:bottom w:val="none" w:sz="0" w:space="0" w:color="auto"/>
                        <w:right w:val="none" w:sz="0" w:space="0" w:color="auto"/>
                      </w:divBdr>
                      <w:divsChild>
                        <w:div w:id="105396867">
                          <w:marLeft w:val="0"/>
                          <w:marRight w:val="0"/>
                          <w:marTop w:val="0"/>
                          <w:marBottom w:val="0"/>
                          <w:divBdr>
                            <w:top w:val="none" w:sz="0" w:space="0" w:color="auto"/>
                            <w:left w:val="none" w:sz="0" w:space="0" w:color="auto"/>
                            <w:bottom w:val="none" w:sz="0" w:space="0" w:color="auto"/>
                            <w:right w:val="none" w:sz="0" w:space="0" w:color="auto"/>
                          </w:divBdr>
                          <w:divsChild>
                            <w:div w:id="859857897">
                              <w:marLeft w:val="0"/>
                              <w:marRight w:val="0"/>
                              <w:marTop w:val="0"/>
                              <w:marBottom w:val="0"/>
                              <w:divBdr>
                                <w:top w:val="none" w:sz="0" w:space="0" w:color="auto"/>
                                <w:left w:val="none" w:sz="0" w:space="0" w:color="auto"/>
                                <w:bottom w:val="none" w:sz="0" w:space="0" w:color="auto"/>
                                <w:right w:val="none" w:sz="0" w:space="0" w:color="auto"/>
                              </w:divBdr>
                              <w:divsChild>
                                <w:div w:id="522481309">
                                  <w:marLeft w:val="0"/>
                                  <w:marRight w:val="0"/>
                                  <w:marTop w:val="0"/>
                                  <w:marBottom w:val="0"/>
                                  <w:divBdr>
                                    <w:top w:val="none" w:sz="0" w:space="0" w:color="auto"/>
                                    <w:left w:val="none" w:sz="0" w:space="0" w:color="auto"/>
                                    <w:bottom w:val="none" w:sz="0" w:space="0" w:color="auto"/>
                                    <w:right w:val="none" w:sz="0" w:space="0" w:color="auto"/>
                                  </w:divBdr>
                                  <w:divsChild>
                                    <w:div w:id="1316257471">
                                      <w:marLeft w:val="0"/>
                                      <w:marRight w:val="0"/>
                                      <w:marTop w:val="0"/>
                                      <w:marBottom w:val="0"/>
                                      <w:divBdr>
                                        <w:top w:val="none" w:sz="0" w:space="0" w:color="auto"/>
                                        <w:left w:val="none" w:sz="0" w:space="0" w:color="auto"/>
                                        <w:bottom w:val="none" w:sz="0" w:space="0" w:color="auto"/>
                                        <w:right w:val="none" w:sz="0" w:space="0" w:color="auto"/>
                                      </w:divBdr>
                                      <w:divsChild>
                                        <w:div w:id="1632831350">
                                          <w:marLeft w:val="0"/>
                                          <w:marRight w:val="0"/>
                                          <w:marTop w:val="0"/>
                                          <w:marBottom w:val="495"/>
                                          <w:divBdr>
                                            <w:top w:val="none" w:sz="0" w:space="0" w:color="auto"/>
                                            <w:left w:val="none" w:sz="0" w:space="0" w:color="auto"/>
                                            <w:bottom w:val="none" w:sz="0" w:space="0" w:color="auto"/>
                                            <w:right w:val="none" w:sz="0" w:space="0" w:color="auto"/>
                                          </w:divBdr>
                                          <w:divsChild>
                                            <w:div w:id="10223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164889">
      <w:bodyDiv w:val="1"/>
      <w:marLeft w:val="0"/>
      <w:marRight w:val="0"/>
      <w:marTop w:val="0"/>
      <w:marBottom w:val="0"/>
      <w:divBdr>
        <w:top w:val="none" w:sz="0" w:space="0" w:color="auto"/>
        <w:left w:val="none" w:sz="0" w:space="0" w:color="auto"/>
        <w:bottom w:val="none" w:sz="0" w:space="0" w:color="auto"/>
        <w:right w:val="none" w:sz="0" w:space="0" w:color="auto"/>
      </w:divBdr>
      <w:divsChild>
        <w:div w:id="255287475">
          <w:marLeft w:val="0"/>
          <w:marRight w:val="0"/>
          <w:marTop w:val="0"/>
          <w:marBottom w:val="0"/>
          <w:divBdr>
            <w:top w:val="none" w:sz="0" w:space="0" w:color="auto"/>
            <w:left w:val="none" w:sz="0" w:space="0" w:color="auto"/>
            <w:bottom w:val="none" w:sz="0" w:space="0" w:color="auto"/>
            <w:right w:val="none" w:sz="0" w:space="0" w:color="auto"/>
          </w:divBdr>
          <w:divsChild>
            <w:div w:id="1783649757">
              <w:marLeft w:val="0"/>
              <w:marRight w:val="0"/>
              <w:marTop w:val="0"/>
              <w:marBottom w:val="0"/>
              <w:divBdr>
                <w:top w:val="none" w:sz="0" w:space="0" w:color="auto"/>
                <w:left w:val="none" w:sz="0" w:space="0" w:color="auto"/>
                <w:bottom w:val="none" w:sz="0" w:space="0" w:color="auto"/>
                <w:right w:val="none" w:sz="0" w:space="0" w:color="auto"/>
              </w:divBdr>
              <w:divsChild>
                <w:div w:id="167912557">
                  <w:marLeft w:val="0"/>
                  <w:marRight w:val="0"/>
                  <w:marTop w:val="0"/>
                  <w:marBottom w:val="0"/>
                  <w:divBdr>
                    <w:top w:val="none" w:sz="0" w:space="0" w:color="auto"/>
                    <w:left w:val="none" w:sz="0" w:space="0" w:color="auto"/>
                    <w:bottom w:val="none" w:sz="0" w:space="0" w:color="auto"/>
                    <w:right w:val="none" w:sz="0" w:space="0" w:color="auto"/>
                  </w:divBdr>
                  <w:divsChild>
                    <w:div w:id="496966104">
                      <w:marLeft w:val="0"/>
                      <w:marRight w:val="0"/>
                      <w:marTop w:val="0"/>
                      <w:marBottom w:val="0"/>
                      <w:divBdr>
                        <w:top w:val="none" w:sz="0" w:space="0" w:color="auto"/>
                        <w:left w:val="none" w:sz="0" w:space="0" w:color="auto"/>
                        <w:bottom w:val="none" w:sz="0" w:space="0" w:color="auto"/>
                        <w:right w:val="none" w:sz="0" w:space="0" w:color="auto"/>
                      </w:divBdr>
                      <w:divsChild>
                        <w:div w:id="2102750673">
                          <w:marLeft w:val="0"/>
                          <w:marRight w:val="0"/>
                          <w:marTop w:val="0"/>
                          <w:marBottom w:val="0"/>
                          <w:divBdr>
                            <w:top w:val="none" w:sz="0" w:space="0" w:color="auto"/>
                            <w:left w:val="none" w:sz="0" w:space="0" w:color="auto"/>
                            <w:bottom w:val="none" w:sz="0" w:space="0" w:color="auto"/>
                            <w:right w:val="none" w:sz="0" w:space="0" w:color="auto"/>
                          </w:divBdr>
                          <w:divsChild>
                            <w:div w:id="2827843">
                              <w:marLeft w:val="0"/>
                              <w:marRight w:val="0"/>
                              <w:marTop w:val="0"/>
                              <w:marBottom w:val="0"/>
                              <w:divBdr>
                                <w:top w:val="none" w:sz="0" w:space="0" w:color="auto"/>
                                <w:left w:val="none" w:sz="0" w:space="0" w:color="auto"/>
                                <w:bottom w:val="none" w:sz="0" w:space="0" w:color="auto"/>
                                <w:right w:val="none" w:sz="0" w:space="0" w:color="auto"/>
                              </w:divBdr>
                              <w:divsChild>
                                <w:div w:id="1979412945">
                                  <w:marLeft w:val="0"/>
                                  <w:marRight w:val="0"/>
                                  <w:marTop w:val="0"/>
                                  <w:marBottom w:val="0"/>
                                  <w:divBdr>
                                    <w:top w:val="none" w:sz="0" w:space="0" w:color="auto"/>
                                    <w:left w:val="none" w:sz="0" w:space="0" w:color="auto"/>
                                    <w:bottom w:val="none" w:sz="0" w:space="0" w:color="auto"/>
                                    <w:right w:val="none" w:sz="0" w:space="0" w:color="auto"/>
                                  </w:divBdr>
                                  <w:divsChild>
                                    <w:div w:id="466356738">
                                      <w:marLeft w:val="0"/>
                                      <w:marRight w:val="0"/>
                                      <w:marTop w:val="0"/>
                                      <w:marBottom w:val="0"/>
                                      <w:divBdr>
                                        <w:top w:val="none" w:sz="0" w:space="0" w:color="auto"/>
                                        <w:left w:val="none" w:sz="0" w:space="0" w:color="auto"/>
                                        <w:bottom w:val="none" w:sz="0" w:space="0" w:color="auto"/>
                                        <w:right w:val="none" w:sz="0" w:space="0" w:color="auto"/>
                                      </w:divBdr>
                                      <w:divsChild>
                                        <w:div w:id="1827627029">
                                          <w:marLeft w:val="0"/>
                                          <w:marRight w:val="0"/>
                                          <w:marTop w:val="0"/>
                                          <w:marBottom w:val="495"/>
                                          <w:divBdr>
                                            <w:top w:val="none" w:sz="0" w:space="0" w:color="auto"/>
                                            <w:left w:val="none" w:sz="0" w:space="0" w:color="auto"/>
                                            <w:bottom w:val="none" w:sz="0" w:space="0" w:color="auto"/>
                                            <w:right w:val="none" w:sz="0" w:space="0" w:color="auto"/>
                                          </w:divBdr>
                                          <w:divsChild>
                                            <w:div w:id="6756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230735">
      <w:bodyDiv w:val="1"/>
      <w:marLeft w:val="0"/>
      <w:marRight w:val="0"/>
      <w:marTop w:val="0"/>
      <w:marBottom w:val="0"/>
      <w:divBdr>
        <w:top w:val="none" w:sz="0" w:space="0" w:color="auto"/>
        <w:left w:val="none" w:sz="0" w:space="0" w:color="auto"/>
        <w:bottom w:val="none" w:sz="0" w:space="0" w:color="auto"/>
        <w:right w:val="none" w:sz="0" w:space="0" w:color="auto"/>
      </w:divBdr>
    </w:div>
    <w:div w:id="1729305525">
      <w:bodyDiv w:val="1"/>
      <w:marLeft w:val="0"/>
      <w:marRight w:val="0"/>
      <w:marTop w:val="0"/>
      <w:marBottom w:val="0"/>
      <w:divBdr>
        <w:top w:val="none" w:sz="0" w:space="0" w:color="auto"/>
        <w:left w:val="none" w:sz="0" w:space="0" w:color="auto"/>
        <w:bottom w:val="none" w:sz="0" w:space="0" w:color="auto"/>
        <w:right w:val="none" w:sz="0" w:space="0" w:color="auto"/>
      </w:divBdr>
    </w:div>
    <w:div w:id="1889682338">
      <w:bodyDiv w:val="1"/>
      <w:marLeft w:val="0"/>
      <w:marRight w:val="0"/>
      <w:marTop w:val="0"/>
      <w:marBottom w:val="0"/>
      <w:divBdr>
        <w:top w:val="none" w:sz="0" w:space="0" w:color="auto"/>
        <w:left w:val="none" w:sz="0" w:space="0" w:color="auto"/>
        <w:bottom w:val="none" w:sz="0" w:space="0" w:color="auto"/>
        <w:right w:val="none" w:sz="0" w:space="0" w:color="auto"/>
      </w:divBdr>
      <w:divsChild>
        <w:div w:id="127355302">
          <w:marLeft w:val="0"/>
          <w:marRight w:val="0"/>
          <w:marTop w:val="0"/>
          <w:marBottom w:val="0"/>
          <w:divBdr>
            <w:top w:val="none" w:sz="0" w:space="0" w:color="auto"/>
            <w:left w:val="none" w:sz="0" w:space="0" w:color="auto"/>
            <w:bottom w:val="none" w:sz="0" w:space="0" w:color="auto"/>
            <w:right w:val="none" w:sz="0" w:space="0" w:color="auto"/>
          </w:divBdr>
          <w:divsChild>
            <w:div w:id="710615306">
              <w:marLeft w:val="0"/>
              <w:marRight w:val="0"/>
              <w:marTop w:val="0"/>
              <w:marBottom w:val="0"/>
              <w:divBdr>
                <w:top w:val="none" w:sz="0" w:space="0" w:color="auto"/>
                <w:left w:val="none" w:sz="0" w:space="0" w:color="auto"/>
                <w:bottom w:val="none" w:sz="0" w:space="0" w:color="auto"/>
                <w:right w:val="none" w:sz="0" w:space="0" w:color="auto"/>
              </w:divBdr>
              <w:divsChild>
                <w:div w:id="1351370554">
                  <w:marLeft w:val="0"/>
                  <w:marRight w:val="0"/>
                  <w:marTop w:val="0"/>
                  <w:marBottom w:val="0"/>
                  <w:divBdr>
                    <w:top w:val="none" w:sz="0" w:space="0" w:color="auto"/>
                    <w:left w:val="none" w:sz="0" w:space="0" w:color="auto"/>
                    <w:bottom w:val="none" w:sz="0" w:space="0" w:color="auto"/>
                    <w:right w:val="none" w:sz="0" w:space="0" w:color="auto"/>
                  </w:divBdr>
                  <w:divsChild>
                    <w:div w:id="1887831536">
                      <w:marLeft w:val="0"/>
                      <w:marRight w:val="0"/>
                      <w:marTop w:val="0"/>
                      <w:marBottom w:val="0"/>
                      <w:divBdr>
                        <w:top w:val="none" w:sz="0" w:space="0" w:color="auto"/>
                        <w:left w:val="none" w:sz="0" w:space="0" w:color="auto"/>
                        <w:bottom w:val="none" w:sz="0" w:space="0" w:color="auto"/>
                        <w:right w:val="none" w:sz="0" w:space="0" w:color="auto"/>
                      </w:divBdr>
                      <w:divsChild>
                        <w:div w:id="1881631357">
                          <w:marLeft w:val="0"/>
                          <w:marRight w:val="0"/>
                          <w:marTop w:val="0"/>
                          <w:marBottom w:val="0"/>
                          <w:divBdr>
                            <w:top w:val="none" w:sz="0" w:space="0" w:color="auto"/>
                            <w:left w:val="none" w:sz="0" w:space="0" w:color="auto"/>
                            <w:bottom w:val="none" w:sz="0" w:space="0" w:color="auto"/>
                            <w:right w:val="none" w:sz="0" w:space="0" w:color="auto"/>
                          </w:divBdr>
                          <w:divsChild>
                            <w:div w:id="226035682">
                              <w:marLeft w:val="0"/>
                              <w:marRight w:val="0"/>
                              <w:marTop w:val="0"/>
                              <w:marBottom w:val="0"/>
                              <w:divBdr>
                                <w:top w:val="none" w:sz="0" w:space="0" w:color="auto"/>
                                <w:left w:val="none" w:sz="0" w:space="0" w:color="auto"/>
                                <w:bottom w:val="none" w:sz="0" w:space="0" w:color="auto"/>
                                <w:right w:val="none" w:sz="0" w:space="0" w:color="auto"/>
                              </w:divBdr>
                              <w:divsChild>
                                <w:div w:id="382218881">
                                  <w:marLeft w:val="0"/>
                                  <w:marRight w:val="0"/>
                                  <w:marTop w:val="0"/>
                                  <w:marBottom w:val="0"/>
                                  <w:divBdr>
                                    <w:top w:val="none" w:sz="0" w:space="0" w:color="auto"/>
                                    <w:left w:val="none" w:sz="0" w:space="0" w:color="auto"/>
                                    <w:bottom w:val="none" w:sz="0" w:space="0" w:color="auto"/>
                                    <w:right w:val="none" w:sz="0" w:space="0" w:color="auto"/>
                                  </w:divBdr>
                                  <w:divsChild>
                                    <w:div w:id="17202716">
                                      <w:marLeft w:val="0"/>
                                      <w:marRight w:val="0"/>
                                      <w:marTop w:val="0"/>
                                      <w:marBottom w:val="0"/>
                                      <w:divBdr>
                                        <w:top w:val="none" w:sz="0" w:space="0" w:color="auto"/>
                                        <w:left w:val="none" w:sz="0" w:space="0" w:color="auto"/>
                                        <w:bottom w:val="none" w:sz="0" w:space="0" w:color="auto"/>
                                        <w:right w:val="none" w:sz="0" w:space="0" w:color="auto"/>
                                      </w:divBdr>
                                      <w:divsChild>
                                        <w:div w:id="402947484">
                                          <w:marLeft w:val="0"/>
                                          <w:marRight w:val="0"/>
                                          <w:marTop w:val="0"/>
                                          <w:marBottom w:val="0"/>
                                          <w:divBdr>
                                            <w:top w:val="none" w:sz="0" w:space="0" w:color="auto"/>
                                            <w:left w:val="none" w:sz="0" w:space="0" w:color="auto"/>
                                            <w:bottom w:val="none" w:sz="0" w:space="0" w:color="auto"/>
                                            <w:right w:val="none" w:sz="0" w:space="0" w:color="auto"/>
                                          </w:divBdr>
                                          <w:divsChild>
                                            <w:div w:id="963118941">
                                              <w:marLeft w:val="0"/>
                                              <w:marRight w:val="0"/>
                                              <w:marTop w:val="0"/>
                                              <w:marBottom w:val="495"/>
                                              <w:divBdr>
                                                <w:top w:val="none" w:sz="0" w:space="0" w:color="auto"/>
                                                <w:left w:val="none" w:sz="0" w:space="0" w:color="auto"/>
                                                <w:bottom w:val="none" w:sz="0" w:space="0" w:color="auto"/>
                                                <w:right w:val="none" w:sz="0" w:space="0" w:color="auto"/>
                                              </w:divBdr>
                                              <w:divsChild>
                                                <w:div w:id="16928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062982">
      <w:bodyDiv w:val="1"/>
      <w:marLeft w:val="0"/>
      <w:marRight w:val="0"/>
      <w:marTop w:val="0"/>
      <w:marBottom w:val="0"/>
      <w:divBdr>
        <w:top w:val="none" w:sz="0" w:space="0" w:color="auto"/>
        <w:left w:val="none" w:sz="0" w:space="0" w:color="auto"/>
        <w:bottom w:val="none" w:sz="0" w:space="0" w:color="auto"/>
        <w:right w:val="none" w:sz="0" w:space="0" w:color="auto"/>
      </w:divBdr>
      <w:divsChild>
        <w:div w:id="447551386">
          <w:marLeft w:val="0"/>
          <w:marRight w:val="0"/>
          <w:marTop w:val="0"/>
          <w:marBottom w:val="0"/>
          <w:divBdr>
            <w:top w:val="none" w:sz="0" w:space="0" w:color="auto"/>
            <w:left w:val="none" w:sz="0" w:space="0" w:color="auto"/>
            <w:bottom w:val="none" w:sz="0" w:space="0" w:color="auto"/>
            <w:right w:val="none" w:sz="0" w:space="0" w:color="auto"/>
          </w:divBdr>
          <w:divsChild>
            <w:div w:id="1511795652">
              <w:marLeft w:val="0"/>
              <w:marRight w:val="0"/>
              <w:marTop w:val="0"/>
              <w:marBottom w:val="0"/>
              <w:divBdr>
                <w:top w:val="none" w:sz="0" w:space="0" w:color="auto"/>
                <w:left w:val="none" w:sz="0" w:space="0" w:color="auto"/>
                <w:bottom w:val="none" w:sz="0" w:space="0" w:color="auto"/>
                <w:right w:val="none" w:sz="0" w:space="0" w:color="auto"/>
              </w:divBdr>
              <w:divsChild>
                <w:div w:id="1594973406">
                  <w:marLeft w:val="0"/>
                  <w:marRight w:val="0"/>
                  <w:marTop w:val="0"/>
                  <w:marBottom w:val="0"/>
                  <w:divBdr>
                    <w:top w:val="none" w:sz="0" w:space="0" w:color="auto"/>
                    <w:left w:val="none" w:sz="0" w:space="0" w:color="auto"/>
                    <w:bottom w:val="none" w:sz="0" w:space="0" w:color="auto"/>
                    <w:right w:val="none" w:sz="0" w:space="0" w:color="auto"/>
                  </w:divBdr>
                  <w:divsChild>
                    <w:div w:id="1622373193">
                      <w:marLeft w:val="0"/>
                      <w:marRight w:val="0"/>
                      <w:marTop w:val="0"/>
                      <w:marBottom w:val="0"/>
                      <w:divBdr>
                        <w:top w:val="none" w:sz="0" w:space="0" w:color="auto"/>
                        <w:left w:val="none" w:sz="0" w:space="0" w:color="auto"/>
                        <w:bottom w:val="none" w:sz="0" w:space="0" w:color="auto"/>
                        <w:right w:val="none" w:sz="0" w:space="0" w:color="auto"/>
                      </w:divBdr>
                      <w:divsChild>
                        <w:div w:id="694117759">
                          <w:marLeft w:val="0"/>
                          <w:marRight w:val="0"/>
                          <w:marTop w:val="0"/>
                          <w:marBottom w:val="0"/>
                          <w:divBdr>
                            <w:top w:val="none" w:sz="0" w:space="0" w:color="auto"/>
                            <w:left w:val="none" w:sz="0" w:space="0" w:color="auto"/>
                            <w:bottom w:val="none" w:sz="0" w:space="0" w:color="auto"/>
                            <w:right w:val="none" w:sz="0" w:space="0" w:color="auto"/>
                          </w:divBdr>
                          <w:divsChild>
                            <w:div w:id="605235794">
                              <w:marLeft w:val="0"/>
                              <w:marRight w:val="0"/>
                              <w:marTop w:val="0"/>
                              <w:marBottom w:val="0"/>
                              <w:divBdr>
                                <w:top w:val="none" w:sz="0" w:space="0" w:color="auto"/>
                                <w:left w:val="none" w:sz="0" w:space="0" w:color="auto"/>
                                <w:bottom w:val="none" w:sz="0" w:space="0" w:color="auto"/>
                                <w:right w:val="none" w:sz="0" w:space="0" w:color="auto"/>
                              </w:divBdr>
                              <w:divsChild>
                                <w:div w:id="680745044">
                                  <w:marLeft w:val="0"/>
                                  <w:marRight w:val="0"/>
                                  <w:marTop w:val="0"/>
                                  <w:marBottom w:val="0"/>
                                  <w:divBdr>
                                    <w:top w:val="none" w:sz="0" w:space="0" w:color="auto"/>
                                    <w:left w:val="none" w:sz="0" w:space="0" w:color="auto"/>
                                    <w:bottom w:val="none" w:sz="0" w:space="0" w:color="auto"/>
                                    <w:right w:val="none" w:sz="0" w:space="0" w:color="auto"/>
                                  </w:divBdr>
                                  <w:divsChild>
                                    <w:div w:id="1966234832">
                                      <w:marLeft w:val="0"/>
                                      <w:marRight w:val="0"/>
                                      <w:marTop w:val="0"/>
                                      <w:marBottom w:val="0"/>
                                      <w:divBdr>
                                        <w:top w:val="none" w:sz="0" w:space="0" w:color="auto"/>
                                        <w:left w:val="none" w:sz="0" w:space="0" w:color="auto"/>
                                        <w:bottom w:val="none" w:sz="0" w:space="0" w:color="auto"/>
                                        <w:right w:val="none" w:sz="0" w:space="0" w:color="auto"/>
                                      </w:divBdr>
                                      <w:divsChild>
                                        <w:div w:id="860361272">
                                          <w:marLeft w:val="0"/>
                                          <w:marRight w:val="0"/>
                                          <w:marTop w:val="0"/>
                                          <w:marBottom w:val="0"/>
                                          <w:divBdr>
                                            <w:top w:val="none" w:sz="0" w:space="0" w:color="auto"/>
                                            <w:left w:val="none" w:sz="0" w:space="0" w:color="auto"/>
                                            <w:bottom w:val="none" w:sz="0" w:space="0" w:color="auto"/>
                                            <w:right w:val="none" w:sz="0" w:space="0" w:color="auto"/>
                                          </w:divBdr>
                                          <w:divsChild>
                                            <w:div w:id="1694458541">
                                              <w:marLeft w:val="0"/>
                                              <w:marRight w:val="0"/>
                                              <w:marTop w:val="0"/>
                                              <w:marBottom w:val="495"/>
                                              <w:divBdr>
                                                <w:top w:val="none" w:sz="0" w:space="0" w:color="auto"/>
                                                <w:left w:val="none" w:sz="0" w:space="0" w:color="auto"/>
                                                <w:bottom w:val="none" w:sz="0" w:space="0" w:color="auto"/>
                                                <w:right w:val="none" w:sz="0" w:space="0" w:color="auto"/>
                                              </w:divBdr>
                                              <w:divsChild>
                                                <w:div w:id="1391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116377">
      <w:bodyDiv w:val="1"/>
      <w:marLeft w:val="0"/>
      <w:marRight w:val="0"/>
      <w:marTop w:val="0"/>
      <w:marBottom w:val="0"/>
      <w:divBdr>
        <w:top w:val="none" w:sz="0" w:space="0" w:color="auto"/>
        <w:left w:val="none" w:sz="0" w:space="0" w:color="auto"/>
        <w:bottom w:val="none" w:sz="0" w:space="0" w:color="auto"/>
        <w:right w:val="none" w:sz="0" w:space="0" w:color="auto"/>
      </w:divBdr>
      <w:divsChild>
        <w:div w:id="1774743903">
          <w:marLeft w:val="0"/>
          <w:marRight w:val="0"/>
          <w:marTop w:val="0"/>
          <w:marBottom w:val="0"/>
          <w:divBdr>
            <w:top w:val="none" w:sz="0" w:space="0" w:color="auto"/>
            <w:left w:val="none" w:sz="0" w:space="0" w:color="auto"/>
            <w:bottom w:val="none" w:sz="0" w:space="0" w:color="auto"/>
            <w:right w:val="none" w:sz="0" w:space="0" w:color="auto"/>
          </w:divBdr>
          <w:divsChild>
            <w:div w:id="111947732">
              <w:marLeft w:val="0"/>
              <w:marRight w:val="0"/>
              <w:marTop w:val="0"/>
              <w:marBottom w:val="0"/>
              <w:divBdr>
                <w:top w:val="none" w:sz="0" w:space="0" w:color="auto"/>
                <w:left w:val="none" w:sz="0" w:space="0" w:color="auto"/>
                <w:bottom w:val="none" w:sz="0" w:space="0" w:color="auto"/>
                <w:right w:val="none" w:sz="0" w:space="0" w:color="auto"/>
              </w:divBdr>
              <w:divsChild>
                <w:div w:id="181012694">
                  <w:marLeft w:val="0"/>
                  <w:marRight w:val="0"/>
                  <w:marTop w:val="0"/>
                  <w:marBottom w:val="0"/>
                  <w:divBdr>
                    <w:top w:val="none" w:sz="0" w:space="0" w:color="auto"/>
                    <w:left w:val="none" w:sz="0" w:space="0" w:color="auto"/>
                    <w:bottom w:val="none" w:sz="0" w:space="0" w:color="auto"/>
                    <w:right w:val="none" w:sz="0" w:space="0" w:color="auto"/>
                  </w:divBdr>
                  <w:divsChild>
                    <w:div w:id="371685915">
                      <w:marLeft w:val="0"/>
                      <w:marRight w:val="0"/>
                      <w:marTop w:val="0"/>
                      <w:marBottom w:val="0"/>
                      <w:divBdr>
                        <w:top w:val="none" w:sz="0" w:space="0" w:color="auto"/>
                        <w:left w:val="none" w:sz="0" w:space="0" w:color="auto"/>
                        <w:bottom w:val="none" w:sz="0" w:space="0" w:color="auto"/>
                        <w:right w:val="none" w:sz="0" w:space="0" w:color="auto"/>
                      </w:divBdr>
                      <w:divsChild>
                        <w:div w:id="1773087330">
                          <w:marLeft w:val="0"/>
                          <w:marRight w:val="0"/>
                          <w:marTop w:val="0"/>
                          <w:marBottom w:val="0"/>
                          <w:divBdr>
                            <w:top w:val="none" w:sz="0" w:space="0" w:color="auto"/>
                            <w:left w:val="none" w:sz="0" w:space="0" w:color="auto"/>
                            <w:bottom w:val="none" w:sz="0" w:space="0" w:color="auto"/>
                            <w:right w:val="none" w:sz="0" w:space="0" w:color="auto"/>
                          </w:divBdr>
                          <w:divsChild>
                            <w:div w:id="1072628022">
                              <w:marLeft w:val="0"/>
                              <w:marRight w:val="0"/>
                              <w:marTop w:val="0"/>
                              <w:marBottom w:val="0"/>
                              <w:divBdr>
                                <w:top w:val="none" w:sz="0" w:space="0" w:color="auto"/>
                                <w:left w:val="none" w:sz="0" w:space="0" w:color="auto"/>
                                <w:bottom w:val="none" w:sz="0" w:space="0" w:color="auto"/>
                                <w:right w:val="none" w:sz="0" w:space="0" w:color="auto"/>
                              </w:divBdr>
                              <w:divsChild>
                                <w:div w:id="699014374">
                                  <w:marLeft w:val="0"/>
                                  <w:marRight w:val="0"/>
                                  <w:marTop w:val="0"/>
                                  <w:marBottom w:val="0"/>
                                  <w:divBdr>
                                    <w:top w:val="none" w:sz="0" w:space="0" w:color="auto"/>
                                    <w:left w:val="none" w:sz="0" w:space="0" w:color="auto"/>
                                    <w:bottom w:val="none" w:sz="0" w:space="0" w:color="auto"/>
                                    <w:right w:val="none" w:sz="0" w:space="0" w:color="auto"/>
                                  </w:divBdr>
                                  <w:divsChild>
                                    <w:div w:id="2050642213">
                                      <w:marLeft w:val="0"/>
                                      <w:marRight w:val="0"/>
                                      <w:marTop w:val="0"/>
                                      <w:marBottom w:val="0"/>
                                      <w:divBdr>
                                        <w:top w:val="none" w:sz="0" w:space="0" w:color="auto"/>
                                        <w:left w:val="none" w:sz="0" w:space="0" w:color="auto"/>
                                        <w:bottom w:val="none" w:sz="0" w:space="0" w:color="auto"/>
                                        <w:right w:val="none" w:sz="0" w:space="0" w:color="auto"/>
                                      </w:divBdr>
                                      <w:divsChild>
                                        <w:div w:id="382487674">
                                          <w:marLeft w:val="0"/>
                                          <w:marRight w:val="0"/>
                                          <w:marTop w:val="0"/>
                                          <w:marBottom w:val="0"/>
                                          <w:divBdr>
                                            <w:top w:val="none" w:sz="0" w:space="0" w:color="auto"/>
                                            <w:left w:val="none" w:sz="0" w:space="0" w:color="auto"/>
                                            <w:bottom w:val="none" w:sz="0" w:space="0" w:color="auto"/>
                                            <w:right w:val="none" w:sz="0" w:space="0" w:color="auto"/>
                                          </w:divBdr>
                                          <w:divsChild>
                                            <w:div w:id="1350913153">
                                              <w:marLeft w:val="0"/>
                                              <w:marRight w:val="0"/>
                                              <w:marTop w:val="0"/>
                                              <w:marBottom w:val="495"/>
                                              <w:divBdr>
                                                <w:top w:val="none" w:sz="0" w:space="0" w:color="auto"/>
                                                <w:left w:val="none" w:sz="0" w:space="0" w:color="auto"/>
                                                <w:bottom w:val="none" w:sz="0" w:space="0" w:color="auto"/>
                                                <w:right w:val="none" w:sz="0" w:space="0" w:color="auto"/>
                                              </w:divBdr>
                                              <w:divsChild>
                                                <w:div w:id="5330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dc:creator>
  <cp:keywords/>
  <dc:description/>
  <cp:lastModifiedBy>Lis Williams</cp:lastModifiedBy>
  <cp:revision>12</cp:revision>
  <cp:lastPrinted>2022-02-01T22:09:00Z</cp:lastPrinted>
  <dcterms:created xsi:type="dcterms:W3CDTF">2022-04-11T21:19:00Z</dcterms:created>
  <dcterms:modified xsi:type="dcterms:W3CDTF">2022-06-02T14:30:00Z</dcterms:modified>
</cp:coreProperties>
</file>