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4254"/>
        <w:gridCol w:w="4595"/>
      </w:tblGrid>
      <w:tr w:rsidR="005E6064" w:rsidRPr="00804F0D" w14:paraId="6A73DAC0" w14:textId="77777777" w:rsidTr="00D76447">
        <w:tc>
          <w:tcPr>
            <w:tcW w:w="9428" w:type="dxa"/>
            <w:gridSpan w:val="3"/>
          </w:tcPr>
          <w:p w14:paraId="770BC87A" w14:textId="0C565A8E" w:rsidR="005E6064" w:rsidRPr="00804F0D" w:rsidRDefault="005E6064" w:rsidP="00E76635">
            <w:pPr>
              <w:ind w:left="567" w:hanging="567"/>
              <w:jc w:val="center"/>
              <w:rPr>
                <w:rFonts w:ascii="Arial" w:eastAsia="Arial" w:hAnsi="Arial" w:cs="Arial"/>
                <w:b/>
                <w:sz w:val="24"/>
                <w:szCs w:val="24"/>
                <w:lang w:eastAsia="en-GB"/>
              </w:rPr>
            </w:pPr>
            <w:r w:rsidRPr="00804F0D">
              <w:rPr>
                <w:rFonts w:ascii="Arial" w:hAnsi="Arial" w:cs="Arial"/>
                <w:sz w:val="24"/>
                <w:szCs w:val="24"/>
              </w:rPr>
              <w:tab/>
            </w:r>
            <w:r w:rsidRPr="00804F0D">
              <w:rPr>
                <w:rFonts w:ascii="Arial" w:eastAsia="Arial" w:hAnsi="Arial" w:cs="Arial"/>
                <w:b/>
                <w:sz w:val="24"/>
                <w:szCs w:val="24"/>
                <w:lang w:eastAsia="en-GB"/>
              </w:rPr>
              <w:t>CYNGOR BRO PONTARFYNACH COMMUNITY COUNCIL</w:t>
            </w:r>
          </w:p>
          <w:p w14:paraId="48045D15" w14:textId="741BF036" w:rsidR="005E6064" w:rsidRPr="00804F0D" w:rsidRDefault="005E6064" w:rsidP="005E6064">
            <w:pPr>
              <w:tabs>
                <w:tab w:val="left" w:pos="2250"/>
              </w:tabs>
              <w:jc w:val="center"/>
              <w:rPr>
                <w:rFonts w:ascii="Arial" w:hAnsi="Arial" w:cs="Arial"/>
                <w:sz w:val="24"/>
                <w:szCs w:val="24"/>
              </w:rPr>
            </w:pPr>
          </w:p>
        </w:tc>
      </w:tr>
      <w:tr w:rsidR="005E6064" w:rsidRPr="00804F0D" w14:paraId="5EB2577E" w14:textId="77777777" w:rsidTr="00D76447">
        <w:tc>
          <w:tcPr>
            <w:tcW w:w="4820" w:type="dxa"/>
            <w:gridSpan w:val="2"/>
          </w:tcPr>
          <w:p w14:paraId="4AA75CC9" w14:textId="4C44CE86" w:rsidR="005E6064" w:rsidRPr="00804F0D" w:rsidRDefault="005E6064" w:rsidP="00D601CE">
            <w:pPr>
              <w:jc w:val="center"/>
              <w:rPr>
                <w:rFonts w:ascii="Arial" w:hAnsi="Arial" w:cs="Arial"/>
                <w:b/>
                <w:bCs/>
                <w:sz w:val="24"/>
                <w:szCs w:val="24"/>
              </w:rPr>
            </w:pPr>
            <w:r w:rsidRPr="00804F0D">
              <w:rPr>
                <w:rFonts w:ascii="Arial" w:hAnsi="Arial" w:cs="Arial"/>
                <w:b/>
                <w:bCs/>
                <w:sz w:val="24"/>
                <w:szCs w:val="24"/>
              </w:rPr>
              <w:t xml:space="preserve">Nos Iau </w:t>
            </w:r>
            <w:r w:rsidR="00334122">
              <w:rPr>
                <w:rFonts w:ascii="Arial" w:hAnsi="Arial" w:cs="Arial"/>
                <w:b/>
                <w:bCs/>
                <w:sz w:val="24"/>
                <w:szCs w:val="24"/>
              </w:rPr>
              <w:t>3ydd Mehefin</w:t>
            </w:r>
            <w:r w:rsidRPr="00804F0D">
              <w:rPr>
                <w:rFonts w:ascii="Arial" w:hAnsi="Arial" w:cs="Arial"/>
                <w:b/>
                <w:bCs/>
                <w:sz w:val="24"/>
                <w:szCs w:val="24"/>
              </w:rPr>
              <w:t xml:space="preserve"> 202</w:t>
            </w:r>
            <w:r w:rsidR="00E04C1D" w:rsidRPr="00804F0D">
              <w:rPr>
                <w:rFonts w:ascii="Arial" w:hAnsi="Arial" w:cs="Arial"/>
                <w:b/>
                <w:bCs/>
                <w:sz w:val="24"/>
                <w:szCs w:val="24"/>
              </w:rPr>
              <w:t>1</w:t>
            </w:r>
            <w:r w:rsidRPr="00804F0D">
              <w:rPr>
                <w:rFonts w:ascii="Arial" w:hAnsi="Arial" w:cs="Arial"/>
                <w:b/>
                <w:bCs/>
                <w:sz w:val="24"/>
                <w:szCs w:val="24"/>
              </w:rPr>
              <w:t xml:space="preserve"> am </w:t>
            </w:r>
          </w:p>
          <w:p w14:paraId="799BD5B5" w14:textId="66A2E667" w:rsidR="005E6064" w:rsidRPr="00804F0D" w:rsidRDefault="004972E3" w:rsidP="00D601CE">
            <w:pPr>
              <w:jc w:val="center"/>
              <w:rPr>
                <w:rFonts w:ascii="Arial" w:hAnsi="Arial" w:cs="Arial"/>
                <w:b/>
                <w:bCs/>
                <w:sz w:val="24"/>
                <w:szCs w:val="24"/>
              </w:rPr>
            </w:pPr>
            <w:r w:rsidRPr="00804F0D">
              <w:rPr>
                <w:rFonts w:ascii="Arial" w:hAnsi="Arial" w:cs="Arial"/>
                <w:b/>
                <w:bCs/>
                <w:sz w:val="24"/>
                <w:szCs w:val="24"/>
              </w:rPr>
              <w:t>7</w:t>
            </w:r>
            <w:r w:rsidR="00F16668" w:rsidRPr="00804F0D">
              <w:rPr>
                <w:rFonts w:ascii="Arial" w:hAnsi="Arial" w:cs="Arial"/>
                <w:b/>
                <w:bCs/>
                <w:sz w:val="24"/>
                <w:szCs w:val="24"/>
              </w:rPr>
              <w:t>.</w:t>
            </w:r>
            <w:r w:rsidRPr="00804F0D">
              <w:rPr>
                <w:rFonts w:ascii="Arial" w:hAnsi="Arial" w:cs="Arial"/>
                <w:b/>
                <w:bCs/>
                <w:sz w:val="24"/>
                <w:szCs w:val="24"/>
              </w:rPr>
              <w:t>3</w:t>
            </w:r>
            <w:r w:rsidR="00F16668" w:rsidRPr="00804F0D">
              <w:rPr>
                <w:rFonts w:ascii="Arial" w:hAnsi="Arial" w:cs="Arial"/>
                <w:b/>
                <w:bCs/>
                <w:sz w:val="24"/>
                <w:szCs w:val="24"/>
              </w:rPr>
              <w:t>0</w:t>
            </w:r>
            <w:r w:rsidR="005E6064" w:rsidRPr="00804F0D">
              <w:rPr>
                <w:rFonts w:ascii="Arial" w:hAnsi="Arial" w:cs="Arial"/>
                <w:b/>
                <w:bCs/>
                <w:sz w:val="24"/>
                <w:szCs w:val="24"/>
              </w:rPr>
              <w:t xml:space="preserve"> y.h.</w:t>
            </w:r>
          </w:p>
        </w:tc>
        <w:tc>
          <w:tcPr>
            <w:tcW w:w="4608" w:type="dxa"/>
          </w:tcPr>
          <w:p w14:paraId="1BAB21C1" w14:textId="778E2800" w:rsidR="005E6064" w:rsidRPr="00804F0D" w:rsidRDefault="005E6064" w:rsidP="004B0580">
            <w:pPr>
              <w:ind w:left="343" w:hanging="343"/>
              <w:jc w:val="center"/>
              <w:rPr>
                <w:rFonts w:ascii="Arial" w:eastAsia="Arial" w:hAnsi="Arial" w:cs="Arial"/>
                <w:b/>
                <w:sz w:val="24"/>
                <w:szCs w:val="24"/>
                <w:lang w:eastAsia="en-GB"/>
              </w:rPr>
            </w:pPr>
            <w:r w:rsidRPr="00804F0D">
              <w:rPr>
                <w:rFonts w:ascii="Arial" w:eastAsia="Arial" w:hAnsi="Arial" w:cs="Arial"/>
                <w:b/>
                <w:sz w:val="24"/>
                <w:szCs w:val="24"/>
                <w:lang w:eastAsia="en-GB"/>
              </w:rPr>
              <w:t xml:space="preserve">Thursday </w:t>
            </w:r>
            <w:r w:rsidR="00334122">
              <w:rPr>
                <w:rFonts w:ascii="Arial" w:eastAsia="Arial" w:hAnsi="Arial" w:cs="Arial"/>
                <w:b/>
                <w:sz w:val="24"/>
                <w:szCs w:val="24"/>
                <w:lang w:eastAsia="en-GB"/>
              </w:rPr>
              <w:t>3</w:t>
            </w:r>
            <w:r w:rsidR="00334122" w:rsidRPr="00334122">
              <w:rPr>
                <w:rFonts w:ascii="Arial" w:eastAsia="Arial" w:hAnsi="Arial" w:cs="Arial"/>
                <w:b/>
                <w:sz w:val="24"/>
                <w:szCs w:val="24"/>
                <w:vertAlign w:val="superscript"/>
                <w:lang w:eastAsia="en-GB"/>
              </w:rPr>
              <w:t>rd</w:t>
            </w:r>
            <w:r w:rsidR="00334122">
              <w:rPr>
                <w:rFonts w:ascii="Arial" w:eastAsia="Arial" w:hAnsi="Arial" w:cs="Arial"/>
                <w:b/>
                <w:sz w:val="24"/>
                <w:szCs w:val="24"/>
                <w:lang w:eastAsia="en-GB"/>
              </w:rPr>
              <w:t xml:space="preserve"> June</w:t>
            </w:r>
            <w:r w:rsidRPr="00804F0D">
              <w:rPr>
                <w:rFonts w:ascii="Arial" w:eastAsia="Arial" w:hAnsi="Arial" w:cs="Arial"/>
                <w:b/>
                <w:sz w:val="24"/>
                <w:szCs w:val="24"/>
                <w:lang w:eastAsia="en-GB"/>
              </w:rPr>
              <w:t>, 202</w:t>
            </w:r>
            <w:r w:rsidR="00E04C1D" w:rsidRPr="00804F0D">
              <w:rPr>
                <w:rFonts w:ascii="Arial" w:eastAsia="Arial" w:hAnsi="Arial" w:cs="Arial"/>
                <w:b/>
                <w:sz w:val="24"/>
                <w:szCs w:val="24"/>
                <w:lang w:eastAsia="en-GB"/>
              </w:rPr>
              <w:t>1</w:t>
            </w:r>
            <w:r w:rsidRPr="00804F0D">
              <w:rPr>
                <w:rFonts w:ascii="Arial" w:eastAsia="Arial" w:hAnsi="Arial" w:cs="Arial"/>
                <w:b/>
                <w:sz w:val="24"/>
                <w:szCs w:val="24"/>
                <w:lang w:eastAsia="en-GB"/>
              </w:rPr>
              <w:t xml:space="preserve"> at</w:t>
            </w:r>
          </w:p>
          <w:p w14:paraId="06FCE4A6" w14:textId="1816FFF7" w:rsidR="005E6064" w:rsidRPr="00804F0D" w:rsidRDefault="004972E3" w:rsidP="004B0580">
            <w:pPr>
              <w:ind w:left="343" w:hanging="343"/>
              <w:jc w:val="center"/>
              <w:rPr>
                <w:rFonts w:ascii="Arial" w:eastAsia="Arial" w:hAnsi="Arial" w:cs="Arial"/>
                <w:b/>
                <w:sz w:val="24"/>
                <w:szCs w:val="24"/>
                <w:lang w:eastAsia="en-GB"/>
              </w:rPr>
            </w:pPr>
            <w:r w:rsidRPr="00804F0D">
              <w:rPr>
                <w:rFonts w:ascii="Arial" w:eastAsia="Arial" w:hAnsi="Arial" w:cs="Arial"/>
                <w:b/>
                <w:sz w:val="24"/>
                <w:szCs w:val="24"/>
                <w:lang w:eastAsia="en-GB"/>
              </w:rPr>
              <w:t>7</w:t>
            </w:r>
            <w:r w:rsidR="005E6064" w:rsidRPr="00804F0D">
              <w:rPr>
                <w:rFonts w:ascii="Arial" w:eastAsia="Arial" w:hAnsi="Arial" w:cs="Arial"/>
                <w:b/>
                <w:sz w:val="24"/>
                <w:szCs w:val="24"/>
                <w:lang w:eastAsia="en-GB"/>
              </w:rPr>
              <w:t>.</w:t>
            </w:r>
            <w:r w:rsidRPr="00804F0D">
              <w:rPr>
                <w:rFonts w:ascii="Arial" w:eastAsia="Arial" w:hAnsi="Arial" w:cs="Arial"/>
                <w:b/>
                <w:sz w:val="24"/>
                <w:szCs w:val="24"/>
                <w:lang w:eastAsia="en-GB"/>
              </w:rPr>
              <w:t>3</w:t>
            </w:r>
            <w:r w:rsidR="005E6064" w:rsidRPr="00804F0D">
              <w:rPr>
                <w:rFonts w:ascii="Arial" w:eastAsia="Arial" w:hAnsi="Arial" w:cs="Arial"/>
                <w:b/>
                <w:sz w:val="24"/>
                <w:szCs w:val="24"/>
                <w:lang w:eastAsia="en-GB"/>
              </w:rPr>
              <w:t>0 p.m.</w:t>
            </w:r>
          </w:p>
          <w:p w14:paraId="6A62786A" w14:textId="61A73295" w:rsidR="005E6064" w:rsidRPr="00804F0D" w:rsidRDefault="005E6064" w:rsidP="0010200E">
            <w:pPr>
              <w:rPr>
                <w:rFonts w:ascii="Arial" w:hAnsi="Arial" w:cs="Arial"/>
                <w:sz w:val="24"/>
                <w:szCs w:val="24"/>
              </w:rPr>
            </w:pPr>
          </w:p>
        </w:tc>
      </w:tr>
      <w:tr w:rsidR="005E6064" w:rsidRPr="00804F0D" w14:paraId="3D6E91EE" w14:textId="77777777" w:rsidTr="00D76447">
        <w:tc>
          <w:tcPr>
            <w:tcW w:w="550" w:type="dxa"/>
          </w:tcPr>
          <w:p w14:paraId="428BA74C" w14:textId="77777777" w:rsidR="005E6064" w:rsidRPr="00804F0D" w:rsidRDefault="005E6064" w:rsidP="0010200E">
            <w:pPr>
              <w:rPr>
                <w:rFonts w:ascii="Arial" w:hAnsi="Arial" w:cs="Arial"/>
                <w:sz w:val="24"/>
                <w:szCs w:val="24"/>
              </w:rPr>
            </w:pPr>
          </w:p>
        </w:tc>
        <w:tc>
          <w:tcPr>
            <w:tcW w:w="8878" w:type="dxa"/>
            <w:gridSpan w:val="2"/>
          </w:tcPr>
          <w:p w14:paraId="79E95434" w14:textId="5B7C5CB3" w:rsidR="005E6064" w:rsidRPr="00804F0D" w:rsidRDefault="005E6064" w:rsidP="0010200E">
            <w:pPr>
              <w:rPr>
                <w:rFonts w:ascii="Arial" w:hAnsi="Arial" w:cs="Arial"/>
                <w:sz w:val="24"/>
                <w:szCs w:val="24"/>
              </w:rPr>
            </w:pPr>
            <w:r w:rsidRPr="00804F0D">
              <w:rPr>
                <w:rFonts w:ascii="Arial" w:hAnsi="Arial" w:cs="Arial"/>
                <w:sz w:val="24"/>
                <w:szCs w:val="24"/>
              </w:rPr>
              <w:t>Cynhaliwyd cyfarfod rhithiol dros Zoom gyda'r canlynol yn bresennol:</w:t>
            </w:r>
          </w:p>
          <w:p w14:paraId="07503EFD" w14:textId="77777777" w:rsidR="005E6064" w:rsidRPr="00804F0D" w:rsidRDefault="005E6064" w:rsidP="0010200E">
            <w:pPr>
              <w:rPr>
                <w:rFonts w:ascii="Arial" w:hAnsi="Arial" w:cs="Arial"/>
                <w:sz w:val="24"/>
                <w:szCs w:val="24"/>
              </w:rPr>
            </w:pPr>
            <w:r w:rsidRPr="00804F0D">
              <w:rPr>
                <w:rFonts w:ascii="Arial" w:hAnsi="Arial" w:cs="Arial"/>
                <w:sz w:val="24"/>
                <w:szCs w:val="24"/>
              </w:rPr>
              <w:t xml:space="preserve">A Virtual Meeting via Zoom was held with the following present: </w:t>
            </w:r>
          </w:p>
          <w:p w14:paraId="7380A947" w14:textId="77777777" w:rsidR="005E6064" w:rsidRPr="00804F0D" w:rsidRDefault="005E6064" w:rsidP="00F650D5">
            <w:pPr>
              <w:rPr>
                <w:rFonts w:ascii="Arial" w:hAnsi="Arial" w:cs="Arial"/>
                <w:sz w:val="24"/>
                <w:szCs w:val="24"/>
              </w:rPr>
            </w:pPr>
          </w:p>
          <w:p w14:paraId="269AE014" w14:textId="77777777" w:rsidR="00781639" w:rsidRDefault="005E6064" w:rsidP="0010200E">
            <w:pPr>
              <w:rPr>
                <w:rFonts w:ascii="Arial" w:hAnsi="Arial" w:cs="Arial"/>
                <w:sz w:val="24"/>
                <w:szCs w:val="24"/>
              </w:rPr>
            </w:pPr>
            <w:r w:rsidRPr="00804F0D">
              <w:rPr>
                <w:rFonts w:ascii="Arial" w:hAnsi="Arial" w:cs="Arial"/>
                <w:b/>
                <w:bCs/>
                <w:sz w:val="24"/>
                <w:szCs w:val="24"/>
              </w:rPr>
              <w:t>PRESENNOL / PRESENT:</w:t>
            </w:r>
            <w:r w:rsidRPr="00804F0D">
              <w:rPr>
                <w:rFonts w:ascii="Arial" w:hAnsi="Arial" w:cs="Arial"/>
                <w:sz w:val="24"/>
                <w:szCs w:val="24"/>
              </w:rPr>
              <w:t xml:space="preserve"> </w:t>
            </w:r>
            <w:r w:rsidR="00781639" w:rsidRPr="00804F0D">
              <w:rPr>
                <w:rFonts w:ascii="Arial" w:hAnsi="Arial" w:cs="Arial"/>
                <w:sz w:val="24"/>
                <w:szCs w:val="24"/>
              </w:rPr>
              <w:t xml:space="preserve">Robert Davies, </w:t>
            </w:r>
            <w:r w:rsidRPr="00804F0D">
              <w:rPr>
                <w:rFonts w:ascii="Arial" w:hAnsi="Arial" w:cs="Arial"/>
                <w:sz w:val="24"/>
                <w:szCs w:val="24"/>
              </w:rPr>
              <w:t xml:space="preserve">(Cadeirydd/Chairman), </w:t>
            </w:r>
          </w:p>
          <w:p w14:paraId="443A2B79" w14:textId="38331CCF" w:rsidR="005E6064" w:rsidRPr="00804F0D" w:rsidRDefault="00781639" w:rsidP="0010200E">
            <w:pPr>
              <w:rPr>
                <w:rFonts w:ascii="Arial" w:hAnsi="Arial" w:cs="Arial"/>
                <w:sz w:val="24"/>
                <w:szCs w:val="24"/>
              </w:rPr>
            </w:pPr>
            <w:r w:rsidRPr="00804F0D">
              <w:rPr>
                <w:rFonts w:ascii="Arial" w:hAnsi="Arial" w:cs="Arial"/>
                <w:sz w:val="24"/>
                <w:szCs w:val="24"/>
              </w:rPr>
              <w:t>Eluned Evans</w:t>
            </w:r>
            <w:r>
              <w:rPr>
                <w:rFonts w:ascii="Arial" w:hAnsi="Arial" w:cs="Arial"/>
                <w:sz w:val="24"/>
                <w:szCs w:val="24"/>
              </w:rPr>
              <w:t>,</w:t>
            </w:r>
            <w:r w:rsidR="009A4362" w:rsidRPr="00804F0D">
              <w:rPr>
                <w:rFonts w:ascii="Arial" w:hAnsi="Arial" w:cs="Arial"/>
                <w:sz w:val="24"/>
                <w:szCs w:val="24"/>
              </w:rPr>
              <w:t xml:space="preserve"> </w:t>
            </w:r>
            <w:r w:rsidR="00334122" w:rsidRPr="00804F0D">
              <w:rPr>
                <w:rFonts w:ascii="Arial" w:hAnsi="Arial" w:cs="Arial"/>
                <w:sz w:val="24"/>
                <w:szCs w:val="24"/>
              </w:rPr>
              <w:t>Jane Hopkins</w:t>
            </w:r>
            <w:r w:rsidR="00334122">
              <w:rPr>
                <w:rFonts w:ascii="Arial" w:hAnsi="Arial" w:cs="Arial"/>
                <w:sz w:val="24"/>
                <w:szCs w:val="24"/>
              </w:rPr>
              <w:t>,</w:t>
            </w:r>
            <w:r w:rsidR="00334122" w:rsidRPr="00804F0D">
              <w:rPr>
                <w:rFonts w:ascii="Arial" w:hAnsi="Arial" w:cs="Arial"/>
                <w:sz w:val="24"/>
                <w:szCs w:val="24"/>
              </w:rPr>
              <w:t xml:space="preserve"> Rhodri Jenkins</w:t>
            </w:r>
            <w:r w:rsidR="003F293E">
              <w:rPr>
                <w:rFonts w:ascii="Arial" w:hAnsi="Arial" w:cs="Arial"/>
                <w:sz w:val="24"/>
                <w:szCs w:val="24"/>
              </w:rPr>
              <w:t>,</w:t>
            </w:r>
            <w:r w:rsidR="00334122" w:rsidRPr="00804F0D">
              <w:rPr>
                <w:rFonts w:ascii="Arial" w:hAnsi="Arial" w:cs="Arial"/>
                <w:sz w:val="24"/>
                <w:szCs w:val="24"/>
              </w:rPr>
              <w:t xml:space="preserve"> </w:t>
            </w:r>
            <w:r w:rsidRPr="00804F0D">
              <w:rPr>
                <w:rFonts w:ascii="Arial" w:hAnsi="Arial" w:cs="Arial"/>
                <w:sz w:val="24"/>
                <w:szCs w:val="24"/>
              </w:rPr>
              <w:t>Gareth Jones</w:t>
            </w:r>
            <w:r>
              <w:rPr>
                <w:rFonts w:ascii="Arial" w:hAnsi="Arial" w:cs="Arial"/>
                <w:sz w:val="24"/>
                <w:szCs w:val="24"/>
              </w:rPr>
              <w:t>,</w:t>
            </w:r>
            <w:r w:rsidR="00F16668" w:rsidRPr="00804F0D">
              <w:rPr>
                <w:rFonts w:ascii="Arial" w:hAnsi="Arial" w:cs="Arial"/>
                <w:sz w:val="24"/>
                <w:szCs w:val="24"/>
              </w:rPr>
              <w:t xml:space="preserve"> </w:t>
            </w:r>
            <w:r w:rsidR="00334122" w:rsidRPr="00804F0D">
              <w:rPr>
                <w:rFonts w:ascii="Arial" w:hAnsi="Arial" w:cs="Arial"/>
                <w:sz w:val="24"/>
                <w:szCs w:val="24"/>
              </w:rPr>
              <w:t>Phil Lloyd</w:t>
            </w:r>
            <w:r w:rsidR="003F293E">
              <w:rPr>
                <w:rFonts w:ascii="Arial" w:hAnsi="Arial" w:cs="Arial"/>
                <w:sz w:val="24"/>
                <w:szCs w:val="24"/>
              </w:rPr>
              <w:t>.</w:t>
            </w:r>
          </w:p>
          <w:p w14:paraId="20AB479D" w14:textId="77777777" w:rsidR="00781639" w:rsidRDefault="00781639" w:rsidP="0010200E">
            <w:pPr>
              <w:rPr>
                <w:rFonts w:ascii="Arial" w:hAnsi="Arial" w:cs="Arial"/>
                <w:sz w:val="24"/>
                <w:szCs w:val="24"/>
              </w:rPr>
            </w:pPr>
          </w:p>
          <w:p w14:paraId="3E90A0DF" w14:textId="3B72C3D7" w:rsidR="00334122" w:rsidRDefault="00C11D35" w:rsidP="00334122">
            <w:pPr>
              <w:rPr>
                <w:rFonts w:ascii="Arial" w:hAnsi="Arial" w:cs="Arial"/>
                <w:sz w:val="24"/>
                <w:szCs w:val="24"/>
              </w:rPr>
            </w:pPr>
            <w:r>
              <w:rPr>
                <w:rFonts w:ascii="Arial" w:hAnsi="Arial" w:cs="Arial"/>
                <w:sz w:val="24"/>
                <w:szCs w:val="24"/>
              </w:rPr>
              <w:t>Ymddiheuriadau/Apologies</w:t>
            </w:r>
            <w:r w:rsidR="00334122" w:rsidRPr="00804F0D">
              <w:rPr>
                <w:rFonts w:ascii="Arial" w:hAnsi="Arial" w:cs="Arial"/>
                <w:sz w:val="24"/>
                <w:szCs w:val="24"/>
              </w:rPr>
              <w:t xml:space="preserve"> </w:t>
            </w:r>
            <w:r w:rsidR="00334122" w:rsidRPr="00804F0D">
              <w:rPr>
                <w:rFonts w:ascii="Arial" w:hAnsi="Arial" w:cs="Arial"/>
                <w:sz w:val="24"/>
                <w:szCs w:val="24"/>
              </w:rPr>
              <w:t>Brython Davies</w:t>
            </w:r>
            <w:r w:rsidR="00334122">
              <w:rPr>
                <w:rFonts w:ascii="Arial" w:hAnsi="Arial" w:cs="Arial"/>
                <w:sz w:val="24"/>
                <w:szCs w:val="24"/>
              </w:rPr>
              <w:t>,</w:t>
            </w:r>
            <w:r w:rsidR="00334122" w:rsidRPr="00804F0D">
              <w:rPr>
                <w:rFonts w:ascii="Arial" w:hAnsi="Arial" w:cs="Arial"/>
                <w:sz w:val="24"/>
                <w:szCs w:val="24"/>
              </w:rPr>
              <w:t xml:space="preserve"> </w:t>
            </w:r>
            <w:r w:rsidR="00334122" w:rsidRPr="00804F0D">
              <w:rPr>
                <w:rFonts w:ascii="Arial" w:hAnsi="Arial" w:cs="Arial"/>
                <w:sz w:val="24"/>
                <w:szCs w:val="24"/>
              </w:rPr>
              <w:t>Robert Pratt</w:t>
            </w:r>
            <w:r w:rsidR="00334122">
              <w:rPr>
                <w:rFonts w:ascii="Arial" w:hAnsi="Arial" w:cs="Arial"/>
                <w:sz w:val="24"/>
                <w:szCs w:val="24"/>
              </w:rPr>
              <w:t>,</w:t>
            </w:r>
            <w:r w:rsidR="00334122" w:rsidRPr="00804F0D">
              <w:rPr>
                <w:rFonts w:ascii="Arial" w:hAnsi="Arial" w:cs="Arial"/>
                <w:sz w:val="24"/>
                <w:szCs w:val="24"/>
              </w:rPr>
              <w:t xml:space="preserve"> </w:t>
            </w:r>
            <w:r w:rsidR="00334122" w:rsidRPr="00804F0D">
              <w:rPr>
                <w:rFonts w:ascii="Arial" w:hAnsi="Arial" w:cs="Arial"/>
                <w:sz w:val="24"/>
                <w:szCs w:val="24"/>
              </w:rPr>
              <w:t>Cynghorydd Sir / County Councillor Rhodri Davies.</w:t>
            </w:r>
          </w:p>
          <w:p w14:paraId="63DB0BB4" w14:textId="4D785EEE" w:rsidR="00C11D35" w:rsidRPr="00804F0D" w:rsidRDefault="00C11D35" w:rsidP="0010200E">
            <w:pPr>
              <w:rPr>
                <w:rFonts w:ascii="Arial" w:hAnsi="Arial" w:cs="Arial"/>
                <w:sz w:val="24"/>
                <w:szCs w:val="24"/>
              </w:rPr>
            </w:pPr>
          </w:p>
          <w:p w14:paraId="1B12DB2A" w14:textId="6BC6E766" w:rsidR="005E6064" w:rsidRPr="00804F0D" w:rsidRDefault="005E6064" w:rsidP="00A70BCD">
            <w:pPr>
              <w:rPr>
                <w:rFonts w:ascii="Arial" w:hAnsi="Arial" w:cs="Arial"/>
                <w:sz w:val="24"/>
                <w:szCs w:val="24"/>
              </w:rPr>
            </w:pPr>
          </w:p>
        </w:tc>
      </w:tr>
      <w:tr w:rsidR="001A093C" w:rsidRPr="00804F0D" w14:paraId="633CF05D" w14:textId="77777777" w:rsidTr="00D76447">
        <w:tc>
          <w:tcPr>
            <w:tcW w:w="550" w:type="dxa"/>
          </w:tcPr>
          <w:p w14:paraId="7C84311F" w14:textId="0C32B688" w:rsidR="005E6064" w:rsidRPr="00D76447" w:rsidRDefault="00D76447" w:rsidP="00D76447">
            <w:pPr>
              <w:jc w:val="both"/>
              <w:rPr>
                <w:rFonts w:ascii="Arial" w:hAnsi="Arial" w:cs="Arial"/>
                <w:b/>
                <w:bCs/>
                <w:sz w:val="24"/>
                <w:szCs w:val="24"/>
              </w:rPr>
            </w:pPr>
            <w:r>
              <w:rPr>
                <w:rFonts w:ascii="Arial" w:hAnsi="Arial" w:cs="Arial"/>
                <w:b/>
                <w:bCs/>
                <w:sz w:val="24"/>
                <w:szCs w:val="24"/>
              </w:rPr>
              <w:t>10.</w:t>
            </w:r>
          </w:p>
        </w:tc>
        <w:tc>
          <w:tcPr>
            <w:tcW w:w="4270" w:type="dxa"/>
          </w:tcPr>
          <w:p w14:paraId="451925E0" w14:textId="029DD86B" w:rsidR="005E6064" w:rsidRPr="00804F0D" w:rsidRDefault="005E6064" w:rsidP="005E6064">
            <w:pPr>
              <w:ind w:left="37"/>
              <w:jc w:val="both"/>
              <w:rPr>
                <w:rFonts w:ascii="Arial" w:hAnsi="Arial" w:cs="Arial"/>
                <w:b/>
                <w:bCs/>
                <w:sz w:val="24"/>
                <w:szCs w:val="24"/>
              </w:rPr>
            </w:pPr>
            <w:r w:rsidRPr="00804F0D">
              <w:rPr>
                <w:rFonts w:ascii="Arial" w:hAnsi="Arial" w:cs="Arial"/>
                <w:b/>
                <w:bCs/>
                <w:sz w:val="24"/>
                <w:szCs w:val="24"/>
              </w:rPr>
              <w:t>MATERION PERSONOL</w:t>
            </w:r>
          </w:p>
          <w:p w14:paraId="4A93ACFB" w14:textId="4FC4C477" w:rsidR="005E6064" w:rsidRPr="005C305B" w:rsidRDefault="00394278" w:rsidP="005C305B">
            <w:pPr>
              <w:pStyle w:val="ListParagraph"/>
              <w:ind w:left="37"/>
              <w:jc w:val="both"/>
              <w:rPr>
                <w:rFonts w:ascii="Arial" w:hAnsi="Arial" w:cs="Arial"/>
                <w:sz w:val="24"/>
                <w:szCs w:val="24"/>
              </w:rPr>
            </w:pPr>
            <w:r w:rsidRPr="00804F0D">
              <w:rPr>
                <w:rFonts w:ascii="Arial" w:hAnsi="Arial" w:cs="Arial"/>
                <w:sz w:val="24"/>
                <w:szCs w:val="24"/>
              </w:rPr>
              <w:t>-</w:t>
            </w:r>
          </w:p>
        </w:tc>
        <w:tc>
          <w:tcPr>
            <w:tcW w:w="4608" w:type="dxa"/>
          </w:tcPr>
          <w:p w14:paraId="1F860EB5" w14:textId="4D79CA09" w:rsidR="005E6064" w:rsidRPr="00804F0D" w:rsidRDefault="005E6064" w:rsidP="005E6064">
            <w:pPr>
              <w:jc w:val="both"/>
              <w:rPr>
                <w:rFonts w:ascii="Arial" w:eastAsia="Arial" w:hAnsi="Arial" w:cs="Arial"/>
                <w:b/>
                <w:sz w:val="24"/>
                <w:szCs w:val="24"/>
                <w:lang w:eastAsia="en-GB"/>
              </w:rPr>
            </w:pPr>
            <w:r w:rsidRPr="00804F0D">
              <w:rPr>
                <w:rFonts w:ascii="Arial" w:eastAsia="Arial" w:hAnsi="Arial" w:cs="Arial"/>
                <w:b/>
                <w:sz w:val="24"/>
                <w:szCs w:val="24"/>
                <w:lang w:eastAsia="en-GB"/>
              </w:rPr>
              <w:t>PERSONAL MATTERS</w:t>
            </w:r>
          </w:p>
          <w:p w14:paraId="1E5FFB6B" w14:textId="12DBC516" w:rsidR="005E6064" w:rsidRPr="00804F0D" w:rsidRDefault="00394278" w:rsidP="00F14B7E">
            <w:pPr>
              <w:pStyle w:val="ListParagraph"/>
              <w:ind w:left="0"/>
              <w:jc w:val="both"/>
              <w:rPr>
                <w:rFonts w:ascii="Arial" w:eastAsia="Arial" w:hAnsi="Arial" w:cs="Arial"/>
                <w:bCs/>
                <w:sz w:val="24"/>
                <w:szCs w:val="24"/>
                <w:lang w:eastAsia="en-GB"/>
              </w:rPr>
            </w:pPr>
            <w:r w:rsidRPr="00804F0D">
              <w:rPr>
                <w:rFonts w:ascii="Arial" w:eastAsia="Arial" w:hAnsi="Arial" w:cs="Arial"/>
                <w:bCs/>
                <w:sz w:val="24"/>
                <w:szCs w:val="24"/>
                <w:lang w:eastAsia="en-GB"/>
              </w:rPr>
              <w:t>-</w:t>
            </w:r>
          </w:p>
        </w:tc>
      </w:tr>
      <w:tr w:rsidR="001A093C" w:rsidRPr="00804F0D" w14:paraId="5DFDA867" w14:textId="77777777" w:rsidTr="00D76447">
        <w:tc>
          <w:tcPr>
            <w:tcW w:w="550" w:type="dxa"/>
          </w:tcPr>
          <w:p w14:paraId="79DAA974" w14:textId="6EC5A666" w:rsidR="005E6064" w:rsidRPr="00804F0D" w:rsidRDefault="00D76447" w:rsidP="004B0580">
            <w:pPr>
              <w:rPr>
                <w:rFonts w:ascii="Arial" w:hAnsi="Arial" w:cs="Arial"/>
                <w:b/>
                <w:bCs/>
                <w:sz w:val="24"/>
                <w:szCs w:val="24"/>
              </w:rPr>
            </w:pPr>
            <w:r>
              <w:rPr>
                <w:rFonts w:ascii="Arial" w:hAnsi="Arial" w:cs="Arial"/>
                <w:b/>
                <w:bCs/>
                <w:sz w:val="24"/>
                <w:szCs w:val="24"/>
              </w:rPr>
              <w:t>11</w:t>
            </w:r>
          </w:p>
        </w:tc>
        <w:tc>
          <w:tcPr>
            <w:tcW w:w="4270" w:type="dxa"/>
          </w:tcPr>
          <w:p w14:paraId="2F9110A2" w14:textId="2998DD76" w:rsidR="005E6064" w:rsidRPr="00804F0D" w:rsidRDefault="005E6064" w:rsidP="004B0580">
            <w:pPr>
              <w:rPr>
                <w:rFonts w:ascii="Arial" w:hAnsi="Arial" w:cs="Arial"/>
                <w:sz w:val="24"/>
                <w:szCs w:val="24"/>
              </w:rPr>
            </w:pPr>
            <w:r w:rsidRPr="00804F0D">
              <w:rPr>
                <w:rFonts w:ascii="Arial" w:hAnsi="Arial" w:cs="Arial"/>
                <w:b/>
                <w:bCs/>
                <w:sz w:val="24"/>
                <w:szCs w:val="24"/>
              </w:rPr>
              <w:t>DATGAN DIDDORDEB</w:t>
            </w:r>
          </w:p>
          <w:p w14:paraId="5856934C" w14:textId="152DB8FA" w:rsidR="005E6064" w:rsidRPr="00804F0D" w:rsidRDefault="005E6064" w:rsidP="00EB0624">
            <w:pPr>
              <w:jc w:val="both"/>
              <w:rPr>
                <w:rFonts w:ascii="Arial" w:hAnsi="Arial" w:cs="Arial"/>
                <w:sz w:val="24"/>
                <w:szCs w:val="24"/>
              </w:rPr>
            </w:pPr>
            <w:r w:rsidRPr="00804F0D">
              <w:rPr>
                <w:rFonts w:ascii="Arial" w:hAnsi="Arial" w:cs="Arial"/>
                <w:sz w:val="24"/>
                <w:szCs w:val="24"/>
              </w:rPr>
              <w:t>Atgoffwyd yr aelodau o'r angen i ddatgan buddiant os bydd sefyllfa'n codi.</w:t>
            </w:r>
          </w:p>
          <w:p w14:paraId="6B4BC5D8" w14:textId="77777777" w:rsidR="005E6064" w:rsidRPr="00804F0D" w:rsidRDefault="005E6064" w:rsidP="004B0580">
            <w:pPr>
              <w:rPr>
                <w:rFonts w:ascii="Arial" w:hAnsi="Arial" w:cs="Arial"/>
                <w:color w:val="FF0000"/>
                <w:sz w:val="24"/>
                <w:szCs w:val="24"/>
              </w:rPr>
            </w:pPr>
          </w:p>
        </w:tc>
        <w:tc>
          <w:tcPr>
            <w:tcW w:w="4608" w:type="dxa"/>
          </w:tcPr>
          <w:p w14:paraId="6A042FF7" w14:textId="77777777" w:rsidR="005E6064" w:rsidRPr="00804F0D" w:rsidRDefault="005E6064" w:rsidP="005E6064">
            <w:pPr>
              <w:jc w:val="both"/>
              <w:rPr>
                <w:rFonts w:ascii="Arial" w:eastAsia="Arial" w:hAnsi="Arial" w:cs="Arial"/>
                <w:b/>
                <w:sz w:val="24"/>
                <w:szCs w:val="24"/>
                <w:lang w:eastAsia="en-GB"/>
              </w:rPr>
            </w:pPr>
            <w:r w:rsidRPr="00804F0D">
              <w:rPr>
                <w:rFonts w:ascii="Arial" w:eastAsia="Arial" w:hAnsi="Arial" w:cs="Arial"/>
                <w:b/>
                <w:sz w:val="24"/>
                <w:szCs w:val="24"/>
                <w:lang w:eastAsia="en-GB"/>
              </w:rPr>
              <w:t xml:space="preserve">DECLARATION OF INTEREST </w:t>
            </w:r>
          </w:p>
          <w:p w14:paraId="3DB10314" w14:textId="79CAE960" w:rsidR="005E6064" w:rsidRPr="00804F0D" w:rsidRDefault="005E6064" w:rsidP="00EB0624">
            <w:pPr>
              <w:ind w:left="57" w:hanging="57"/>
              <w:jc w:val="both"/>
              <w:rPr>
                <w:rFonts w:ascii="Arial" w:eastAsia="Arial" w:hAnsi="Arial" w:cs="Arial"/>
                <w:sz w:val="24"/>
                <w:szCs w:val="24"/>
                <w:lang w:eastAsia="en-GB"/>
              </w:rPr>
            </w:pPr>
            <w:r w:rsidRPr="00804F0D">
              <w:rPr>
                <w:rFonts w:ascii="Arial" w:eastAsia="Arial" w:hAnsi="Arial" w:cs="Arial"/>
                <w:sz w:val="24"/>
                <w:szCs w:val="24"/>
                <w:lang w:eastAsia="en-GB"/>
              </w:rPr>
              <w:t>Members were reminded of the need</w:t>
            </w:r>
            <w:r w:rsidR="0028764D" w:rsidRPr="00804F0D">
              <w:rPr>
                <w:rFonts w:ascii="Arial" w:eastAsia="Arial" w:hAnsi="Arial" w:cs="Arial"/>
                <w:sz w:val="24"/>
                <w:szCs w:val="24"/>
                <w:lang w:eastAsia="en-GB"/>
              </w:rPr>
              <w:t xml:space="preserve"> </w:t>
            </w:r>
            <w:r w:rsidRPr="00804F0D">
              <w:rPr>
                <w:rFonts w:ascii="Arial" w:eastAsia="Arial" w:hAnsi="Arial" w:cs="Arial"/>
                <w:sz w:val="24"/>
                <w:szCs w:val="24"/>
                <w:lang w:eastAsia="en-GB"/>
              </w:rPr>
              <w:t>to declare an interest if a situation arises.</w:t>
            </w:r>
          </w:p>
          <w:p w14:paraId="54F1DED0" w14:textId="77777777" w:rsidR="005E6064" w:rsidRPr="00804F0D" w:rsidRDefault="005E6064" w:rsidP="004B0580">
            <w:pPr>
              <w:ind w:left="343" w:hanging="343"/>
              <w:rPr>
                <w:rFonts w:ascii="Arial" w:hAnsi="Arial" w:cs="Arial"/>
                <w:sz w:val="24"/>
                <w:szCs w:val="24"/>
              </w:rPr>
            </w:pPr>
          </w:p>
        </w:tc>
      </w:tr>
      <w:tr w:rsidR="001A093C" w:rsidRPr="00804F0D" w14:paraId="70028480" w14:textId="77777777" w:rsidTr="00D76447">
        <w:tc>
          <w:tcPr>
            <w:tcW w:w="550" w:type="dxa"/>
          </w:tcPr>
          <w:p w14:paraId="2A6289DF" w14:textId="22661312" w:rsidR="005E6064" w:rsidRPr="00804F0D" w:rsidRDefault="00D76447" w:rsidP="004B0580">
            <w:pPr>
              <w:rPr>
                <w:rFonts w:ascii="Arial" w:hAnsi="Arial" w:cs="Arial"/>
                <w:b/>
                <w:bCs/>
                <w:sz w:val="24"/>
                <w:szCs w:val="24"/>
              </w:rPr>
            </w:pPr>
            <w:r>
              <w:rPr>
                <w:rFonts w:ascii="Arial" w:hAnsi="Arial" w:cs="Arial"/>
                <w:b/>
                <w:bCs/>
                <w:sz w:val="24"/>
                <w:szCs w:val="24"/>
              </w:rPr>
              <w:t>12</w:t>
            </w:r>
          </w:p>
        </w:tc>
        <w:tc>
          <w:tcPr>
            <w:tcW w:w="4270" w:type="dxa"/>
          </w:tcPr>
          <w:p w14:paraId="7D30F057" w14:textId="4FE64F22" w:rsidR="005E6064" w:rsidRPr="00804F0D" w:rsidRDefault="005E6064" w:rsidP="004B0580">
            <w:pPr>
              <w:rPr>
                <w:rFonts w:ascii="Arial" w:hAnsi="Arial" w:cs="Arial"/>
                <w:b/>
                <w:bCs/>
                <w:sz w:val="24"/>
                <w:szCs w:val="24"/>
              </w:rPr>
            </w:pPr>
            <w:r w:rsidRPr="00804F0D">
              <w:rPr>
                <w:rFonts w:ascii="Arial" w:hAnsi="Arial" w:cs="Arial"/>
                <w:b/>
                <w:bCs/>
                <w:sz w:val="24"/>
                <w:szCs w:val="24"/>
              </w:rPr>
              <w:t>COFNODION</w:t>
            </w:r>
          </w:p>
          <w:p w14:paraId="59812C65" w14:textId="46173E4A" w:rsidR="005E6064" w:rsidRPr="00804F0D" w:rsidRDefault="005E6064" w:rsidP="00EB0624">
            <w:pPr>
              <w:rPr>
                <w:rFonts w:ascii="Arial" w:hAnsi="Arial" w:cs="Arial"/>
                <w:b/>
                <w:bCs/>
                <w:sz w:val="24"/>
                <w:szCs w:val="24"/>
              </w:rPr>
            </w:pPr>
            <w:r w:rsidRPr="00804F0D">
              <w:rPr>
                <w:rFonts w:ascii="Arial" w:hAnsi="Arial" w:cs="Arial"/>
                <w:b/>
                <w:bCs/>
                <w:sz w:val="24"/>
                <w:szCs w:val="24"/>
              </w:rPr>
              <w:t xml:space="preserve">Cyfarfod ar </w:t>
            </w:r>
            <w:r w:rsidR="00334122">
              <w:rPr>
                <w:rFonts w:ascii="Arial" w:hAnsi="Arial" w:cs="Arial"/>
                <w:b/>
                <w:bCs/>
                <w:sz w:val="24"/>
                <w:szCs w:val="24"/>
              </w:rPr>
              <w:t>13eg Mai</w:t>
            </w:r>
            <w:r w:rsidRPr="00804F0D">
              <w:rPr>
                <w:rFonts w:ascii="Arial" w:hAnsi="Arial" w:cs="Arial"/>
                <w:b/>
                <w:bCs/>
                <w:sz w:val="24"/>
                <w:szCs w:val="24"/>
              </w:rPr>
              <w:t>, 202</w:t>
            </w:r>
            <w:r w:rsidR="008D01E1" w:rsidRPr="00804F0D">
              <w:rPr>
                <w:rFonts w:ascii="Arial" w:hAnsi="Arial" w:cs="Arial"/>
                <w:b/>
                <w:bCs/>
                <w:sz w:val="24"/>
                <w:szCs w:val="24"/>
              </w:rPr>
              <w:t>1</w:t>
            </w:r>
          </w:p>
          <w:p w14:paraId="4B910305" w14:textId="5E488F1B" w:rsidR="005E6064" w:rsidRPr="00804F0D" w:rsidRDefault="005E6064" w:rsidP="00EB0624">
            <w:pPr>
              <w:jc w:val="both"/>
              <w:rPr>
                <w:rFonts w:ascii="Arial" w:hAnsi="Arial" w:cs="Arial"/>
                <w:sz w:val="24"/>
                <w:szCs w:val="24"/>
              </w:rPr>
            </w:pPr>
            <w:r w:rsidRPr="00804F0D">
              <w:rPr>
                <w:rFonts w:ascii="Arial" w:hAnsi="Arial" w:cs="Arial"/>
                <w:sz w:val="24"/>
                <w:szCs w:val="24"/>
              </w:rPr>
              <w:t>Cadarnhawyd bod y cofnodion yn gofnod cywir o'r cyfarfod</w:t>
            </w:r>
            <w:r w:rsidR="009A4362" w:rsidRPr="00804F0D">
              <w:rPr>
                <w:rFonts w:ascii="Arial" w:hAnsi="Arial" w:cs="Arial"/>
                <w:sz w:val="24"/>
                <w:szCs w:val="24"/>
              </w:rPr>
              <w:t xml:space="preserve">. </w:t>
            </w:r>
            <w:r w:rsidRPr="00804F0D">
              <w:rPr>
                <w:rFonts w:ascii="Arial" w:hAnsi="Arial" w:cs="Arial"/>
                <w:sz w:val="24"/>
                <w:szCs w:val="24"/>
              </w:rPr>
              <w:t xml:space="preserve">Cynigiwyd gan </w:t>
            </w:r>
            <w:r w:rsidR="00334122">
              <w:rPr>
                <w:rFonts w:ascii="Arial" w:hAnsi="Arial" w:cs="Arial"/>
                <w:sz w:val="24"/>
                <w:szCs w:val="24"/>
              </w:rPr>
              <w:t>Gareth Jones</w:t>
            </w:r>
            <w:r w:rsidR="009A4362" w:rsidRPr="00804F0D">
              <w:rPr>
                <w:rFonts w:ascii="Arial" w:hAnsi="Arial" w:cs="Arial"/>
                <w:sz w:val="24"/>
                <w:szCs w:val="24"/>
              </w:rPr>
              <w:t xml:space="preserve"> </w:t>
            </w:r>
            <w:r w:rsidRPr="00804F0D">
              <w:rPr>
                <w:rFonts w:ascii="Arial" w:hAnsi="Arial" w:cs="Arial"/>
                <w:sz w:val="24"/>
                <w:szCs w:val="24"/>
              </w:rPr>
              <w:t>ac eiliwyd gan</w:t>
            </w:r>
            <w:r w:rsidR="00246513" w:rsidRPr="00804F0D">
              <w:rPr>
                <w:rFonts w:ascii="Arial" w:hAnsi="Arial" w:cs="Arial"/>
                <w:sz w:val="24"/>
                <w:szCs w:val="24"/>
              </w:rPr>
              <w:t xml:space="preserve"> </w:t>
            </w:r>
            <w:r w:rsidR="00334122">
              <w:rPr>
                <w:rFonts w:ascii="Arial" w:hAnsi="Arial" w:cs="Arial"/>
                <w:sz w:val="24"/>
                <w:szCs w:val="24"/>
              </w:rPr>
              <w:t>Eluned Evans</w:t>
            </w:r>
            <w:r w:rsidR="00861BF5">
              <w:rPr>
                <w:rFonts w:ascii="Arial" w:hAnsi="Arial" w:cs="Arial"/>
                <w:sz w:val="24"/>
                <w:szCs w:val="24"/>
              </w:rPr>
              <w:t>.</w:t>
            </w:r>
            <w:r w:rsidR="00246513" w:rsidRPr="00804F0D">
              <w:rPr>
                <w:rFonts w:ascii="Arial" w:hAnsi="Arial" w:cs="Arial"/>
                <w:sz w:val="24"/>
                <w:szCs w:val="24"/>
              </w:rPr>
              <w:t xml:space="preserve">            </w:t>
            </w:r>
          </w:p>
          <w:p w14:paraId="67326543" w14:textId="77777777" w:rsidR="005E6064" w:rsidRPr="00804F0D" w:rsidRDefault="005E6064">
            <w:pPr>
              <w:rPr>
                <w:rFonts w:ascii="Arial" w:hAnsi="Arial" w:cs="Arial"/>
                <w:color w:val="FF0000"/>
                <w:sz w:val="24"/>
                <w:szCs w:val="24"/>
              </w:rPr>
            </w:pPr>
          </w:p>
        </w:tc>
        <w:tc>
          <w:tcPr>
            <w:tcW w:w="4608" w:type="dxa"/>
          </w:tcPr>
          <w:p w14:paraId="5CDEC88A" w14:textId="77777777" w:rsidR="005E6064" w:rsidRPr="00804F0D" w:rsidRDefault="005E6064" w:rsidP="005E6064">
            <w:pPr>
              <w:jc w:val="both"/>
              <w:rPr>
                <w:rFonts w:ascii="Arial" w:eastAsia="Arial" w:hAnsi="Arial" w:cs="Arial"/>
                <w:b/>
                <w:sz w:val="24"/>
                <w:szCs w:val="24"/>
                <w:lang w:eastAsia="en-GB"/>
              </w:rPr>
            </w:pPr>
            <w:r w:rsidRPr="00804F0D">
              <w:rPr>
                <w:rFonts w:ascii="Arial" w:eastAsia="Arial" w:hAnsi="Arial" w:cs="Arial"/>
                <w:b/>
                <w:sz w:val="24"/>
                <w:szCs w:val="24"/>
                <w:lang w:eastAsia="en-GB"/>
              </w:rPr>
              <w:t xml:space="preserve">MINUTES </w:t>
            </w:r>
          </w:p>
          <w:p w14:paraId="69C04C5E" w14:textId="3B1B896C" w:rsidR="005E6064" w:rsidRPr="00804F0D" w:rsidRDefault="005E6064" w:rsidP="004B0580">
            <w:pPr>
              <w:ind w:left="343" w:hanging="343"/>
              <w:jc w:val="both"/>
              <w:rPr>
                <w:rFonts w:ascii="Arial" w:eastAsia="Arial" w:hAnsi="Arial" w:cs="Arial"/>
                <w:sz w:val="24"/>
                <w:szCs w:val="24"/>
                <w:lang w:eastAsia="en-GB"/>
              </w:rPr>
            </w:pPr>
            <w:r w:rsidRPr="00804F0D">
              <w:rPr>
                <w:rFonts w:ascii="Arial" w:eastAsia="Arial" w:hAnsi="Arial" w:cs="Arial"/>
                <w:b/>
                <w:sz w:val="24"/>
                <w:szCs w:val="24"/>
                <w:lang w:eastAsia="en-GB"/>
              </w:rPr>
              <w:t xml:space="preserve">Meeting of </w:t>
            </w:r>
            <w:r w:rsidR="00334122">
              <w:rPr>
                <w:rFonts w:ascii="Arial" w:eastAsia="Arial" w:hAnsi="Arial" w:cs="Arial"/>
                <w:b/>
                <w:sz w:val="24"/>
                <w:szCs w:val="24"/>
                <w:lang w:eastAsia="en-GB"/>
              </w:rPr>
              <w:t>13</w:t>
            </w:r>
            <w:r w:rsidR="00334122" w:rsidRPr="00334122">
              <w:rPr>
                <w:rFonts w:ascii="Arial" w:eastAsia="Arial" w:hAnsi="Arial" w:cs="Arial"/>
                <w:b/>
                <w:sz w:val="24"/>
                <w:szCs w:val="24"/>
                <w:vertAlign w:val="superscript"/>
                <w:lang w:eastAsia="en-GB"/>
              </w:rPr>
              <w:t>th</w:t>
            </w:r>
            <w:r w:rsidR="00334122">
              <w:rPr>
                <w:rFonts w:ascii="Arial" w:eastAsia="Arial" w:hAnsi="Arial" w:cs="Arial"/>
                <w:b/>
                <w:sz w:val="24"/>
                <w:szCs w:val="24"/>
                <w:lang w:eastAsia="en-GB"/>
              </w:rPr>
              <w:t xml:space="preserve"> May</w:t>
            </w:r>
            <w:r w:rsidR="0092438E">
              <w:rPr>
                <w:rFonts w:ascii="Arial" w:eastAsia="Arial" w:hAnsi="Arial" w:cs="Arial"/>
                <w:b/>
                <w:sz w:val="24"/>
                <w:szCs w:val="24"/>
                <w:lang w:eastAsia="en-GB"/>
              </w:rPr>
              <w:t xml:space="preserve">, </w:t>
            </w:r>
            <w:r w:rsidRPr="00804F0D">
              <w:rPr>
                <w:rFonts w:ascii="Arial" w:eastAsia="Arial" w:hAnsi="Arial" w:cs="Arial"/>
                <w:b/>
                <w:sz w:val="24"/>
                <w:szCs w:val="24"/>
                <w:lang w:eastAsia="en-GB"/>
              </w:rPr>
              <w:t>202</w:t>
            </w:r>
            <w:r w:rsidR="008D01E1" w:rsidRPr="00804F0D">
              <w:rPr>
                <w:rFonts w:ascii="Arial" w:eastAsia="Arial" w:hAnsi="Arial" w:cs="Arial"/>
                <w:b/>
                <w:sz w:val="24"/>
                <w:szCs w:val="24"/>
                <w:lang w:eastAsia="en-GB"/>
              </w:rPr>
              <w:t>1</w:t>
            </w:r>
          </w:p>
          <w:p w14:paraId="458FAF6D" w14:textId="153BF1A3" w:rsidR="005E6064" w:rsidRPr="00804F0D" w:rsidRDefault="005E6064" w:rsidP="00EB0624">
            <w:pPr>
              <w:autoSpaceDE w:val="0"/>
              <w:autoSpaceDN w:val="0"/>
              <w:adjustRightInd w:val="0"/>
              <w:ind w:left="57" w:hanging="57"/>
              <w:jc w:val="both"/>
              <w:rPr>
                <w:rFonts w:ascii="Arial" w:eastAsia="Arial" w:hAnsi="Arial" w:cs="Arial"/>
                <w:sz w:val="24"/>
                <w:szCs w:val="24"/>
                <w:lang w:eastAsia="en-GB"/>
              </w:rPr>
            </w:pPr>
            <w:r w:rsidRPr="00804F0D">
              <w:rPr>
                <w:rFonts w:ascii="Arial" w:eastAsia="Arial" w:hAnsi="Arial" w:cs="Arial"/>
                <w:sz w:val="24"/>
                <w:szCs w:val="24"/>
                <w:lang w:eastAsia="en-GB"/>
              </w:rPr>
              <w:tab/>
              <w:t>The minutes were confirmed as a true record of the meeting</w:t>
            </w:r>
            <w:r w:rsidR="009A4362" w:rsidRPr="00804F0D">
              <w:rPr>
                <w:rFonts w:ascii="Arial" w:eastAsia="Arial" w:hAnsi="Arial" w:cs="Arial"/>
                <w:sz w:val="24"/>
                <w:szCs w:val="24"/>
                <w:lang w:eastAsia="en-GB"/>
              </w:rPr>
              <w:t xml:space="preserve"> which</w:t>
            </w:r>
            <w:r w:rsidR="000F4E60" w:rsidRPr="00804F0D">
              <w:rPr>
                <w:rFonts w:ascii="Arial" w:eastAsia="Arial" w:hAnsi="Arial" w:cs="Arial"/>
                <w:sz w:val="24"/>
                <w:szCs w:val="24"/>
                <w:lang w:eastAsia="en-GB"/>
              </w:rPr>
              <w:t xml:space="preserve"> was p</w:t>
            </w:r>
            <w:r w:rsidRPr="00804F0D">
              <w:rPr>
                <w:rFonts w:ascii="Arial" w:eastAsia="Arial" w:hAnsi="Arial" w:cs="Arial"/>
                <w:sz w:val="24"/>
                <w:szCs w:val="24"/>
                <w:lang w:eastAsia="en-GB"/>
              </w:rPr>
              <w:t xml:space="preserve">roposed by </w:t>
            </w:r>
            <w:r w:rsidR="00334122">
              <w:rPr>
                <w:rFonts w:ascii="Arial" w:eastAsia="Arial" w:hAnsi="Arial" w:cs="Arial"/>
                <w:sz w:val="24"/>
                <w:szCs w:val="24"/>
                <w:lang w:eastAsia="en-GB"/>
              </w:rPr>
              <w:t>Gareth Jones</w:t>
            </w:r>
            <w:r w:rsidRPr="00804F0D">
              <w:rPr>
                <w:rFonts w:ascii="Arial" w:eastAsia="Arial" w:hAnsi="Arial" w:cs="Arial"/>
                <w:sz w:val="24"/>
                <w:szCs w:val="24"/>
                <w:lang w:eastAsia="en-GB"/>
              </w:rPr>
              <w:t xml:space="preserve"> and seconded by </w:t>
            </w:r>
            <w:r w:rsidR="00334122">
              <w:rPr>
                <w:rFonts w:ascii="Arial" w:eastAsia="Arial" w:hAnsi="Arial" w:cs="Arial"/>
                <w:sz w:val="24"/>
                <w:szCs w:val="24"/>
                <w:lang w:eastAsia="en-GB"/>
              </w:rPr>
              <w:t>Eluned Evans</w:t>
            </w:r>
            <w:r w:rsidRPr="00804F0D">
              <w:rPr>
                <w:rFonts w:ascii="Arial" w:eastAsia="Arial" w:hAnsi="Arial" w:cs="Arial"/>
                <w:sz w:val="24"/>
                <w:szCs w:val="24"/>
                <w:lang w:eastAsia="en-GB"/>
              </w:rPr>
              <w:t>.</w:t>
            </w:r>
          </w:p>
          <w:p w14:paraId="1363A01F" w14:textId="4719D867" w:rsidR="005E6064" w:rsidRPr="00804F0D" w:rsidRDefault="005E6064" w:rsidP="008D15CC">
            <w:pPr>
              <w:autoSpaceDE w:val="0"/>
              <w:autoSpaceDN w:val="0"/>
              <w:adjustRightInd w:val="0"/>
              <w:ind w:left="343" w:hanging="343"/>
              <w:jc w:val="both"/>
              <w:rPr>
                <w:rFonts w:ascii="Arial" w:hAnsi="Arial" w:cs="Arial"/>
                <w:sz w:val="24"/>
                <w:szCs w:val="24"/>
              </w:rPr>
            </w:pPr>
          </w:p>
        </w:tc>
      </w:tr>
      <w:tr w:rsidR="00F72924" w:rsidRPr="00804F0D" w14:paraId="7A288A9D" w14:textId="77777777" w:rsidTr="00D76447">
        <w:trPr>
          <w:trHeight w:val="993"/>
        </w:trPr>
        <w:tc>
          <w:tcPr>
            <w:tcW w:w="550" w:type="dxa"/>
          </w:tcPr>
          <w:p w14:paraId="15513726" w14:textId="77777777" w:rsidR="00F72924" w:rsidRDefault="00D76447" w:rsidP="00F72924">
            <w:pPr>
              <w:ind w:left="360" w:hanging="360"/>
              <w:jc w:val="both"/>
              <w:rPr>
                <w:rFonts w:ascii="Arial" w:hAnsi="Arial" w:cs="Arial"/>
                <w:b/>
                <w:bCs/>
                <w:sz w:val="24"/>
                <w:szCs w:val="24"/>
              </w:rPr>
            </w:pPr>
            <w:r>
              <w:rPr>
                <w:rFonts w:ascii="Arial" w:hAnsi="Arial" w:cs="Arial"/>
                <w:b/>
                <w:bCs/>
                <w:sz w:val="24"/>
                <w:szCs w:val="24"/>
              </w:rPr>
              <w:t>13.</w:t>
            </w:r>
          </w:p>
          <w:p w14:paraId="69F4FB5D" w14:textId="77777777" w:rsidR="00D76447" w:rsidRDefault="00D76447" w:rsidP="00F72924">
            <w:pPr>
              <w:ind w:left="360" w:hanging="360"/>
              <w:jc w:val="both"/>
              <w:rPr>
                <w:rFonts w:ascii="Arial" w:hAnsi="Arial" w:cs="Arial"/>
                <w:b/>
                <w:bCs/>
                <w:sz w:val="24"/>
                <w:szCs w:val="24"/>
              </w:rPr>
            </w:pPr>
          </w:p>
          <w:p w14:paraId="4742FFE7" w14:textId="77777777" w:rsidR="00D76447" w:rsidRDefault="00D76447" w:rsidP="00F72924">
            <w:pPr>
              <w:ind w:left="360" w:hanging="360"/>
              <w:jc w:val="both"/>
              <w:rPr>
                <w:rFonts w:ascii="Arial" w:hAnsi="Arial" w:cs="Arial"/>
                <w:b/>
                <w:bCs/>
                <w:sz w:val="24"/>
                <w:szCs w:val="24"/>
              </w:rPr>
            </w:pPr>
          </w:p>
          <w:p w14:paraId="2F99710D" w14:textId="77777777" w:rsidR="00D76447" w:rsidRDefault="00D76447" w:rsidP="00F72924">
            <w:pPr>
              <w:ind w:left="360" w:hanging="360"/>
              <w:jc w:val="both"/>
              <w:rPr>
                <w:rFonts w:ascii="Arial" w:hAnsi="Arial" w:cs="Arial"/>
                <w:b/>
                <w:bCs/>
                <w:sz w:val="24"/>
                <w:szCs w:val="24"/>
              </w:rPr>
            </w:pPr>
          </w:p>
          <w:p w14:paraId="0DCA929B" w14:textId="77777777" w:rsidR="00D76447" w:rsidRDefault="00D76447" w:rsidP="00F72924">
            <w:pPr>
              <w:ind w:left="360" w:hanging="360"/>
              <w:jc w:val="both"/>
              <w:rPr>
                <w:rFonts w:ascii="Arial" w:hAnsi="Arial" w:cs="Arial"/>
                <w:b/>
                <w:bCs/>
                <w:sz w:val="24"/>
                <w:szCs w:val="24"/>
              </w:rPr>
            </w:pPr>
            <w:r>
              <w:rPr>
                <w:rFonts w:ascii="Arial" w:hAnsi="Arial" w:cs="Arial"/>
                <w:b/>
                <w:bCs/>
                <w:sz w:val="24"/>
                <w:szCs w:val="24"/>
              </w:rPr>
              <w:t>14.</w:t>
            </w:r>
          </w:p>
          <w:p w14:paraId="1E0B76DF" w14:textId="1730006C" w:rsidR="00D76447" w:rsidRDefault="00D76447" w:rsidP="00F72924">
            <w:pPr>
              <w:ind w:left="360" w:hanging="360"/>
              <w:jc w:val="both"/>
              <w:rPr>
                <w:rFonts w:ascii="Arial" w:hAnsi="Arial" w:cs="Arial"/>
                <w:b/>
                <w:bCs/>
                <w:sz w:val="24"/>
                <w:szCs w:val="24"/>
              </w:rPr>
            </w:pPr>
          </w:p>
          <w:p w14:paraId="278CDAEB" w14:textId="77777777" w:rsidR="00F057B0" w:rsidRDefault="00F057B0" w:rsidP="00F72924">
            <w:pPr>
              <w:ind w:left="360" w:hanging="360"/>
              <w:jc w:val="both"/>
              <w:rPr>
                <w:rFonts w:ascii="Arial" w:hAnsi="Arial" w:cs="Arial"/>
                <w:b/>
                <w:bCs/>
                <w:sz w:val="24"/>
                <w:szCs w:val="24"/>
              </w:rPr>
            </w:pPr>
          </w:p>
          <w:p w14:paraId="6E6E8B2B" w14:textId="77777777" w:rsidR="00D76447" w:rsidRDefault="00D76447" w:rsidP="00F72924">
            <w:pPr>
              <w:ind w:left="360" w:hanging="360"/>
              <w:jc w:val="both"/>
              <w:rPr>
                <w:rFonts w:ascii="Arial" w:hAnsi="Arial" w:cs="Arial"/>
                <w:b/>
                <w:bCs/>
                <w:sz w:val="24"/>
                <w:szCs w:val="24"/>
              </w:rPr>
            </w:pPr>
          </w:p>
          <w:p w14:paraId="59950A06" w14:textId="77777777" w:rsidR="00D76447" w:rsidRDefault="00D76447" w:rsidP="00F72924">
            <w:pPr>
              <w:ind w:left="360" w:hanging="360"/>
              <w:jc w:val="both"/>
              <w:rPr>
                <w:rFonts w:ascii="Arial" w:hAnsi="Arial" w:cs="Arial"/>
                <w:b/>
                <w:bCs/>
                <w:sz w:val="24"/>
                <w:szCs w:val="24"/>
              </w:rPr>
            </w:pPr>
          </w:p>
          <w:p w14:paraId="00B5B159" w14:textId="77777777" w:rsidR="00D76447" w:rsidRDefault="00D76447" w:rsidP="00F72924">
            <w:pPr>
              <w:ind w:left="360" w:hanging="360"/>
              <w:jc w:val="both"/>
              <w:rPr>
                <w:rFonts w:ascii="Arial" w:hAnsi="Arial" w:cs="Arial"/>
                <w:b/>
                <w:bCs/>
                <w:sz w:val="24"/>
                <w:szCs w:val="24"/>
              </w:rPr>
            </w:pPr>
            <w:r>
              <w:rPr>
                <w:rFonts w:ascii="Arial" w:hAnsi="Arial" w:cs="Arial"/>
                <w:b/>
                <w:bCs/>
                <w:sz w:val="24"/>
                <w:szCs w:val="24"/>
              </w:rPr>
              <w:t>15.</w:t>
            </w:r>
          </w:p>
          <w:p w14:paraId="0F3B582E" w14:textId="77777777" w:rsidR="00D76447" w:rsidRDefault="00D76447" w:rsidP="00F72924">
            <w:pPr>
              <w:ind w:left="360" w:hanging="360"/>
              <w:jc w:val="both"/>
              <w:rPr>
                <w:rFonts w:ascii="Arial" w:hAnsi="Arial" w:cs="Arial"/>
                <w:b/>
                <w:bCs/>
                <w:sz w:val="24"/>
                <w:szCs w:val="24"/>
              </w:rPr>
            </w:pPr>
          </w:p>
          <w:p w14:paraId="4AD8EA80" w14:textId="77777777" w:rsidR="00D76447" w:rsidRDefault="00D76447" w:rsidP="00F72924">
            <w:pPr>
              <w:ind w:left="360" w:hanging="360"/>
              <w:jc w:val="both"/>
              <w:rPr>
                <w:rFonts w:ascii="Arial" w:hAnsi="Arial" w:cs="Arial"/>
                <w:b/>
                <w:bCs/>
                <w:sz w:val="24"/>
                <w:szCs w:val="24"/>
              </w:rPr>
            </w:pPr>
          </w:p>
          <w:p w14:paraId="3779EC35" w14:textId="77777777" w:rsidR="00D76447" w:rsidRDefault="00D76447" w:rsidP="00F72924">
            <w:pPr>
              <w:ind w:left="360" w:hanging="360"/>
              <w:jc w:val="both"/>
              <w:rPr>
                <w:rFonts w:ascii="Arial" w:hAnsi="Arial" w:cs="Arial"/>
                <w:b/>
                <w:bCs/>
                <w:sz w:val="24"/>
                <w:szCs w:val="24"/>
              </w:rPr>
            </w:pPr>
          </w:p>
          <w:p w14:paraId="2CA281CF" w14:textId="77777777" w:rsidR="00D76447" w:rsidRDefault="00D76447" w:rsidP="00F72924">
            <w:pPr>
              <w:ind w:left="360" w:hanging="360"/>
              <w:jc w:val="both"/>
              <w:rPr>
                <w:rFonts w:ascii="Arial" w:hAnsi="Arial" w:cs="Arial"/>
                <w:b/>
                <w:bCs/>
                <w:sz w:val="24"/>
                <w:szCs w:val="24"/>
              </w:rPr>
            </w:pPr>
          </w:p>
          <w:p w14:paraId="47608F34" w14:textId="17A02ED4" w:rsidR="00D76447" w:rsidRDefault="00D76447" w:rsidP="00F72924">
            <w:pPr>
              <w:ind w:left="360" w:hanging="360"/>
              <w:jc w:val="both"/>
              <w:rPr>
                <w:rFonts w:ascii="Arial" w:hAnsi="Arial" w:cs="Arial"/>
                <w:b/>
                <w:bCs/>
                <w:sz w:val="24"/>
                <w:szCs w:val="24"/>
              </w:rPr>
            </w:pPr>
            <w:r>
              <w:rPr>
                <w:rFonts w:ascii="Arial" w:hAnsi="Arial" w:cs="Arial"/>
                <w:b/>
                <w:bCs/>
                <w:sz w:val="24"/>
                <w:szCs w:val="24"/>
              </w:rPr>
              <w:t>16.</w:t>
            </w:r>
          </w:p>
          <w:p w14:paraId="77313CF3" w14:textId="36FC307C" w:rsidR="00D76447" w:rsidRDefault="00D76447" w:rsidP="00F72924">
            <w:pPr>
              <w:ind w:left="360" w:hanging="360"/>
              <w:jc w:val="both"/>
              <w:rPr>
                <w:rFonts w:ascii="Arial" w:hAnsi="Arial" w:cs="Arial"/>
                <w:b/>
                <w:bCs/>
                <w:sz w:val="24"/>
                <w:szCs w:val="24"/>
              </w:rPr>
            </w:pPr>
          </w:p>
          <w:p w14:paraId="03DCE8C8" w14:textId="4CDAEB11" w:rsidR="00D76447" w:rsidRDefault="00D76447" w:rsidP="00F72924">
            <w:pPr>
              <w:ind w:left="360" w:hanging="360"/>
              <w:jc w:val="both"/>
              <w:rPr>
                <w:rFonts w:ascii="Arial" w:hAnsi="Arial" w:cs="Arial"/>
                <w:b/>
                <w:bCs/>
                <w:sz w:val="24"/>
                <w:szCs w:val="24"/>
              </w:rPr>
            </w:pPr>
          </w:p>
          <w:p w14:paraId="0578BDAD" w14:textId="041148CE" w:rsidR="00D76447" w:rsidRDefault="00D76447" w:rsidP="00F72924">
            <w:pPr>
              <w:ind w:left="360" w:hanging="360"/>
              <w:jc w:val="both"/>
              <w:rPr>
                <w:rFonts w:ascii="Arial" w:hAnsi="Arial" w:cs="Arial"/>
                <w:b/>
                <w:bCs/>
                <w:sz w:val="24"/>
                <w:szCs w:val="24"/>
              </w:rPr>
            </w:pPr>
          </w:p>
          <w:p w14:paraId="2622A7BB" w14:textId="4F59A81E" w:rsidR="00D76447" w:rsidRDefault="00D76447" w:rsidP="00F72924">
            <w:pPr>
              <w:ind w:left="360" w:hanging="360"/>
              <w:jc w:val="both"/>
              <w:rPr>
                <w:rFonts w:ascii="Arial" w:hAnsi="Arial" w:cs="Arial"/>
                <w:b/>
                <w:bCs/>
                <w:sz w:val="24"/>
                <w:szCs w:val="24"/>
              </w:rPr>
            </w:pPr>
            <w:r>
              <w:rPr>
                <w:rFonts w:ascii="Arial" w:hAnsi="Arial" w:cs="Arial"/>
                <w:b/>
                <w:bCs/>
                <w:sz w:val="24"/>
                <w:szCs w:val="24"/>
              </w:rPr>
              <w:t>17.</w:t>
            </w:r>
          </w:p>
          <w:p w14:paraId="3D935CB1" w14:textId="5957CB50" w:rsidR="00D76447" w:rsidRDefault="00D76447" w:rsidP="00F72924">
            <w:pPr>
              <w:ind w:left="360" w:hanging="360"/>
              <w:jc w:val="both"/>
              <w:rPr>
                <w:rFonts w:ascii="Arial" w:hAnsi="Arial" w:cs="Arial"/>
                <w:b/>
                <w:bCs/>
                <w:sz w:val="24"/>
                <w:szCs w:val="24"/>
              </w:rPr>
            </w:pPr>
          </w:p>
          <w:p w14:paraId="181FB42D" w14:textId="134FDC58" w:rsidR="00D76447" w:rsidRDefault="00D76447" w:rsidP="00F72924">
            <w:pPr>
              <w:ind w:left="360" w:hanging="360"/>
              <w:jc w:val="both"/>
              <w:rPr>
                <w:rFonts w:ascii="Arial" w:hAnsi="Arial" w:cs="Arial"/>
                <w:b/>
                <w:bCs/>
                <w:sz w:val="24"/>
                <w:szCs w:val="24"/>
              </w:rPr>
            </w:pPr>
          </w:p>
          <w:p w14:paraId="79C4E612" w14:textId="11BB3308" w:rsidR="00D76447" w:rsidRDefault="00D76447" w:rsidP="00F72924">
            <w:pPr>
              <w:ind w:left="360" w:hanging="360"/>
              <w:jc w:val="both"/>
              <w:rPr>
                <w:rFonts w:ascii="Arial" w:hAnsi="Arial" w:cs="Arial"/>
                <w:b/>
                <w:bCs/>
                <w:sz w:val="24"/>
                <w:szCs w:val="24"/>
              </w:rPr>
            </w:pPr>
          </w:p>
          <w:p w14:paraId="62769A34" w14:textId="7B06A749" w:rsidR="00D76447" w:rsidRDefault="00D76447" w:rsidP="00F057B0">
            <w:pPr>
              <w:jc w:val="both"/>
              <w:rPr>
                <w:rFonts w:ascii="Arial" w:hAnsi="Arial" w:cs="Arial"/>
                <w:b/>
                <w:bCs/>
                <w:sz w:val="24"/>
                <w:szCs w:val="24"/>
              </w:rPr>
            </w:pPr>
          </w:p>
          <w:p w14:paraId="494C9906" w14:textId="5F6CCAA8" w:rsidR="00D76447" w:rsidRDefault="00D76447" w:rsidP="00F72924">
            <w:pPr>
              <w:ind w:left="360" w:hanging="360"/>
              <w:jc w:val="both"/>
              <w:rPr>
                <w:rFonts w:ascii="Arial" w:hAnsi="Arial" w:cs="Arial"/>
                <w:b/>
                <w:bCs/>
                <w:sz w:val="24"/>
                <w:szCs w:val="24"/>
              </w:rPr>
            </w:pPr>
            <w:r>
              <w:rPr>
                <w:rFonts w:ascii="Arial" w:hAnsi="Arial" w:cs="Arial"/>
                <w:b/>
                <w:bCs/>
                <w:sz w:val="24"/>
                <w:szCs w:val="24"/>
              </w:rPr>
              <w:lastRenderedPageBreak/>
              <w:t>18.</w:t>
            </w:r>
          </w:p>
          <w:p w14:paraId="6BA77981" w14:textId="12ED27FA" w:rsidR="00D76447" w:rsidRDefault="00D76447" w:rsidP="00F72924">
            <w:pPr>
              <w:ind w:left="360" w:hanging="360"/>
              <w:jc w:val="both"/>
              <w:rPr>
                <w:rFonts w:ascii="Arial" w:hAnsi="Arial" w:cs="Arial"/>
                <w:b/>
                <w:bCs/>
                <w:sz w:val="24"/>
                <w:szCs w:val="24"/>
              </w:rPr>
            </w:pPr>
          </w:p>
          <w:p w14:paraId="2F235AB1" w14:textId="7A5B0CF7" w:rsidR="00D76447" w:rsidRDefault="00D76447" w:rsidP="00F72924">
            <w:pPr>
              <w:ind w:left="360" w:hanging="360"/>
              <w:jc w:val="both"/>
              <w:rPr>
                <w:rFonts w:ascii="Arial" w:hAnsi="Arial" w:cs="Arial"/>
                <w:b/>
                <w:bCs/>
                <w:sz w:val="24"/>
                <w:szCs w:val="24"/>
              </w:rPr>
            </w:pPr>
          </w:p>
          <w:p w14:paraId="120D69AD" w14:textId="279BD4C3" w:rsidR="00D76447" w:rsidRDefault="00D76447" w:rsidP="00F72924">
            <w:pPr>
              <w:ind w:left="360" w:hanging="360"/>
              <w:jc w:val="both"/>
              <w:rPr>
                <w:rFonts w:ascii="Arial" w:hAnsi="Arial" w:cs="Arial"/>
                <w:b/>
                <w:bCs/>
                <w:sz w:val="24"/>
                <w:szCs w:val="24"/>
              </w:rPr>
            </w:pPr>
          </w:p>
          <w:p w14:paraId="203DF82F" w14:textId="0466F786" w:rsidR="00D76447" w:rsidRDefault="00D76447" w:rsidP="00F72924">
            <w:pPr>
              <w:ind w:left="360" w:hanging="360"/>
              <w:jc w:val="both"/>
              <w:rPr>
                <w:rFonts w:ascii="Arial" w:hAnsi="Arial" w:cs="Arial"/>
                <w:b/>
                <w:bCs/>
                <w:sz w:val="24"/>
                <w:szCs w:val="24"/>
              </w:rPr>
            </w:pPr>
          </w:p>
          <w:p w14:paraId="7D3277FD" w14:textId="4BAEA5F4" w:rsidR="00D76447" w:rsidRDefault="00D76447" w:rsidP="00F72924">
            <w:pPr>
              <w:ind w:left="360" w:hanging="360"/>
              <w:jc w:val="both"/>
              <w:rPr>
                <w:rFonts w:ascii="Arial" w:hAnsi="Arial" w:cs="Arial"/>
                <w:b/>
                <w:bCs/>
                <w:sz w:val="24"/>
                <w:szCs w:val="24"/>
              </w:rPr>
            </w:pPr>
          </w:p>
          <w:p w14:paraId="0DF9938B" w14:textId="77777777" w:rsidR="00D76447" w:rsidRDefault="00D76447" w:rsidP="003F293E">
            <w:pPr>
              <w:jc w:val="both"/>
              <w:rPr>
                <w:rFonts w:ascii="Arial" w:hAnsi="Arial" w:cs="Arial"/>
                <w:b/>
                <w:bCs/>
                <w:sz w:val="24"/>
                <w:szCs w:val="24"/>
              </w:rPr>
            </w:pPr>
          </w:p>
          <w:p w14:paraId="612E6DA5" w14:textId="4D313D0A" w:rsidR="00D76447" w:rsidRDefault="00D76447" w:rsidP="00F72924">
            <w:pPr>
              <w:ind w:left="360" w:hanging="360"/>
              <w:jc w:val="both"/>
              <w:rPr>
                <w:rFonts w:ascii="Arial" w:hAnsi="Arial" w:cs="Arial"/>
                <w:b/>
                <w:bCs/>
                <w:sz w:val="24"/>
                <w:szCs w:val="24"/>
              </w:rPr>
            </w:pPr>
          </w:p>
          <w:p w14:paraId="74FF8A43" w14:textId="18A9F210" w:rsidR="00D76447" w:rsidRDefault="00D76447" w:rsidP="00F72924">
            <w:pPr>
              <w:ind w:left="360" w:hanging="360"/>
              <w:jc w:val="both"/>
              <w:rPr>
                <w:rFonts w:ascii="Arial" w:hAnsi="Arial" w:cs="Arial"/>
                <w:b/>
                <w:bCs/>
                <w:sz w:val="24"/>
                <w:szCs w:val="24"/>
              </w:rPr>
            </w:pPr>
            <w:r>
              <w:rPr>
                <w:rFonts w:ascii="Arial" w:hAnsi="Arial" w:cs="Arial"/>
                <w:b/>
                <w:bCs/>
                <w:sz w:val="24"/>
                <w:szCs w:val="24"/>
              </w:rPr>
              <w:t>19.</w:t>
            </w:r>
          </w:p>
          <w:p w14:paraId="4AB80A42" w14:textId="116E5388" w:rsidR="00D76447" w:rsidRDefault="00D76447" w:rsidP="00F72924">
            <w:pPr>
              <w:ind w:left="360" w:hanging="360"/>
              <w:jc w:val="both"/>
              <w:rPr>
                <w:rFonts w:ascii="Arial" w:hAnsi="Arial" w:cs="Arial"/>
                <w:b/>
                <w:bCs/>
                <w:sz w:val="24"/>
                <w:szCs w:val="24"/>
              </w:rPr>
            </w:pPr>
          </w:p>
          <w:p w14:paraId="50873BCE" w14:textId="6F0E3EE6" w:rsidR="00D76447" w:rsidRDefault="00D76447" w:rsidP="00F72924">
            <w:pPr>
              <w:ind w:left="360" w:hanging="360"/>
              <w:jc w:val="both"/>
              <w:rPr>
                <w:rFonts w:ascii="Arial" w:hAnsi="Arial" w:cs="Arial"/>
                <w:b/>
                <w:bCs/>
                <w:sz w:val="24"/>
                <w:szCs w:val="24"/>
              </w:rPr>
            </w:pPr>
          </w:p>
          <w:p w14:paraId="1090016F" w14:textId="7F93A6CF" w:rsidR="00D76447" w:rsidRDefault="00D76447" w:rsidP="00F72924">
            <w:pPr>
              <w:ind w:left="360" w:hanging="360"/>
              <w:jc w:val="both"/>
              <w:rPr>
                <w:rFonts w:ascii="Arial" w:hAnsi="Arial" w:cs="Arial"/>
                <w:b/>
                <w:bCs/>
                <w:sz w:val="24"/>
                <w:szCs w:val="24"/>
              </w:rPr>
            </w:pPr>
          </w:p>
          <w:p w14:paraId="5E7348D6" w14:textId="07BE1A7A" w:rsidR="00D76447" w:rsidRDefault="00D76447" w:rsidP="00F72924">
            <w:pPr>
              <w:ind w:left="360" w:hanging="360"/>
              <w:jc w:val="both"/>
              <w:rPr>
                <w:rFonts w:ascii="Arial" w:hAnsi="Arial" w:cs="Arial"/>
                <w:b/>
                <w:bCs/>
                <w:sz w:val="24"/>
                <w:szCs w:val="24"/>
              </w:rPr>
            </w:pPr>
          </w:p>
          <w:p w14:paraId="230A80E8" w14:textId="64FFFBCD" w:rsidR="00D76447" w:rsidRDefault="00D76447" w:rsidP="00F72924">
            <w:pPr>
              <w:ind w:left="360" w:hanging="360"/>
              <w:jc w:val="both"/>
              <w:rPr>
                <w:rFonts w:ascii="Arial" w:hAnsi="Arial" w:cs="Arial"/>
                <w:b/>
                <w:bCs/>
                <w:sz w:val="24"/>
                <w:szCs w:val="24"/>
              </w:rPr>
            </w:pPr>
          </w:p>
          <w:p w14:paraId="4B6BD82A" w14:textId="0350A44B" w:rsidR="00D76447" w:rsidRDefault="00D76447" w:rsidP="00F72924">
            <w:pPr>
              <w:ind w:left="360" w:hanging="360"/>
              <w:jc w:val="both"/>
              <w:rPr>
                <w:rFonts w:ascii="Arial" w:hAnsi="Arial" w:cs="Arial"/>
                <w:b/>
                <w:bCs/>
                <w:sz w:val="24"/>
                <w:szCs w:val="24"/>
              </w:rPr>
            </w:pPr>
          </w:p>
          <w:p w14:paraId="47BB8D57" w14:textId="012A1003" w:rsidR="00D76447" w:rsidRDefault="00D76447" w:rsidP="00F72924">
            <w:pPr>
              <w:ind w:left="360" w:hanging="360"/>
              <w:jc w:val="both"/>
              <w:rPr>
                <w:rFonts w:ascii="Arial" w:hAnsi="Arial" w:cs="Arial"/>
                <w:b/>
                <w:bCs/>
                <w:sz w:val="24"/>
                <w:szCs w:val="24"/>
              </w:rPr>
            </w:pPr>
          </w:p>
          <w:p w14:paraId="2723E011" w14:textId="36971F1D" w:rsidR="00D76447" w:rsidRDefault="00D76447" w:rsidP="00D76447">
            <w:pPr>
              <w:jc w:val="both"/>
              <w:rPr>
                <w:rFonts w:ascii="Arial" w:hAnsi="Arial" w:cs="Arial"/>
                <w:b/>
                <w:bCs/>
                <w:sz w:val="24"/>
                <w:szCs w:val="24"/>
              </w:rPr>
            </w:pPr>
            <w:r>
              <w:rPr>
                <w:rFonts w:ascii="Arial" w:hAnsi="Arial" w:cs="Arial"/>
                <w:b/>
                <w:bCs/>
                <w:sz w:val="24"/>
                <w:szCs w:val="24"/>
              </w:rPr>
              <w:t>20.</w:t>
            </w:r>
          </w:p>
          <w:p w14:paraId="5E917C1E" w14:textId="0E5369E9" w:rsidR="00D76447" w:rsidRDefault="00D76447" w:rsidP="00D76447">
            <w:pPr>
              <w:jc w:val="both"/>
              <w:rPr>
                <w:rFonts w:ascii="Arial" w:hAnsi="Arial" w:cs="Arial"/>
                <w:b/>
                <w:bCs/>
                <w:sz w:val="24"/>
                <w:szCs w:val="24"/>
              </w:rPr>
            </w:pPr>
          </w:p>
          <w:p w14:paraId="3112CF69" w14:textId="39ABB8BA" w:rsidR="00D76447" w:rsidRDefault="00D76447" w:rsidP="00D76447">
            <w:pPr>
              <w:jc w:val="both"/>
              <w:rPr>
                <w:rFonts w:ascii="Arial" w:hAnsi="Arial" w:cs="Arial"/>
                <w:b/>
                <w:bCs/>
                <w:sz w:val="24"/>
                <w:szCs w:val="24"/>
              </w:rPr>
            </w:pPr>
          </w:p>
          <w:p w14:paraId="0BDA7949" w14:textId="576BA475" w:rsidR="00D76447" w:rsidRDefault="00D76447" w:rsidP="00D76447">
            <w:pPr>
              <w:jc w:val="both"/>
              <w:rPr>
                <w:rFonts w:ascii="Arial" w:hAnsi="Arial" w:cs="Arial"/>
                <w:b/>
                <w:bCs/>
                <w:sz w:val="24"/>
                <w:szCs w:val="24"/>
              </w:rPr>
            </w:pPr>
          </w:p>
          <w:p w14:paraId="57910C85" w14:textId="729A395B" w:rsidR="00D76447" w:rsidRDefault="00D76447" w:rsidP="00D76447">
            <w:pPr>
              <w:jc w:val="both"/>
              <w:rPr>
                <w:rFonts w:ascii="Arial" w:hAnsi="Arial" w:cs="Arial"/>
                <w:b/>
                <w:bCs/>
                <w:sz w:val="24"/>
                <w:szCs w:val="24"/>
              </w:rPr>
            </w:pPr>
          </w:p>
          <w:p w14:paraId="21975F9B" w14:textId="473B876A" w:rsidR="00D76447" w:rsidRDefault="00D76447" w:rsidP="00D76447">
            <w:pPr>
              <w:jc w:val="both"/>
              <w:rPr>
                <w:rFonts w:ascii="Arial" w:hAnsi="Arial" w:cs="Arial"/>
                <w:b/>
                <w:bCs/>
                <w:sz w:val="24"/>
                <w:szCs w:val="24"/>
              </w:rPr>
            </w:pPr>
          </w:p>
          <w:p w14:paraId="51C6B9A2" w14:textId="1077E8E9" w:rsidR="00D76447" w:rsidRDefault="00D76447" w:rsidP="00D76447">
            <w:pPr>
              <w:jc w:val="both"/>
              <w:rPr>
                <w:rFonts w:ascii="Arial" w:hAnsi="Arial" w:cs="Arial"/>
                <w:b/>
                <w:bCs/>
                <w:sz w:val="24"/>
                <w:szCs w:val="24"/>
              </w:rPr>
            </w:pPr>
            <w:r>
              <w:rPr>
                <w:rFonts w:ascii="Arial" w:hAnsi="Arial" w:cs="Arial"/>
                <w:b/>
                <w:bCs/>
                <w:sz w:val="24"/>
                <w:szCs w:val="24"/>
              </w:rPr>
              <w:t>21.</w:t>
            </w:r>
          </w:p>
          <w:p w14:paraId="632EEA64" w14:textId="19E2DD91" w:rsidR="00D76447" w:rsidRDefault="00D76447" w:rsidP="00D76447">
            <w:pPr>
              <w:jc w:val="both"/>
              <w:rPr>
                <w:rFonts w:ascii="Arial" w:hAnsi="Arial" w:cs="Arial"/>
                <w:b/>
                <w:bCs/>
                <w:sz w:val="24"/>
                <w:szCs w:val="24"/>
              </w:rPr>
            </w:pPr>
          </w:p>
          <w:p w14:paraId="2F5AB1FC" w14:textId="456ACDC3" w:rsidR="00D76447" w:rsidRDefault="00D76447" w:rsidP="00D76447">
            <w:pPr>
              <w:jc w:val="both"/>
              <w:rPr>
                <w:rFonts w:ascii="Arial" w:hAnsi="Arial" w:cs="Arial"/>
                <w:b/>
                <w:bCs/>
                <w:sz w:val="24"/>
                <w:szCs w:val="24"/>
              </w:rPr>
            </w:pPr>
          </w:p>
          <w:p w14:paraId="2D649B0A" w14:textId="079CA960" w:rsidR="00D76447" w:rsidRDefault="00D76447" w:rsidP="00D76447">
            <w:pPr>
              <w:jc w:val="both"/>
              <w:rPr>
                <w:rFonts w:ascii="Arial" w:hAnsi="Arial" w:cs="Arial"/>
                <w:b/>
                <w:bCs/>
                <w:sz w:val="24"/>
                <w:szCs w:val="24"/>
              </w:rPr>
            </w:pPr>
          </w:p>
          <w:p w14:paraId="201A7A14" w14:textId="32CA1F91" w:rsidR="00D76447" w:rsidRDefault="00D76447" w:rsidP="00D76447">
            <w:pPr>
              <w:jc w:val="both"/>
              <w:rPr>
                <w:rFonts w:ascii="Arial" w:hAnsi="Arial" w:cs="Arial"/>
                <w:b/>
                <w:bCs/>
                <w:sz w:val="24"/>
                <w:szCs w:val="24"/>
              </w:rPr>
            </w:pPr>
          </w:p>
          <w:p w14:paraId="0F29D066" w14:textId="522CA0E9" w:rsidR="00D76447" w:rsidRDefault="00D76447" w:rsidP="00D76447">
            <w:pPr>
              <w:jc w:val="both"/>
              <w:rPr>
                <w:rFonts w:ascii="Arial" w:hAnsi="Arial" w:cs="Arial"/>
                <w:b/>
                <w:bCs/>
                <w:sz w:val="24"/>
                <w:szCs w:val="24"/>
              </w:rPr>
            </w:pPr>
          </w:p>
          <w:p w14:paraId="1525EBE8" w14:textId="6AD7CDEA" w:rsidR="00D76447" w:rsidRDefault="00D76447" w:rsidP="00D76447">
            <w:pPr>
              <w:jc w:val="both"/>
              <w:rPr>
                <w:rFonts w:ascii="Arial" w:hAnsi="Arial" w:cs="Arial"/>
                <w:b/>
                <w:bCs/>
                <w:sz w:val="24"/>
                <w:szCs w:val="24"/>
              </w:rPr>
            </w:pPr>
          </w:p>
          <w:p w14:paraId="74037168" w14:textId="6BEA5F2A" w:rsidR="00D76447" w:rsidRDefault="00D76447" w:rsidP="00D76447">
            <w:pPr>
              <w:jc w:val="both"/>
              <w:rPr>
                <w:rFonts w:ascii="Arial" w:hAnsi="Arial" w:cs="Arial"/>
                <w:b/>
                <w:bCs/>
                <w:sz w:val="24"/>
                <w:szCs w:val="24"/>
              </w:rPr>
            </w:pPr>
            <w:r>
              <w:rPr>
                <w:rFonts w:ascii="Arial" w:hAnsi="Arial" w:cs="Arial"/>
                <w:b/>
                <w:bCs/>
                <w:sz w:val="24"/>
                <w:szCs w:val="24"/>
              </w:rPr>
              <w:t>22.</w:t>
            </w:r>
          </w:p>
          <w:p w14:paraId="20E5058A" w14:textId="77777777" w:rsidR="00D76447" w:rsidRDefault="00D76447" w:rsidP="00D76447">
            <w:pPr>
              <w:jc w:val="both"/>
              <w:rPr>
                <w:rFonts w:ascii="Arial" w:hAnsi="Arial" w:cs="Arial"/>
                <w:b/>
                <w:bCs/>
                <w:sz w:val="24"/>
                <w:szCs w:val="24"/>
              </w:rPr>
            </w:pPr>
          </w:p>
          <w:p w14:paraId="157A2EAC" w14:textId="00A4CDEE" w:rsidR="00D76447" w:rsidRPr="00804F0D" w:rsidRDefault="00D76447" w:rsidP="00D76447">
            <w:pPr>
              <w:ind w:left="360" w:hanging="360"/>
              <w:jc w:val="both"/>
              <w:rPr>
                <w:rFonts w:ascii="Arial" w:hAnsi="Arial" w:cs="Arial"/>
                <w:b/>
                <w:bCs/>
                <w:sz w:val="24"/>
                <w:szCs w:val="24"/>
              </w:rPr>
            </w:pPr>
          </w:p>
        </w:tc>
        <w:tc>
          <w:tcPr>
            <w:tcW w:w="4270" w:type="dxa"/>
          </w:tcPr>
          <w:p w14:paraId="4D4BC478" w14:textId="64B2F4AD" w:rsidR="00F72924" w:rsidRPr="00804F0D" w:rsidRDefault="00F72924" w:rsidP="00F72924">
            <w:pPr>
              <w:jc w:val="both"/>
              <w:rPr>
                <w:rFonts w:ascii="Arial" w:hAnsi="Arial" w:cs="Arial"/>
                <w:b/>
                <w:bCs/>
                <w:sz w:val="24"/>
                <w:szCs w:val="24"/>
              </w:rPr>
            </w:pPr>
            <w:r w:rsidRPr="00804F0D">
              <w:rPr>
                <w:rFonts w:ascii="Arial" w:hAnsi="Arial" w:cs="Arial"/>
                <w:b/>
                <w:bCs/>
                <w:sz w:val="24"/>
                <w:szCs w:val="24"/>
              </w:rPr>
              <w:lastRenderedPageBreak/>
              <w:t>MATERION SY'N CODI O'R COFNODION</w:t>
            </w:r>
          </w:p>
          <w:p w14:paraId="40618835" w14:textId="300D2307" w:rsidR="00F72924" w:rsidRPr="00804F0D" w:rsidRDefault="00F72924" w:rsidP="00F72924">
            <w:pPr>
              <w:jc w:val="both"/>
              <w:rPr>
                <w:rFonts w:ascii="Arial" w:hAnsi="Arial" w:cs="Arial"/>
                <w:b/>
                <w:bCs/>
                <w:sz w:val="24"/>
                <w:szCs w:val="24"/>
              </w:rPr>
            </w:pPr>
            <w:r w:rsidRPr="00804F0D">
              <w:rPr>
                <w:rFonts w:ascii="Arial" w:hAnsi="Arial" w:cs="Arial"/>
                <w:b/>
                <w:bCs/>
                <w:sz w:val="24"/>
                <w:szCs w:val="24"/>
              </w:rPr>
              <w:t>Materion isod parhau angen gweithredu:</w:t>
            </w:r>
          </w:p>
          <w:p w14:paraId="78A15E1D" w14:textId="3492440C" w:rsidR="00F72924" w:rsidRPr="00D76447" w:rsidRDefault="001230BC" w:rsidP="00D76447">
            <w:pPr>
              <w:jc w:val="both"/>
              <w:rPr>
                <w:rFonts w:ascii="Arial" w:hAnsi="Arial" w:cs="Arial"/>
                <w:sz w:val="24"/>
                <w:szCs w:val="24"/>
              </w:rPr>
            </w:pPr>
            <w:r w:rsidRPr="00D76447">
              <w:rPr>
                <w:rFonts w:ascii="Arial" w:hAnsi="Arial" w:cs="Arial"/>
                <w:sz w:val="24"/>
                <w:szCs w:val="24"/>
              </w:rPr>
              <w:t>Draeniau dwr wedi gorlenwi dal yn broblem a’r draen sydd</w:t>
            </w:r>
            <w:r w:rsidR="00F75BF5" w:rsidRPr="00D76447">
              <w:rPr>
                <w:rFonts w:ascii="Arial" w:hAnsi="Arial" w:cs="Arial"/>
                <w:sz w:val="24"/>
                <w:szCs w:val="24"/>
              </w:rPr>
              <w:t xml:space="preserve"> </w:t>
            </w:r>
            <w:r w:rsidR="00F72924" w:rsidRPr="00D76447">
              <w:rPr>
                <w:rFonts w:ascii="Arial" w:hAnsi="Arial" w:cs="Arial"/>
                <w:sz w:val="24"/>
                <w:szCs w:val="24"/>
              </w:rPr>
              <w:t>wedi suddo rhwng Heol Elenydd ag Ysgol Mynach</w:t>
            </w:r>
            <w:r w:rsidRPr="00D76447">
              <w:rPr>
                <w:rFonts w:ascii="Arial" w:hAnsi="Arial" w:cs="Arial"/>
                <w:sz w:val="24"/>
                <w:szCs w:val="24"/>
              </w:rPr>
              <w:t>.</w:t>
            </w:r>
          </w:p>
          <w:p w14:paraId="6325B5EC" w14:textId="77777777" w:rsidR="00D76447" w:rsidRDefault="00D76447" w:rsidP="00D76447">
            <w:pPr>
              <w:jc w:val="both"/>
              <w:rPr>
                <w:rFonts w:ascii="Arial" w:hAnsi="Arial" w:cs="Arial"/>
                <w:sz w:val="24"/>
                <w:szCs w:val="24"/>
              </w:rPr>
            </w:pPr>
          </w:p>
          <w:p w14:paraId="7461D9A3" w14:textId="1128BEA0" w:rsidR="005C305B" w:rsidRPr="00D76447" w:rsidRDefault="00513E00" w:rsidP="00D76447">
            <w:pPr>
              <w:jc w:val="both"/>
              <w:rPr>
                <w:rFonts w:ascii="Arial" w:hAnsi="Arial" w:cs="Arial"/>
                <w:sz w:val="24"/>
                <w:szCs w:val="24"/>
              </w:rPr>
            </w:pPr>
            <w:r w:rsidRPr="00D76447">
              <w:rPr>
                <w:rFonts w:ascii="Arial" w:hAnsi="Arial" w:cs="Arial"/>
                <w:sz w:val="24"/>
                <w:szCs w:val="24"/>
              </w:rPr>
              <w:t>A</w:t>
            </w:r>
            <w:r w:rsidR="00680232" w:rsidRPr="00D76447">
              <w:rPr>
                <w:rFonts w:ascii="Arial" w:hAnsi="Arial" w:cs="Arial"/>
                <w:sz w:val="24"/>
                <w:szCs w:val="24"/>
              </w:rPr>
              <w:t>rwydd pren sy’n dynodi llwybr troed o Bontarfynach i Borth wedi pydru ac angen adnewyddu</w:t>
            </w:r>
            <w:r w:rsidR="001230BC" w:rsidRPr="00D76447">
              <w:rPr>
                <w:rFonts w:ascii="Arial" w:hAnsi="Arial" w:cs="Arial"/>
                <w:sz w:val="24"/>
                <w:szCs w:val="24"/>
              </w:rPr>
              <w:t xml:space="preserve"> – tynnu sylw’r Cyngor Sir unwaith eto.</w:t>
            </w:r>
          </w:p>
          <w:p w14:paraId="60741566" w14:textId="77777777" w:rsidR="00D76447" w:rsidRDefault="00D76447" w:rsidP="00D76447">
            <w:pPr>
              <w:jc w:val="both"/>
              <w:rPr>
                <w:rFonts w:ascii="Arial" w:hAnsi="Arial" w:cs="Arial"/>
                <w:sz w:val="24"/>
                <w:szCs w:val="24"/>
              </w:rPr>
            </w:pPr>
          </w:p>
          <w:p w14:paraId="44127472" w14:textId="38C1089C" w:rsidR="008F4CFB" w:rsidRPr="00D76447" w:rsidRDefault="003419E9" w:rsidP="00D76447">
            <w:pPr>
              <w:jc w:val="both"/>
              <w:rPr>
                <w:rFonts w:ascii="Arial" w:hAnsi="Arial" w:cs="Arial"/>
                <w:sz w:val="24"/>
                <w:szCs w:val="24"/>
              </w:rPr>
            </w:pPr>
            <w:r w:rsidRPr="00D76447">
              <w:rPr>
                <w:rFonts w:ascii="Arial" w:hAnsi="Arial" w:cs="Arial"/>
                <w:sz w:val="24"/>
                <w:szCs w:val="24"/>
              </w:rPr>
              <w:t>G</w:t>
            </w:r>
            <w:r w:rsidR="00773311" w:rsidRPr="00D76447">
              <w:rPr>
                <w:rFonts w:ascii="Arial" w:hAnsi="Arial" w:cs="Arial"/>
                <w:sz w:val="24"/>
                <w:szCs w:val="24"/>
              </w:rPr>
              <w:t>oleuadau stryd ar y llwybr o’r Orsaf</w:t>
            </w:r>
            <w:r w:rsidR="004D4B2F" w:rsidRPr="00D76447">
              <w:rPr>
                <w:rFonts w:ascii="Arial" w:hAnsi="Arial" w:cs="Arial"/>
                <w:sz w:val="24"/>
                <w:szCs w:val="24"/>
              </w:rPr>
              <w:t xml:space="preserve"> tuag at y Bont</w:t>
            </w:r>
            <w:r w:rsidR="00773311" w:rsidRPr="00D76447">
              <w:rPr>
                <w:rFonts w:ascii="Arial" w:hAnsi="Arial" w:cs="Arial"/>
                <w:sz w:val="24"/>
                <w:szCs w:val="24"/>
              </w:rPr>
              <w:t xml:space="preserve"> ym Mhontarfynach </w:t>
            </w:r>
            <w:r w:rsidR="00704067" w:rsidRPr="00D76447">
              <w:rPr>
                <w:rFonts w:ascii="Arial" w:hAnsi="Arial" w:cs="Arial"/>
                <w:sz w:val="24"/>
                <w:szCs w:val="24"/>
              </w:rPr>
              <w:t xml:space="preserve">– disgwyl am amcanbris. </w:t>
            </w:r>
          </w:p>
          <w:p w14:paraId="0656CADD" w14:textId="77777777" w:rsidR="00D76447" w:rsidRDefault="00D76447" w:rsidP="00D76447">
            <w:pPr>
              <w:jc w:val="both"/>
              <w:rPr>
                <w:rFonts w:ascii="Arial" w:hAnsi="Arial" w:cs="Arial"/>
                <w:sz w:val="24"/>
                <w:szCs w:val="24"/>
              </w:rPr>
            </w:pPr>
          </w:p>
          <w:p w14:paraId="54AB82B4" w14:textId="443D7FA6" w:rsidR="001230BC" w:rsidRPr="00D76447" w:rsidRDefault="00B01096" w:rsidP="00D76447">
            <w:pPr>
              <w:jc w:val="both"/>
              <w:rPr>
                <w:rFonts w:ascii="Arial" w:hAnsi="Arial" w:cs="Arial"/>
                <w:sz w:val="24"/>
                <w:szCs w:val="24"/>
              </w:rPr>
            </w:pPr>
            <w:r w:rsidRPr="00D76447">
              <w:rPr>
                <w:rFonts w:ascii="Arial" w:hAnsi="Arial" w:cs="Arial"/>
                <w:sz w:val="24"/>
                <w:szCs w:val="24"/>
              </w:rPr>
              <w:t>Dim ymateb wrth y Cyngor Sir am y f</w:t>
            </w:r>
            <w:r w:rsidR="001230BC" w:rsidRPr="00D76447">
              <w:rPr>
                <w:rFonts w:ascii="Arial" w:hAnsi="Arial" w:cs="Arial"/>
                <w:sz w:val="24"/>
                <w:szCs w:val="24"/>
              </w:rPr>
              <w:t>fordd sy’n rhedeg o Bontarfynach i Eglwys Llantrisant</w:t>
            </w:r>
            <w:r w:rsidRPr="00D76447">
              <w:rPr>
                <w:rFonts w:ascii="Arial" w:hAnsi="Arial" w:cs="Arial"/>
                <w:sz w:val="24"/>
                <w:szCs w:val="24"/>
              </w:rPr>
              <w:t xml:space="preserve"> </w:t>
            </w:r>
            <w:r w:rsidR="004D4B2F" w:rsidRPr="00D76447">
              <w:rPr>
                <w:rFonts w:ascii="Arial" w:hAnsi="Arial" w:cs="Arial"/>
                <w:sz w:val="24"/>
                <w:szCs w:val="24"/>
              </w:rPr>
              <w:t xml:space="preserve">sydd </w:t>
            </w:r>
            <w:r w:rsidR="001230BC" w:rsidRPr="00D76447">
              <w:rPr>
                <w:rFonts w:ascii="Arial" w:hAnsi="Arial" w:cs="Arial"/>
                <w:sz w:val="24"/>
                <w:szCs w:val="24"/>
              </w:rPr>
              <w:t>angen sylw mewn nifer o fannau</w:t>
            </w:r>
          </w:p>
          <w:p w14:paraId="283279B8" w14:textId="77777777" w:rsidR="001230BC" w:rsidRDefault="001230BC" w:rsidP="001230BC">
            <w:pPr>
              <w:jc w:val="both"/>
              <w:rPr>
                <w:rFonts w:ascii="Arial" w:hAnsi="Arial" w:cs="Arial"/>
                <w:sz w:val="24"/>
                <w:szCs w:val="24"/>
              </w:rPr>
            </w:pPr>
          </w:p>
          <w:p w14:paraId="6377E58F" w14:textId="285C904C" w:rsidR="006673E6" w:rsidRPr="006673E6" w:rsidRDefault="006673E6" w:rsidP="006673E6">
            <w:pPr>
              <w:jc w:val="both"/>
              <w:rPr>
                <w:rFonts w:ascii="Arial" w:hAnsi="Arial" w:cs="Arial"/>
                <w:sz w:val="24"/>
                <w:szCs w:val="24"/>
              </w:rPr>
            </w:pPr>
            <w:r w:rsidRPr="006673E6">
              <w:rPr>
                <w:rFonts w:ascii="Arial" w:hAnsi="Arial" w:cs="Arial"/>
                <w:sz w:val="24"/>
                <w:szCs w:val="24"/>
              </w:rPr>
              <w:lastRenderedPageBreak/>
              <w:t xml:space="preserve">Cyfeiriodd y Clerc bod pris y bocsys wedi cynyddu </w:t>
            </w:r>
            <w:r w:rsidR="00EC5119">
              <w:rPr>
                <w:rFonts w:ascii="Arial" w:hAnsi="Arial" w:cs="Arial"/>
                <w:sz w:val="24"/>
                <w:szCs w:val="24"/>
              </w:rPr>
              <w:t>i</w:t>
            </w:r>
            <w:r w:rsidRPr="006673E6">
              <w:rPr>
                <w:rFonts w:ascii="Arial" w:hAnsi="Arial" w:cs="Arial"/>
                <w:sz w:val="24"/>
                <w:szCs w:val="24"/>
              </w:rPr>
              <w:t xml:space="preserve"> £168 yr un a</w:t>
            </w:r>
            <w:r w:rsidR="003F293E">
              <w:rPr>
                <w:rFonts w:ascii="Arial" w:hAnsi="Arial" w:cs="Arial"/>
                <w:sz w:val="24"/>
                <w:szCs w:val="24"/>
              </w:rPr>
              <w:t xml:space="preserve"> penderfynwyd na </w:t>
            </w:r>
            <w:r w:rsidRPr="006673E6">
              <w:rPr>
                <w:rFonts w:ascii="Arial" w:hAnsi="Arial" w:cs="Arial"/>
                <w:sz w:val="24"/>
                <w:szCs w:val="24"/>
              </w:rPr>
              <w:t>fedrwyd cyfiawnhau gwario gymaint o arian cyhoeddus ar focsys blodau mewn un tro.</w:t>
            </w:r>
          </w:p>
          <w:p w14:paraId="31EFA414" w14:textId="79C7C9E7" w:rsidR="001230BC" w:rsidRDefault="006673E6" w:rsidP="006673E6">
            <w:pPr>
              <w:jc w:val="both"/>
              <w:rPr>
                <w:rFonts w:ascii="Arial" w:hAnsi="Arial" w:cs="Arial"/>
                <w:sz w:val="24"/>
                <w:szCs w:val="24"/>
              </w:rPr>
            </w:pPr>
            <w:r w:rsidRPr="006673E6">
              <w:rPr>
                <w:rFonts w:ascii="Arial" w:hAnsi="Arial" w:cs="Arial"/>
                <w:sz w:val="24"/>
                <w:szCs w:val="24"/>
              </w:rPr>
              <w:t xml:space="preserve">Cytunwyd i edrych am </w:t>
            </w:r>
            <w:r>
              <w:rPr>
                <w:rFonts w:ascii="Arial" w:hAnsi="Arial" w:cs="Arial"/>
                <w:sz w:val="24"/>
                <w:szCs w:val="24"/>
              </w:rPr>
              <w:t xml:space="preserve">opsiynau a phrisiau eraill. </w:t>
            </w:r>
          </w:p>
          <w:p w14:paraId="00F472B8" w14:textId="77777777" w:rsidR="001F021A" w:rsidRDefault="001F021A" w:rsidP="006673E6">
            <w:pPr>
              <w:jc w:val="both"/>
              <w:rPr>
                <w:rFonts w:ascii="Arial" w:hAnsi="Arial" w:cs="Arial"/>
                <w:sz w:val="24"/>
                <w:szCs w:val="24"/>
              </w:rPr>
            </w:pPr>
          </w:p>
          <w:p w14:paraId="51D6A98E" w14:textId="0099A60C" w:rsidR="001F021A" w:rsidRDefault="001F021A" w:rsidP="001F021A">
            <w:pPr>
              <w:jc w:val="both"/>
              <w:rPr>
                <w:rFonts w:ascii="Arial" w:hAnsi="Arial" w:cs="Arial"/>
                <w:sz w:val="24"/>
                <w:szCs w:val="24"/>
              </w:rPr>
            </w:pPr>
            <w:r w:rsidRPr="001F021A">
              <w:rPr>
                <w:rFonts w:ascii="Arial" w:hAnsi="Arial" w:cs="Arial"/>
                <w:sz w:val="24"/>
                <w:szCs w:val="24"/>
              </w:rPr>
              <w:t>Rhyngrwyd Gwledig – Cydlynwyr Uwchraddio Band Eang</w:t>
            </w:r>
          </w:p>
          <w:p w14:paraId="4967E9B0" w14:textId="77777777" w:rsidR="00D76447" w:rsidRDefault="001F021A" w:rsidP="00D76447">
            <w:pPr>
              <w:jc w:val="both"/>
              <w:rPr>
                <w:rFonts w:ascii="Arial" w:hAnsi="Arial" w:cs="Arial"/>
                <w:sz w:val="24"/>
                <w:szCs w:val="24"/>
              </w:rPr>
            </w:pPr>
            <w:r>
              <w:rPr>
                <w:rFonts w:ascii="Arial" w:hAnsi="Arial" w:cs="Arial"/>
                <w:sz w:val="24"/>
                <w:szCs w:val="24"/>
              </w:rPr>
              <w:t xml:space="preserve">Yn dilyn cyfarfod o </w:t>
            </w:r>
            <w:r w:rsidRPr="00E900EE">
              <w:rPr>
                <w:rFonts w:ascii="Arial" w:hAnsi="Arial" w:cs="Arial"/>
                <w:sz w:val="24"/>
                <w:szCs w:val="24"/>
              </w:rPr>
              <w:t xml:space="preserve">Gydlynwyr Ward Melindwr </w:t>
            </w:r>
            <w:r>
              <w:rPr>
                <w:rFonts w:ascii="Arial" w:hAnsi="Arial" w:cs="Arial"/>
                <w:sz w:val="24"/>
                <w:szCs w:val="24"/>
              </w:rPr>
              <w:t>cytunwyd i wahodd y cydlynwyr i gyfarfod nesaf y Cyngor Bro i gael cyflwyniad o’r hyn sydd ar gael ar gyfer preswylwyr y Gymuned.</w:t>
            </w:r>
          </w:p>
          <w:p w14:paraId="7C4A40A6" w14:textId="77777777" w:rsidR="00D76447" w:rsidRDefault="00D76447" w:rsidP="00D76447">
            <w:pPr>
              <w:jc w:val="both"/>
              <w:rPr>
                <w:rFonts w:ascii="Arial" w:hAnsi="Arial" w:cs="Arial"/>
                <w:sz w:val="24"/>
                <w:szCs w:val="24"/>
              </w:rPr>
            </w:pPr>
          </w:p>
          <w:p w14:paraId="011091C5" w14:textId="77777777" w:rsidR="00D76447" w:rsidRDefault="00F97991" w:rsidP="00D76447">
            <w:pPr>
              <w:jc w:val="both"/>
              <w:rPr>
                <w:rFonts w:ascii="Arial" w:hAnsi="Arial" w:cs="Arial"/>
                <w:sz w:val="24"/>
                <w:szCs w:val="24"/>
              </w:rPr>
            </w:pPr>
            <w:r w:rsidRPr="00D76447">
              <w:rPr>
                <w:rFonts w:ascii="Arial" w:hAnsi="Arial" w:cs="Arial"/>
                <w:sz w:val="24"/>
                <w:szCs w:val="24"/>
              </w:rPr>
              <w:t>Cysylltiad wedi gwneud gyda</w:t>
            </w:r>
            <w:r w:rsidR="001F021A" w:rsidRPr="00D76447">
              <w:rPr>
                <w:rFonts w:ascii="Arial" w:hAnsi="Arial" w:cs="Arial"/>
                <w:sz w:val="24"/>
                <w:szCs w:val="24"/>
              </w:rPr>
              <w:t>g Ymddiriedolaeth Coetir</w:t>
            </w:r>
            <w:r w:rsidRPr="00D76447">
              <w:rPr>
                <w:rFonts w:ascii="Arial" w:hAnsi="Arial" w:cs="Arial"/>
                <w:sz w:val="24"/>
                <w:szCs w:val="24"/>
              </w:rPr>
              <w:t xml:space="preserve"> i dynnu sylw at  </w:t>
            </w:r>
            <w:r w:rsidRPr="00D76447">
              <w:rPr>
                <w:rFonts w:ascii="Arial" w:hAnsi="Arial" w:cs="Arial"/>
                <w:sz w:val="24"/>
                <w:szCs w:val="24"/>
              </w:rPr>
              <w:t xml:space="preserve">lwybrau yng Nghoed y Bobl </w:t>
            </w:r>
            <w:r w:rsidRPr="00D76447">
              <w:rPr>
                <w:rFonts w:ascii="Arial" w:hAnsi="Arial" w:cs="Arial"/>
                <w:sz w:val="24"/>
                <w:szCs w:val="24"/>
              </w:rPr>
              <w:t xml:space="preserve">sydd </w:t>
            </w:r>
            <w:r w:rsidRPr="00D76447">
              <w:rPr>
                <w:rFonts w:ascii="Arial" w:hAnsi="Arial" w:cs="Arial"/>
                <w:sz w:val="24"/>
                <w:szCs w:val="24"/>
              </w:rPr>
              <w:t xml:space="preserve">wedi mynd yn fwdlyd ac anodd i gerdded arnynt a hefyd angen tocio.  </w:t>
            </w:r>
          </w:p>
          <w:p w14:paraId="183586A3" w14:textId="77777777" w:rsidR="00D76447" w:rsidRDefault="00D76447" w:rsidP="00D76447">
            <w:pPr>
              <w:jc w:val="both"/>
              <w:rPr>
                <w:rFonts w:ascii="Arial" w:hAnsi="Arial" w:cs="Arial"/>
                <w:sz w:val="24"/>
                <w:szCs w:val="24"/>
              </w:rPr>
            </w:pPr>
          </w:p>
          <w:p w14:paraId="53B0BD06" w14:textId="2964B9B8" w:rsidR="00D76447" w:rsidRDefault="00F97991" w:rsidP="00D76447">
            <w:pPr>
              <w:jc w:val="both"/>
              <w:rPr>
                <w:rFonts w:ascii="Arial" w:hAnsi="Arial" w:cs="Arial"/>
                <w:sz w:val="24"/>
                <w:szCs w:val="24"/>
              </w:rPr>
            </w:pPr>
            <w:r w:rsidRPr="00D76447">
              <w:rPr>
                <w:rFonts w:ascii="Arial" w:hAnsi="Arial" w:cs="Arial"/>
                <w:sz w:val="24"/>
                <w:szCs w:val="24"/>
              </w:rPr>
              <w:t xml:space="preserve">Y Cyngor Sir wedi cael gwybod am y </w:t>
            </w:r>
            <w:r w:rsidR="001F021A" w:rsidRPr="00D76447">
              <w:rPr>
                <w:rFonts w:ascii="Arial" w:hAnsi="Arial" w:cs="Arial"/>
                <w:sz w:val="24"/>
                <w:szCs w:val="24"/>
              </w:rPr>
              <w:t xml:space="preserve">Grid Gwartheg ar draws ffordd gyhoeddus ger Bwlchgwynt, Cwmystwyth </w:t>
            </w:r>
            <w:r w:rsidRPr="00D76447">
              <w:rPr>
                <w:rFonts w:ascii="Arial" w:hAnsi="Arial" w:cs="Arial"/>
                <w:sz w:val="24"/>
                <w:szCs w:val="24"/>
              </w:rPr>
              <w:t xml:space="preserve">parhau’n rhydd; ac hefyd y </w:t>
            </w:r>
            <w:r w:rsidR="001F021A" w:rsidRPr="00D76447">
              <w:rPr>
                <w:rFonts w:ascii="Arial" w:hAnsi="Arial" w:cs="Arial"/>
                <w:sz w:val="24"/>
                <w:szCs w:val="24"/>
              </w:rPr>
              <w:t xml:space="preserve">Bont ym Mhontarfynach wedi derbyn niwed gan gerbyd eto. </w:t>
            </w:r>
          </w:p>
          <w:p w14:paraId="30D65417" w14:textId="77777777" w:rsidR="00D76447" w:rsidRDefault="00D76447" w:rsidP="00D76447">
            <w:pPr>
              <w:jc w:val="both"/>
              <w:rPr>
                <w:rFonts w:ascii="Arial" w:hAnsi="Arial" w:cs="Arial"/>
                <w:sz w:val="24"/>
                <w:szCs w:val="24"/>
              </w:rPr>
            </w:pPr>
          </w:p>
          <w:p w14:paraId="3DF76AD3" w14:textId="3E507CF3" w:rsidR="001F021A" w:rsidRPr="00D76447" w:rsidRDefault="00F97991" w:rsidP="00D76447">
            <w:pPr>
              <w:jc w:val="both"/>
              <w:rPr>
                <w:rFonts w:ascii="Arial" w:hAnsi="Arial" w:cs="Arial"/>
                <w:sz w:val="24"/>
                <w:szCs w:val="24"/>
              </w:rPr>
            </w:pPr>
            <w:r w:rsidRPr="00D76447">
              <w:rPr>
                <w:rFonts w:ascii="Arial" w:hAnsi="Arial" w:cs="Arial"/>
                <w:sz w:val="24"/>
                <w:szCs w:val="24"/>
              </w:rPr>
              <w:t>Adroddir fod y drws ar f</w:t>
            </w:r>
            <w:r w:rsidR="001F021A" w:rsidRPr="00D76447">
              <w:rPr>
                <w:rFonts w:ascii="Arial" w:hAnsi="Arial" w:cs="Arial"/>
                <w:sz w:val="24"/>
                <w:szCs w:val="24"/>
              </w:rPr>
              <w:t>ocs yr AA</w:t>
            </w:r>
            <w:r w:rsidRPr="00D76447">
              <w:rPr>
                <w:rFonts w:ascii="Arial" w:hAnsi="Arial" w:cs="Arial"/>
                <w:sz w:val="24"/>
                <w:szCs w:val="24"/>
              </w:rPr>
              <w:t xml:space="preserve"> wedi cael ei adnewyddu. </w:t>
            </w:r>
          </w:p>
        </w:tc>
        <w:tc>
          <w:tcPr>
            <w:tcW w:w="4608" w:type="dxa"/>
          </w:tcPr>
          <w:p w14:paraId="4757E732" w14:textId="161D18E0" w:rsidR="00F72924" w:rsidRPr="00804F0D" w:rsidRDefault="0034493D" w:rsidP="00F72924">
            <w:pPr>
              <w:jc w:val="both"/>
              <w:rPr>
                <w:rFonts w:ascii="Arial" w:eastAsia="Arial" w:hAnsi="Arial" w:cs="Arial"/>
                <w:b/>
                <w:sz w:val="24"/>
                <w:szCs w:val="24"/>
                <w:lang w:eastAsia="en-GB"/>
              </w:rPr>
            </w:pPr>
            <w:r w:rsidRPr="00804F0D">
              <w:rPr>
                <w:rFonts w:ascii="Arial" w:eastAsia="Arial" w:hAnsi="Arial" w:cs="Arial"/>
                <w:b/>
                <w:sz w:val="24"/>
                <w:szCs w:val="24"/>
                <w:lang w:eastAsia="en-GB"/>
              </w:rPr>
              <w:lastRenderedPageBreak/>
              <w:t>MATTERS ARISING FROM MINUTES</w:t>
            </w:r>
          </w:p>
          <w:p w14:paraId="541848BE" w14:textId="0CBB7E8A" w:rsidR="00F72924" w:rsidRDefault="00F72924" w:rsidP="00F72924">
            <w:pPr>
              <w:jc w:val="both"/>
              <w:rPr>
                <w:rFonts w:ascii="Arial" w:eastAsia="Arial" w:hAnsi="Arial" w:cs="Arial"/>
                <w:b/>
                <w:sz w:val="24"/>
                <w:szCs w:val="24"/>
                <w:lang w:eastAsia="en-GB"/>
              </w:rPr>
            </w:pPr>
            <w:r w:rsidRPr="00804F0D">
              <w:rPr>
                <w:rFonts w:ascii="Arial" w:eastAsia="Arial" w:hAnsi="Arial" w:cs="Arial"/>
                <w:b/>
                <w:sz w:val="24"/>
                <w:szCs w:val="24"/>
                <w:lang w:eastAsia="en-GB"/>
              </w:rPr>
              <w:t>Following matters continue to need attention:</w:t>
            </w:r>
          </w:p>
          <w:p w14:paraId="0FF22943" w14:textId="77777777" w:rsidR="004D4B2F" w:rsidRPr="00804F0D" w:rsidRDefault="004D4B2F" w:rsidP="00F72924">
            <w:pPr>
              <w:jc w:val="both"/>
              <w:rPr>
                <w:rFonts w:ascii="Arial" w:eastAsia="Arial" w:hAnsi="Arial" w:cs="Arial"/>
                <w:b/>
                <w:sz w:val="24"/>
                <w:szCs w:val="24"/>
                <w:lang w:eastAsia="en-GB"/>
              </w:rPr>
            </w:pPr>
          </w:p>
          <w:p w14:paraId="50989B94" w14:textId="4CDAF9DC" w:rsidR="00513E00" w:rsidRPr="00D76447" w:rsidRDefault="00F75BF5" w:rsidP="00D76447">
            <w:pPr>
              <w:jc w:val="both"/>
              <w:rPr>
                <w:rFonts w:ascii="Arial" w:eastAsia="Arial" w:hAnsi="Arial" w:cs="Arial"/>
                <w:bCs/>
                <w:sz w:val="24"/>
                <w:szCs w:val="24"/>
                <w:lang w:eastAsia="en-GB"/>
              </w:rPr>
            </w:pPr>
            <w:r w:rsidRPr="00D76447">
              <w:rPr>
                <w:rFonts w:ascii="Arial" w:eastAsia="Arial" w:hAnsi="Arial" w:cs="Arial"/>
                <w:bCs/>
                <w:sz w:val="24"/>
                <w:szCs w:val="24"/>
                <w:lang w:eastAsia="en-GB"/>
              </w:rPr>
              <w:t xml:space="preserve">Number of blocked water drains and a </w:t>
            </w:r>
            <w:r w:rsidR="00F72924" w:rsidRPr="00D76447">
              <w:rPr>
                <w:rFonts w:ascii="Arial" w:eastAsia="Arial" w:hAnsi="Arial" w:cs="Arial"/>
                <w:bCs/>
                <w:sz w:val="24"/>
                <w:szCs w:val="24"/>
                <w:lang w:eastAsia="en-GB"/>
              </w:rPr>
              <w:t xml:space="preserve">water drain </w:t>
            </w:r>
            <w:r w:rsidR="00AA6A39" w:rsidRPr="00D76447">
              <w:rPr>
                <w:rFonts w:ascii="Arial" w:eastAsia="Arial" w:hAnsi="Arial" w:cs="Arial"/>
                <w:bCs/>
                <w:sz w:val="24"/>
                <w:szCs w:val="24"/>
                <w:lang w:eastAsia="en-GB"/>
              </w:rPr>
              <w:t xml:space="preserve">sinking in the road </w:t>
            </w:r>
            <w:r w:rsidR="00F72924" w:rsidRPr="00D76447">
              <w:rPr>
                <w:rFonts w:ascii="Arial" w:eastAsia="Arial" w:hAnsi="Arial" w:cs="Arial"/>
                <w:bCs/>
                <w:sz w:val="24"/>
                <w:szCs w:val="24"/>
                <w:lang w:eastAsia="en-GB"/>
              </w:rPr>
              <w:t>between Heol Elenydd and Ysgol Mynach</w:t>
            </w:r>
            <w:r w:rsidR="00CE245A" w:rsidRPr="00D76447">
              <w:rPr>
                <w:rFonts w:ascii="Arial" w:eastAsia="Arial" w:hAnsi="Arial" w:cs="Arial"/>
                <w:bCs/>
                <w:sz w:val="24"/>
                <w:szCs w:val="24"/>
                <w:lang w:eastAsia="en-GB"/>
              </w:rPr>
              <w:t>.</w:t>
            </w:r>
          </w:p>
          <w:p w14:paraId="2A7E01AD" w14:textId="61B73F3D" w:rsidR="00D76447" w:rsidRDefault="00D76447" w:rsidP="00D76447">
            <w:pPr>
              <w:jc w:val="both"/>
              <w:rPr>
                <w:rFonts w:ascii="Arial" w:eastAsia="Arial" w:hAnsi="Arial" w:cs="Arial"/>
                <w:bCs/>
                <w:sz w:val="24"/>
                <w:szCs w:val="24"/>
                <w:lang w:eastAsia="en-GB"/>
              </w:rPr>
            </w:pPr>
          </w:p>
          <w:p w14:paraId="4E01E725" w14:textId="77777777" w:rsidR="00F057B0" w:rsidRDefault="00F057B0" w:rsidP="00D76447">
            <w:pPr>
              <w:jc w:val="both"/>
              <w:rPr>
                <w:rFonts w:ascii="Arial" w:eastAsia="Arial" w:hAnsi="Arial" w:cs="Arial"/>
                <w:bCs/>
                <w:sz w:val="24"/>
                <w:szCs w:val="24"/>
                <w:lang w:eastAsia="en-GB"/>
              </w:rPr>
            </w:pPr>
          </w:p>
          <w:p w14:paraId="7599C4E9" w14:textId="12E9B2D3" w:rsidR="00A70BCD" w:rsidRPr="00D76447" w:rsidRDefault="00513E00" w:rsidP="00D76447">
            <w:pPr>
              <w:jc w:val="both"/>
              <w:rPr>
                <w:rFonts w:ascii="Arial" w:eastAsia="Arial" w:hAnsi="Arial" w:cs="Arial"/>
                <w:bCs/>
                <w:sz w:val="24"/>
                <w:szCs w:val="24"/>
                <w:lang w:eastAsia="en-GB"/>
              </w:rPr>
            </w:pPr>
            <w:r w:rsidRPr="00D76447">
              <w:rPr>
                <w:rFonts w:ascii="Arial" w:eastAsia="Arial" w:hAnsi="Arial" w:cs="Arial"/>
                <w:bCs/>
                <w:sz w:val="24"/>
                <w:szCs w:val="24"/>
                <w:lang w:eastAsia="en-GB"/>
              </w:rPr>
              <w:t>T</w:t>
            </w:r>
            <w:r w:rsidR="00B96856" w:rsidRPr="00D76447">
              <w:rPr>
                <w:rFonts w:ascii="Arial" w:eastAsia="Arial" w:hAnsi="Arial" w:cs="Arial"/>
                <w:bCs/>
                <w:sz w:val="24"/>
                <w:szCs w:val="24"/>
                <w:lang w:eastAsia="en-GB"/>
              </w:rPr>
              <w:t>he wooden sign indicating the Devil’s Bridge to Borth footpath has become rotten</w:t>
            </w:r>
            <w:r w:rsidR="00CE245A" w:rsidRPr="00D76447">
              <w:rPr>
                <w:rFonts w:ascii="Arial" w:eastAsia="Arial" w:hAnsi="Arial" w:cs="Arial"/>
                <w:bCs/>
                <w:sz w:val="24"/>
                <w:szCs w:val="24"/>
                <w:lang w:eastAsia="en-GB"/>
              </w:rPr>
              <w:t xml:space="preserve"> – need to contact the County Council again.</w:t>
            </w:r>
          </w:p>
          <w:p w14:paraId="431C076C" w14:textId="77777777" w:rsidR="00D76447" w:rsidRDefault="00D76447" w:rsidP="00D76447">
            <w:pPr>
              <w:jc w:val="both"/>
              <w:rPr>
                <w:rFonts w:ascii="Arial" w:eastAsia="Arial" w:hAnsi="Arial" w:cs="Arial"/>
                <w:bCs/>
                <w:sz w:val="24"/>
                <w:szCs w:val="24"/>
                <w:lang w:eastAsia="en-GB"/>
              </w:rPr>
            </w:pPr>
          </w:p>
          <w:p w14:paraId="00B5AF15" w14:textId="0C2002E7" w:rsidR="00773311" w:rsidRPr="00D76447" w:rsidRDefault="003419E9" w:rsidP="00D76447">
            <w:pPr>
              <w:jc w:val="both"/>
              <w:rPr>
                <w:rFonts w:ascii="Arial" w:eastAsia="Arial" w:hAnsi="Arial" w:cs="Arial"/>
                <w:bCs/>
                <w:sz w:val="24"/>
                <w:szCs w:val="24"/>
                <w:lang w:eastAsia="en-GB"/>
              </w:rPr>
            </w:pPr>
            <w:r w:rsidRPr="00D76447">
              <w:rPr>
                <w:rFonts w:ascii="Arial" w:eastAsia="Arial" w:hAnsi="Arial" w:cs="Arial"/>
                <w:bCs/>
                <w:sz w:val="24"/>
                <w:szCs w:val="24"/>
                <w:lang w:eastAsia="en-GB"/>
              </w:rPr>
              <w:t>L</w:t>
            </w:r>
            <w:r w:rsidR="00773311" w:rsidRPr="00D76447">
              <w:rPr>
                <w:rFonts w:ascii="Arial" w:eastAsia="Arial" w:hAnsi="Arial" w:cs="Arial"/>
                <w:bCs/>
                <w:sz w:val="24"/>
                <w:szCs w:val="24"/>
                <w:lang w:eastAsia="en-GB"/>
              </w:rPr>
              <w:t>ighting on the footpath from the Station towards the Bridge in Devil’s Bridge</w:t>
            </w:r>
            <w:r w:rsidR="00704067" w:rsidRPr="00D76447">
              <w:rPr>
                <w:rFonts w:ascii="Arial" w:eastAsia="Arial" w:hAnsi="Arial" w:cs="Arial"/>
                <w:bCs/>
                <w:sz w:val="24"/>
                <w:szCs w:val="24"/>
                <w:lang w:eastAsia="en-GB"/>
              </w:rPr>
              <w:t xml:space="preserve"> – awaiting quotations. </w:t>
            </w:r>
          </w:p>
          <w:p w14:paraId="5A0DA361" w14:textId="77777777" w:rsidR="00D76447" w:rsidRDefault="00D76447" w:rsidP="00D76447">
            <w:pPr>
              <w:jc w:val="both"/>
              <w:rPr>
                <w:rFonts w:ascii="Arial" w:eastAsia="Arial" w:hAnsi="Arial" w:cs="Arial"/>
                <w:bCs/>
                <w:sz w:val="24"/>
                <w:szCs w:val="24"/>
                <w:lang w:eastAsia="en-GB"/>
              </w:rPr>
            </w:pPr>
          </w:p>
          <w:p w14:paraId="6947E60D" w14:textId="6EFF7A8F" w:rsidR="0091729B" w:rsidRPr="00D76447" w:rsidRDefault="0091729B" w:rsidP="00D76447">
            <w:pPr>
              <w:jc w:val="both"/>
              <w:rPr>
                <w:rFonts w:ascii="Arial" w:eastAsia="Arial" w:hAnsi="Arial" w:cs="Arial"/>
                <w:bCs/>
                <w:sz w:val="24"/>
                <w:szCs w:val="24"/>
                <w:lang w:eastAsia="en-GB"/>
              </w:rPr>
            </w:pPr>
            <w:r w:rsidRPr="00D76447">
              <w:rPr>
                <w:rFonts w:ascii="Arial" w:eastAsia="Arial" w:hAnsi="Arial" w:cs="Arial"/>
                <w:bCs/>
                <w:sz w:val="24"/>
                <w:szCs w:val="24"/>
                <w:lang w:eastAsia="en-GB"/>
              </w:rPr>
              <w:t xml:space="preserve">No response </w:t>
            </w:r>
            <w:r w:rsidR="004022E7" w:rsidRPr="00D76447">
              <w:rPr>
                <w:rFonts w:ascii="Arial" w:eastAsia="Arial" w:hAnsi="Arial" w:cs="Arial"/>
                <w:bCs/>
                <w:sz w:val="24"/>
                <w:szCs w:val="24"/>
                <w:lang w:eastAsia="en-GB"/>
              </w:rPr>
              <w:t>from the County Council on t</w:t>
            </w:r>
            <w:r w:rsidRPr="00D76447">
              <w:rPr>
                <w:rFonts w:ascii="Arial" w:eastAsia="Arial" w:hAnsi="Arial" w:cs="Arial"/>
                <w:bCs/>
                <w:sz w:val="24"/>
                <w:szCs w:val="24"/>
                <w:lang w:eastAsia="en-GB"/>
              </w:rPr>
              <w:t xml:space="preserve">he condition of the road in a few places on the road from Devil’s Bridge towards Llantrisant Church. </w:t>
            </w:r>
          </w:p>
          <w:p w14:paraId="3A99D7F4" w14:textId="77777777" w:rsidR="00D76447" w:rsidRDefault="00D76447" w:rsidP="00D76447">
            <w:pPr>
              <w:jc w:val="both"/>
              <w:rPr>
                <w:rFonts w:ascii="Arial" w:eastAsia="Arial" w:hAnsi="Arial" w:cs="Arial"/>
                <w:bCs/>
                <w:sz w:val="24"/>
                <w:szCs w:val="24"/>
                <w:lang w:eastAsia="en-GB"/>
              </w:rPr>
            </w:pPr>
          </w:p>
          <w:p w14:paraId="0A30F2B4" w14:textId="1605CB2C" w:rsidR="006673E6" w:rsidRPr="00D76447" w:rsidRDefault="006673E6" w:rsidP="00D76447">
            <w:pPr>
              <w:jc w:val="both"/>
              <w:rPr>
                <w:rFonts w:ascii="Arial" w:eastAsia="Arial" w:hAnsi="Arial" w:cs="Arial"/>
                <w:bCs/>
                <w:sz w:val="24"/>
                <w:szCs w:val="24"/>
                <w:lang w:eastAsia="en-GB"/>
              </w:rPr>
            </w:pPr>
            <w:r w:rsidRPr="00D76447">
              <w:rPr>
                <w:rFonts w:ascii="Arial" w:eastAsia="Arial" w:hAnsi="Arial" w:cs="Arial"/>
                <w:bCs/>
                <w:sz w:val="24"/>
                <w:szCs w:val="24"/>
                <w:lang w:eastAsia="en-GB"/>
              </w:rPr>
              <w:lastRenderedPageBreak/>
              <w:t xml:space="preserve">The Clerk reported that the price per flower box had increased to £168 </w:t>
            </w:r>
            <w:r w:rsidR="003F293E">
              <w:rPr>
                <w:rFonts w:ascii="Arial" w:eastAsia="Arial" w:hAnsi="Arial" w:cs="Arial"/>
                <w:bCs/>
                <w:sz w:val="24"/>
                <w:szCs w:val="24"/>
                <w:lang w:eastAsia="en-GB"/>
              </w:rPr>
              <w:t xml:space="preserve">each, it was decided therefore that </w:t>
            </w:r>
            <w:r w:rsidRPr="00D76447">
              <w:rPr>
                <w:rFonts w:ascii="Arial" w:eastAsia="Arial" w:hAnsi="Arial" w:cs="Arial"/>
                <w:bCs/>
                <w:sz w:val="24"/>
                <w:szCs w:val="24"/>
                <w:lang w:eastAsia="en-GB"/>
              </w:rPr>
              <w:t>the Community Council couldn’t justify paying such a sum in one go.</w:t>
            </w:r>
          </w:p>
          <w:p w14:paraId="383AC2B3" w14:textId="77777777" w:rsidR="006673E6" w:rsidRDefault="006673E6" w:rsidP="006673E6">
            <w:pPr>
              <w:jc w:val="both"/>
              <w:rPr>
                <w:rFonts w:ascii="Arial" w:eastAsia="Arial" w:hAnsi="Arial" w:cs="Arial"/>
                <w:bCs/>
                <w:sz w:val="24"/>
                <w:szCs w:val="24"/>
                <w:lang w:eastAsia="en-GB"/>
              </w:rPr>
            </w:pPr>
            <w:r>
              <w:rPr>
                <w:rFonts w:ascii="Arial" w:eastAsia="Arial" w:hAnsi="Arial" w:cs="Arial"/>
                <w:bCs/>
                <w:sz w:val="24"/>
                <w:szCs w:val="24"/>
                <w:lang w:eastAsia="en-GB"/>
              </w:rPr>
              <w:t>It was agreed to look for other options and prices.</w:t>
            </w:r>
          </w:p>
          <w:p w14:paraId="59D0BF00" w14:textId="77777777" w:rsidR="003F293E" w:rsidRDefault="003F293E" w:rsidP="006673E6">
            <w:pPr>
              <w:jc w:val="both"/>
              <w:rPr>
                <w:rFonts w:ascii="Arial" w:eastAsia="Arial" w:hAnsi="Arial" w:cs="Arial"/>
                <w:bCs/>
                <w:sz w:val="24"/>
                <w:szCs w:val="24"/>
                <w:lang w:eastAsia="en-GB"/>
              </w:rPr>
            </w:pPr>
          </w:p>
          <w:p w14:paraId="3C5377DD" w14:textId="77777777" w:rsidR="001F021A" w:rsidRPr="0074548E" w:rsidRDefault="001F021A" w:rsidP="00D76447">
            <w:pPr>
              <w:ind w:left="28" w:hanging="28"/>
              <w:jc w:val="both"/>
              <w:rPr>
                <w:rFonts w:ascii="Arial" w:hAnsi="Arial" w:cs="Arial"/>
                <w:bCs/>
                <w:sz w:val="24"/>
                <w:szCs w:val="24"/>
              </w:rPr>
            </w:pPr>
            <w:r w:rsidRPr="0074548E">
              <w:rPr>
                <w:rFonts w:ascii="Arial" w:hAnsi="Arial" w:cs="Arial"/>
                <w:bCs/>
                <w:sz w:val="24"/>
                <w:szCs w:val="24"/>
              </w:rPr>
              <w:t>Rural Internet – Broadband Upgrade Fund Coordinators</w:t>
            </w:r>
          </w:p>
          <w:p w14:paraId="692A35F8" w14:textId="7EA0D537" w:rsidR="001F021A" w:rsidRDefault="001F021A" w:rsidP="00D76447">
            <w:pPr>
              <w:jc w:val="both"/>
              <w:rPr>
                <w:rFonts w:ascii="Arial" w:hAnsi="Arial" w:cs="Arial"/>
                <w:bCs/>
                <w:sz w:val="24"/>
                <w:szCs w:val="24"/>
              </w:rPr>
            </w:pPr>
            <w:r>
              <w:rPr>
                <w:rFonts w:ascii="Arial" w:hAnsi="Arial" w:cs="Arial"/>
                <w:bCs/>
                <w:sz w:val="24"/>
                <w:szCs w:val="24"/>
              </w:rPr>
              <w:t>Following a meeting of</w:t>
            </w:r>
            <w:r w:rsidRPr="0074548E">
              <w:rPr>
                <w:rFonts w:ascii="Arial" w:hAnsi="Arial" w:cs="Arial"/>
                <w:bCs/>
                <w:sz w:val="24"/>
                <w:szCs w:val="24"/>
              </w:rPr>
              <w:t xml:space="preserve"> Melindwr Ward Coordinators </w:t>
            </w:r>
            <w:r>
              <w:rPr>
                <w:rFonts w:ascii="Arial" w:hAnsi="Arial" w:cs="Arial"/>
                <w:bCs/>
                <w:sz w:val="24"/>
                <w:szCs w:val="24"/>
              </w:rPr>
              <w:t>it was decided to invite the coordinators to the next meeting of the Community Council to hear what is available for residents of the Community.</w:t>
            </w:r>
          </w:p>
          <w:p w14:paraId="6BECE8B9" w14:textId="77777777" w:rsidR="00D76447" w:rsidRDefault="00D76447" w:rsidP="00D76447">
            <w:pPr>
              <w:jc w:val="both"/>
              <w:rPr>
                <w:rFonts w:ascii="Arial" w:eastAsia="Arial" w:hAnsi="Arial" w:cs="Arial"/>
                <w:bCs/>
                <w:sz w:val="24"/>
                <w:szCs w:val="24"/>
                <w:lang w:eastAsia="en-GB"/>
              </w:rPr>
            </w:pPr>
          </w:p>
          <w:p w14:paraId="1CF36AB1" w14:textId="6E5C7477" w:rsidR="00F97991" w:rsidRPr="00D76447" w:rsidRDefault="00F97991" w:rsidP="00D76447">
            <w:pPr>
              <w:jc w:val="both"/>
              <w:rPr>
                <w:rFonts w:ascii="Arial" w:eastAsia="Arial" w:hAnsi="Arial" w:cs="Arial"/>
                <w:bCs/>
                <w:sz w:val="24"/>
                <w:szCs w:val="24"/>
                <w:lang w:eastAsia="en-GB"/>
              </w:rPr>
            </w:pPr>
            <w:r w:rsidRPr="00D76447">
              <w:rPr>
                <w:rFonts w:ascii="Arial" w:eastAsia="Arial" w:hAnsi="Arial" w:cs="Arial"/>
                <w:bCs/>
                <w:sz w:val="24"/>
                <w:szCs w:val="24"/>
                <w:lang w:eastAsia="en-GB"/>
              </w:rPr>
              <w:t xml:space="preserve">Woodland Trust </w:t>
            </w:r>
            <w:r w:rsidRPr="00D76447">
              <w:rPr>
                <w:rFonts w:ascii="Arial" w:eastAsia="Arial" w:hAnsi="Arial" w:cs="Arial"/>
                <w:bCs/>
                <w:sz w:val="24"/>
                <w:szCs w:val="24"/>
                <w:lang w:eastAsia="en-GB"/>
              </w:rPr>
              <w:t>has been contacted regarding f</w:t>
            </w:r>
            <w:r w:rsidRPr="00D76447">
              <w:rPr>
                <w:rFonts w:ascii="Arial" w:eastAsia="Arial" w:hAnsi="Arial" w:cs="Arial"/>
                <w:bCs/>
                <w:sz w:val="24"/>
                <w:szCs w:val="24"/>
                <w:lang w:eastAsia="en-GB"/>
              </w:rPr>
              <w:t xml:space="preserve">ootpaths at Coed y Bobl </w:t>
            </w:r>
            <w:r w:rsidRPr="00D76447">
              <w:rPr>
                <w:rFonts w:ascii="Arial" w:eastAsia="Arial" w:hAnsi="Arial" w:cs="Arial"/>
                <w:bCs/>
                <w:sz w:val="24"/>
                <w:szCs w:val="24"/>
                <w:lang w:eastAsia="en-GB"/>
              </w:rPr>
              <w:t xml:space="preserve">that </w:t>
            </w:r>
            <w:r w:rsidRPr="00D76447">
              <w:rPr>
                <w:rFonts w:ascii="Arial" w:eastAsia="Arial" w:hAnsi="Arial" w:cs="Arial"/>
                <w:bCs/>
                <w:sz w:val="24"/>
                <w:szCs w:val="24"/>
                <w:lang w:eastAsia="en-GB"/>
              </w:rPr>
              <w:t xml:space="preserve">have become muddy and difficult to walk on as well as a need to cut bracken.  </w:t>
            </w:r>
          </w:p>
          <w:p w14:paraId="1CC630B8" w14:textId="77777777" w:rsidR="00D76447" w:rsidRDefault="00D76447" w:rsidP="00D76447">
            <w:pPr>
              <w:jc w:val="both"/>
              <w:rPr>
                <w:rFonts w:ascii="Arial" w:eastAsia="Arial" w:hAnsi="Arial" w:cs="Arial"/>
                <w:bCs/>
                <w:sz w:val="24"/>
                <w:szCs w:val="24"/>
                <w:lang w:eastAsia="en-GB"/>
              </w:rPr>
            </w:pPr>
          </w:p>
          <w:p w14:paraId="2DE205AD" w14:textId="77777777" w:rsidR="00D76447" w:rsidRDefault="00D76447" w:rsidP="00D76447">
            <w:pPr>
              <w:jc w:val="both"/>
              <w:rPr>
                <w:rFonts w:ascii="Arial" w:eastAsia="Arial" w:hAnsi="Arial" w:cs="Arial"/>
                <w:bCs/>
                <w:sz w:val="24"/>
                <w:szCs w:val="24"/>
                <w:lang w:eastAsia="en-GB"/>
              </w:rPr>
            </w:pPr>
          </w:p>
          <w:p w14:paraId="77E63123" w14:textId="72DA0C45" w:rsidR="00F97991" w:rsidRPr="00D76447" w:rsidRDefault="00F97991" w:rsidP="00D76447">
            <w:pPr>
              <w:jc w:val="both"/>
              <w:rPr>
                <w:rFonts w:ascii="Arial" w:eastAsia="Arial" w:hAnsi="Arial" w:cs="Arial"/>
                <w:bCs/>
                <w:sz w:val="24"/>
                <w:szCs w:val="24"/>
                <w:lang w:eastAsia="en-GB"/>
              </w:rPr>
            </w:pPr>
            <w:r w:rsidRPr="00D76447">
              <w:rPr>
                <w:rFonts w:ascii="Arial" w:eastAsia="Arial" w:hAnsi="Arial" w:cs="Arial"/>
                <w:bCs/>
                <w:sz w:val="24"/>
                <w:szCs w:val="24"/>
                <w:lang w:eastAsia="en-GB"/>
              </w:rPr>
              <w:t xml:space="preserve">County Council have been made aware of the </w:t>
            </w:r>
            <w:r w:rsidRPr="00D76447">
              <w:rPr>
                <w:rFonts w:ascii="Arial" w:eastAsia="Arial" w:hAnsi="Arial" w:cs="Arial"/>
                <w:bCs/>
                <w:sz w:val="24"/>
                <w:szCs w:val="24"/>
                <w:lang w:eastAsia="en-GB"/>
              </w:rPr>
              <w:t>Cattle Grid on public road near to Bwlchgwynt, Cwmystwyth has become loose</w:t>
            </w:r>
            <w:r w:rsidRPr="00D76447">
              <w:rPr>
                <w:rFonts w:ascii="Arial" w:eastAsia="Arial" w:hAnsi="Arial" w:cs="Arial"/>
                <w:bCs/>
                <w:sz w:val="24"/>
                <w:szCs w:val="24"/>
                <w:lang w:eastAsia="en-GB"/>
              </w:rPr>
              <w:t xml:space="preserve">; as well as the </w:t>
            </w:r>
            <w:r w:rsidRPr="00D76447">
              <w:rPr>
                <w:rFonts w:ascii="Arial" w:eastAsia="Arial" w:hAnsi="Arial" w:cs="Arial"/>
                <w:bCs/>
                <w:sz w:val="24"/>
                <w:szCs w:val="24"/>
                <w:lang w:eastAsia="en-GB"/>
              </w:rPr>
              <w:t>Bridge at Devil’s Bridge receiv</w:t>
            </w:r>
            <w:r w:rsidRPr="00D76447">
              <w:rPr>
                <w:rFonts w:ascii="Arial" w:eastAsia="Arial" w:hAnsi="Arial" w:cs="Arial"/>
                <w:bCs/>
                <w:sz w:val="24"/>
                <w:szCs w:val="24"/>
                <w:lang w:eastAsia="en-GB"/>
              </w:rPr>
              <w:t xml:space="preserve">ing </w:t>
            </w:r>
            <w:r w:rsidRPr="00D76447">
              <w:rPr>
                <w:rFonts w:ascii="Arial" w:eastAsia="Arial" w:hAnsi="Arial" w:cs="Arial"/>
                <w:bCs/>
                <w:sz w:val="24"/>
                <w:szCs w:val="24"/>
                <w:lang w:eastAsia="en-GB"/>
              </w:rPr>
              <w:t xml:space="preserve">some damage by a vehicle. </w:t>
            </w:r>
          </w:p>
          <w:p w14:paraId="0590A22B" w14:textId="77777777" w:rsidR="00D76447" w:rsidRDefault="00D76447" w:rsidP="00D76447">
            <w:pPr>
              <w:jc w:val="both"/>
              <w:rPr>
                <w:rFonts w:ascii="Arial" w:eastAsia="Arial" w:hAnsi="Arial" w:cs="Arial"/>
                <w:bCs/>
                <w:sz w:val="24"/>
                <w:szCs w:val="24"/>
                <w:lang w:eastAsia="en-GB"/>
              </w:rPr>
            </w:pPr>
          </w:p>
          <w:p w14:paraId="57C9F77E" w14:textId="405B31C1" w:rsidR="001F021A" w:rsidRPr="00D76447" w:rsidRDefault="00F97991" w:rsidP="00D76447">
            <w:pPr>
              <w:jc w:val="both"/>
              <w:rPr>
                <w:rFonts w:ascii="Arial" w:eastAsia="Arial" w:hAnsi="Arial" w:cs="Arial"/>
                <w:bCs/>
                <w:sz w:val="24"/>
                <w:szCs w:val="24"/>
                <w:lang w:eastAsia="en-GB"/>
              </w:rPr>
            </w:pPr>
            <w:r w:rsidRPr="00D76447">
              <w:rPr>
                <w:rFonts w:ascii="Arial" w:eastAsia="Arial" w:hAnsi="Arial" w:cs="Arial"/>
                <w:bCs/>
                <w:sz w:val="24"/>
                <w:szCs w:val="24"/>
                <w:lang w:eastAsia="en-GB"/>
              </w:rPr>
              <w:t>The door of the</w:t>
            </w:r>
            <w:r w:rsidRPr="00D76447">
              <w:rPr>
                <w:rFonts w:ascii="Arial" w:eastAsia="Arial" w:hAnsi="Arial" w:cs="Arial"/>
                <w:bCs/>
                <w:sz w:val="24"/>
                <w:szCs w:val="24"/>
                <w:lang w:eastAsia="en-GB"/>
              </w:rPr>
              <w:t xml:space="preserve"> AA boxes at Devil’s Bridge has </w:t>
            </w:r>
            <w:r w:rsidRPr="00D76447">
              <w:rPr>
                <w:rFonts w:ascii="Arial" w:eastAsia="Arial" w:hAnsi="Arial" w:cs="Arial"/>
                <w:bCs/>
                <w:sz w:val="24"/>
                <w:szCs w:val="24"/>
                <w:lang w:eastAsia="en-GB"/>
              </w:rPr>
              <w:t xml:space="preserve">been repaired. </w:t>
            </w:r>
          </w:p>
        </w:tc>
      </w:tr>
      <w:tr w:rsidR="00F72924" w:rsidRPr="00804F0D" w14:paraId="797C450F" w14:textId="77777777" w:rsidTr="00D76447">
        <w:tc>
          <w:tcPr>
            <w:tcW w:w="550" w:type="dxa"/>
          </w:tcPr>
          <w:p w14:paraId="50321B31" w14:textId="77777777" w:rsidR="00F72924" w:rsidRDefault="00D76447" w:rsidP="00F72924">
            <w:pPr>
              <w:pStyle w:val="ListParagraph"/>
              <w:ind w:left="29"/>
              <w:jc w:val="both"/>
              <w:rPr>
                <w:rFonts w:ascii="Arial" w:hAnsi="Arial" w:cs="Arial"/>
                <w:b/>
                <w:bCs/>
                <w:sz w:val="24"/>
                <w:szCs w:val="24"/>
              </w:rPr>
            </w:pPr>
            <w:r>
              <w:rPr>
                <w:rFonts w:ascii="Arial" w:hAnsi="Arial" w:cs="Arial"/>
                <w:b/>
                <w:bCs/>
                <w:sz w:val="24"/>
                <w:szCs w:val="24"/>
              </w:rPr>
              <w:lastRenderedPageBreak/>
              <w:t>23</w:t>
            </w:r>
            <w:r w:rsidR="00F72924" w:rsidRPr="00804F0D">
              <w:rPr>
                <w:rFonts w:ascii="Arial" w:hAnsi="Arial" w:cs="Arial"/>
                <w:b/>
                <w:bCs/>
                <w:sz w:val="24"/>
                <w:szCs w:val="24"/>
              </w:rPr>
              <w:t>.</w:t>
            </w:r>
          </w:p>
          <w:p w14:paraId="0EC1BA51" w14:textId="77777777" w:rsidR="00D76447" w:rsidRDefault="00D76447" w:rsidP="00F72924">
            <w:pPr>
              <w:pStyle w:val="ListParagraph"/>
              <w:ind w:left="29"/>
              <w:jc w:val="both"/>
              <w:rPr>
                <w:rFonts w:ascii="Arial" w:hAnsi="Arial" w:cs="Arial"/>
                <w:b/>
                <w:bCs/>
                <w:sz w:val="24"/>
                <w:szCs w:val="24"/>
              </w:rPr>
            </w:pPr>
          </w:p>
          <w:p w14:paraId="07436220" w14:textId="77777777" w:rsidR="00D76447" w:rsidRDefault="00D76447" w:rsidP="00F72924">
            <w:pPr>
              <w:pStyle w:val="ListParagraph"/>
              <w:ind w:left="29"/>
              <w:jc w:val="both"/>
              <w:rPr>
                <w:rFonts w:ascii="Arial" w:hAnsi="Arial" w:cs="Arial"/>
                <w:b/>
                <w:bCs/>
                <w:sz w:val="24"/>
                <w:szCs w:val="24"/>
              </w:rPr>
            </w:pPr>
          </w:p>
          <w:p w14:paraId="149AB8C9" w14:textId="5CAF8B8A" w:rsidR="00D76447" w:rsidRPr="00804F0D" w:rsidRDefault="00D76447" w:rsidP="00F72924">
            <w:pPr>
              <w:pStyle w:val="ListParagraph"/>
              <w:ind w:left="29"/>
              <w:jc w:val="both"/>
              <w:rPr>
                <w:rFonts w:ascii="Arial" w:hAnsi="Arial" w:cs="Arial"/>
                <w:b/>
                <w:bCs/>
                <w:sz w:val="24"/>
                <w:szCs w:val="24"/>
              </w:rPr>
            </w:pPr>
            <w:r>
              <w:rPr>
                <w:rFonts w:ascii="Arial" w:hAnsi="Arial" w:cs="Arial"/>
                <w:b/>
                <w:bCs/>
                <w:sz w:val="24"/>
                <w:szCs w:val="24"/>
              </w:rPr>
              <w:t>24.</w:t>
            </w:r>
          </w:p>
        </w:tc>
        <w:tc>
          <w:tcPr>
            <w:tcW w:w="4270" w:type="dxa"/>
          </w:tcPr>
          <w:p w14:paraId="1C9390B7" w14:textId="75A5C099" w:rsidR="00F72924" w:rsidRPr="00D76447" w:rsidRDefault="00F72924" w:rsidP="00D16280">
            <w:pPr>
              <w:jc w:val="both"/>
              <w:rPr>
                <w:rFonts w:ascii="Arial" w:hAnsi="Arial" w:cs="Arial"/>
                <w:b/>
                <w:bCs/>
                <w:sz w:val="24"/>
                <w:szCs w:val="24"/>
              </w:rPr>
            </w:pPr>
            <w:r w:rsidRPr="00D76447">
              <w:rPr>
                <w:rFonts w:ascii="Arial" w:hAnsi="Arial" w:cs="Arial"/>
                <w:b/>
                <w:bCs/>
                <w:sz w:val="24"/>
                <w:szCs w:val="24"/>
              </w:rPr>
              <w:t>CYLLID</w:t>
            </w:r>
          </w:p>
          <w:p w14:paraId="72DAAAC9" w14:textId="49D6CEF0" w:rsidR="00B01096" w:rsidRDefault="00B01096" w:rsidP="00D16280">
            <w:pPr>
              <w:jc w:val="both"/>
              <w:rPr>
                <w:rFonts w:ascii="Arial" w:hAnsi="Arial" w:cs="Arial"/>
                <w:sz w:val="24"/>
                <w:szCs w:val="24"/>
              </w:rPr>
            </w:pPr>
          </w:p>
          <w:p w14:paraId="17355804" w14:textId="77777777" w:rsidR="00D21E65" w:rsidRPr="00D21E65" w:rsidRDefault="00D21E65" w:rsidP="00D21E65">
            <w:pPr>
              <w:jc w:val="both"/>
              <w:rPr>
                <w:rFonts w:ascii="Arial" w:hAnsi="Arial" w:cs="Arial"/>
                <w:sz w:val="24"/>
                <w:szCs w:val="24"/>
              </w:rPr>
            </w:pPr>
            <w:r w:rsidRPr="00D21E65">
              <w:rPr>
                <w:rFonts w:ascii="Arial" w:hAnsi="Arial" w:cs="Arial"/>
                <w:sz w:val="24"/>
                <w:szCs w:val="24"/>
              </w:rPr>
              <w:t>Talu anfonebau:</w:t>
            </w:r>
          </w:p>
          <w:p w14:paraId="2D941433" w14:textId="5F8001D8" w:rsidR="00D21E65" w:rsidRPr="00D76447" w:rsidRDefault="00D21E65" w:rsidP="00D76447">
            <w:pPr>
              <w:jc w:val="both"/>
              <w:rPr>
                <w:rFonts w:ascii="Arial" w:hAnsi="Arial" w:cs="Arial"/>
                <w:sz w:val="24"/>
                <w:szCs w:val="24"/>
              </w:rPr>
            </w:pPr>
            <w:r w:rsidRPr="00D76447">
              <w:rPr>
                <w:rFonts w:ascii="Arial" w:hAnsi="Arial" w:cs="Arial"/>
                <w:sz w:val="24"/>
                <w:szCs w:val="24"/>
              </w:rPr>
              <w:t>G. Styles: £40.00 am archwiliad mewnol y cyfrifon 202</w:t>
            </w:r>
            <w:r w:rsidRPr="00D76447">
              <w:rPr>
                <w:rFonts w:ascii="Arial" w:hAnsi="Arial" w:cs="Arial"/>
                <w:sz w:val="24"/>
                <w:szCs w:val="24"/>
              </w:rPr>
              <w:t>0</w:t>
            </w:r>
            <w:r w:rsidRPr="00D76447">
              <w:rPr>
                <w:rFonts w:ascii="Arial" w:hAnsi="Arial" w:cs="Arial"/>
                <w:sz w:val="24"/>
                <w:szCs w:val="24"/>
              </w:rPr>
              <w:t>/2</w:t>
            </w:r>
            <w:r w:rsidRPr="00D76447">
              <w:rPr>
                <w:rFonts w:ascii="Arial" w:hAnsi="Arial" w:cs="Arial"/>
                <w:sz w:val="24"/>
                <w:szCs w:val="24"/>
              </w:rPr>
              <w:t>1</w:t>
            </w:r>
            <w:r w:rsidR="009C1A3A">
              <w:rPr>
                <w:rFonts w:ascii="Arial" w:hAnsi="Arial" w:cs="Arial"/>
                <w:sz w:val="24"/>
                <w:szCs w:val="24"/>
              </w:rPr>
              <w:t>.</w:t>
            </w:r>
            <w:r w:rsidRPr="00D76447">
              <w:rPr>
                <w:rFonts w:ascii="Arial" w:hAnsi="Arial" w:cs="Arial"/>
                <w:sz w:val="24"/>
                <w:szCs w:val="24"/>
              </w:rPr>
              <w:t xml:space="preserve"> </w:t>
            </w:r>
            <w:r w:rsidR="009C1A3A">
              <w:rPr>
                <w:rFonts w:ascii="Arial" w:hAnsi="Arial" w:cs="Arial"/>
                <w:sz w:val="24"/>
                <w:szCs w:val="24"/>
              </w:rPr>
              <w:t>C</w:t>
            </w:r>
            <w:r w:rsidRPr="00D76447">
              <w:rPr>
                <w:rFonts w:ascii="Arial" w:hAnsi="Arial" w:cs="Arial"/>
                <w:sz w:val="24"/>
                <w:szCs w:val="24"/>
              </w:rPr>
              <w:t xml:space="preserve">ynigiwyd taliad gan </w:t>
            </w:r>
            <w:r w:rsidRPr="00D76447">
              <w:rPr>
                <w:rFonts w:ascii="Arial" w:hAnsi="Arial" w:cs="Arial"/>
                <w:sz w:val="24"/>
                <w:szCs w:val="24"/>
              </w:rPr>
              <w:t>Ph. Lloyd</w:t>
            </w:r>
            <w:r w:rsidRPr="00D76447">
              <w:rPr>
                <w:rFonts w:ascii="Arial" w:hAnsi="Arial" w:cs="Arial"/>
                <w:sz w:val="24"/>
                <w:szCs w:val="24"/>
              </w:rPr>
              <w:t xml:space="preserve"> ac eiliwyd gan</w:t>
            </w:r>
            <w:r w:rsidR="00D76447">
              <w:rPr>
                <w:rFonts w:ascii="Arial" w:hAnsi="Arial" w:cs="Arial"/>
                <w:sz w:val="24"/>
                <w:szCs w:val="24"/>
              </w:rPr>
              <w:t xml:space="preserve">     </w:t>
            </w:r>
            <w:r w:rsidRPr="00D76447">
              <w:rPr>
                <w:rFonts w:ascii="Arial" w:hAnsi="Arial" w:cs="Arial"/>
                <w:sz w:val="24"/>
                <w:szCs w:val="24"/>
              </w:rPr>
              <w:t xml:space="preserve"> J. Hopkins.</w:t>
            </w:r>
          </w:p>
          <w:p w14:paraId="5AC6BDA1" w14:textId="3AE42E9C" w:rsidR="006673E6" w:rsidRPr="00D76447" w:rsidRDefault="006673E6" w:rsidP="00D76447">
            <w:pPr>
              <w:jc w:val="both"/>
              <w:rPr>
                <w:rFonts w:ascii="Arial" w:hAnsi="Arial" w:cs="Arial"/>
                <w:sz w:val="24"/>
                <w:szCs w:val="24"/>
              </w:rPr>
            </w:pPr>
          </w:p>
        </w:tc>
        <w:tc>
          <w:tcPr>
            <w:tcW w:w="4608" w:type="dxa"/>
          </w:tcPr>
          <w:p w14:paraId="243EFF4C" w14:textId="61F8B531" w:rsidR="00F72924" w:rsidRPr="00804F0D" w:rsidRDefault="00F72924" w:rsidP="00D16280">
            <w:pPr>
              <w:jc w:val="both"/>
              <w:rPr>
                <w:rFonts w:ascii="Arial" w:eastAsiaTheme="minorEastAsia" w:hAnsi="Arial" w:cs="Arial"/>
                <w:b/>
                <w:sz w:val="24"/>
                <w:szCs w:val="24"/>
                <w:lang w:eastAsia="en-GB"/>
              </w:rPr>
            </w:pPr>
            <w:r w:rsidRPr="00804F0D">
              <w:rPr>
                <w:rFonts w:ascii="Arial" w:eastAsiaTheme="minorEastAsia" w:hAnsi="Arial" w:cs="Arial"/>
                <w:b/>
                <w:sz w:val="24"/>
                <w:szCs w:val="24"/>
                <w:lang w:eastAsia="en-GB"/>
              </w:rPr>
              <w:t>FINANCE</w:t>
            </w:r>
          </w:p>
          <w:p w14:paraId="3A6319DA" w14:textId="77777777" w:rsidR="00182713" w:rsidRDefault="00182713" w:rsidP="00182713">
            <w:pPr>
              <w:jc w:val="both"/>
              <w:rPr>
                <w:rFonts w:ascii="Arial" w:eastAsiaTheme="minorEastAsia" w:hAnsi="Arial" w:cs="Arial"/>
                <w:bCs/>
                <w:sz w:val="24"/>
                <w:szCs w:val="24"/>
                <w:lang w:eastAsia="en-GB"/>
              </w:rPr>
            </w:pPr>
          </w:p>
          <w:p w14:paraId="09F24C51" w14:textId="77777777" w:rsidR="00D21E65" w:rsidRPr="00D21E65" w:rsidRDefault="00D21E65" w:rsidP="00D21E65">
            <w:pPr>
              <w:jc w:val="both"/>
              <w:rPr>
                <w:rFonts w:ascii="Arial" w:eastAsiaTheme="minorEastAsia" w:hAnsi="Arial" w:cs="Arial"/>
                <w:bCs/>
                <w:sz w:val="24"/>
                <w:szCs w:val="24"/>
                <w:lang w:eastAsia="en-GB"/>
              </w:rPr>
            </w:pPr>
            <w:r w:rsidRPr="00D21E65">
              <w:rPr>
                <w:rFonts w:ascii="Arial" w:eastAsiaTheme="minorEastAsia" w:hAnsi="Arial" w:cs="Arial"/>
                <w:bCs/>
                <w:sz w:val="24"/>
                <w:szCs w:val="24"/>
                <w:lang w:eastAsia="en-GB"/>
              </w:rPr>
              <w:t>Payment of invoices</w:t>
            </w:r>
          </w:p>
          <w:p w14:paraId="0B8334DD" w14:textId="4CD3B6BA" w:rsidR="00D21E65" w:rsidRPr="00D21E65" w:rsidRDefault="00D21E65" w:rsidP="00D21E65">
            <w:pPr>
              <w:jc w:val="both"/>
              <w:rPr>
                <w:rFonts w:ascii="Arial" w:eastAsiaTheme="minorEastAsia" w:hAnsi="Arial" w:cs="Arial"/>
                <w:bCs/>
                <w:sz w:val="24"/>
                <w:szCs w:val="24"/>
                <w:lang w:eastAsia="en-GB"/>
              </w:rPr>
            </w:pPr>
            <w:r w:rsidRPr="00D21E65">
              <w:rPr>
                <w:rFonts w:ascii="Arial" w:eastAsiaTheme="minorEastAsia" w:hAnsi="Arial" w:cs="Arial"/>
                <w:bCs/>
                <w:sz w:val="24"/>
                <w:szCs w:val="24"/>
                <w:lang w:eastAsia="en-GB"/>
              </w:rPr>
              <w:t>G. Styles:  £40.00 for undertaking internal audit on the 20</w:t>
            </w:r>
            <w:r>
              <w:rPr>
                <w:rFonts w:ascii="Arial" w:eastAsiaTheme="minorEastAsia" w:hAnsi="Arial" w:cs="Arial"/>
                <w:bCs/>
                <w:sz w:val="24"/>
                <w:szCs w:val="24"/>
                <w:lang w:eastAsia="en-GB"/>
              </w:rPr>
              <w:t>20</w:t>
            </w:r>
            <w:r w:rsidRPr="00D21E65">
              <w:rPr>
                <w:rFonts w:ascii="Arial" w:eastAsiaTheme="minorEastAsia" w:hAnsi="Arial" w:cs="Arial"/>
                <w:bCs/>
                <w:sz w:val="24"/>
                <w:szCs w:val="24"/>
                <w:lang w:eastAsia="en-GB"/>
              </w:rPr>
              <w:t>/2</w:t>
            </w:r>
            <w:r>
              <w:rPr>
                <w:rFonts w:ascii="Arial" w:eastAsiaTheme="minorEastAsia" w:hAnsi="Arial" w:cs="Arial"/>
                <w:bCs/>
                <w:sz w:val="24"/>
                <w:szCs w:val="24"/>
                <w:lang w:eastAsia="en-GB"/>
              </w:rPr>
              <w:t>1</w:t>
            </w:r>
            <w:r w:rsidRPr="00D21E65">
              <w:rPr>
                <w:rFonts w:ascii="Arial" w:eastAsiaTheme="minorEastAsia" w:hAnsi="Arial" w:cs="Arial"/>
                <w:bCs/>
                <w:sz w:val="24"/>
                <w:szCs w:val="24"/>
                <w:lang w:eastAsia="en-GB"/>
              </w:rPr>
              <w:t xml:space="preserve"> accounts. Payment proposed by </w:t>
            </w:r>
            <w:r>
              <w:rPr>
                <w:rFonts w:ascii="Arial" w:eastAsiaTheme="minorEastAsia" w:hAnsi="Arial" w:cs="Arial"/>
                <w:bCs/>
                <w:sz w:val="24"/>
                <w:szCs w:val="24"/>
                <w:lang w:eastAsia="en-GB"/>
              </w:rPr>
              <w:t>Ph. Lloyd</w:t>
            </w:r>
            <w:r w:rsidRPr="00D21E65">
              <w:rPr>
                <w:rFonts w:ascii="Arial" w:eastAsiaTheme="minorEastAsia" w:hAnsi="Arial" w:cs="Arial"/>
                <w:bCs/>
                <w:sz w:val="24"/>
                <w:szCs w:val="24"/>
                <w:lang w:eastAsia="en-GB"/>
              </w:rPr>
              <w:t xml:space="preserve"> and seconded by </w:t>
            </w:r>
            <w:r>
              <w:rPr>
                <w:rFonts w:ascii="Arial" w:eastAsiaTheme="minorEastAsia" w:hAnsi="Arial" w:cs="Arial"/>
                <w:bCs/>
                <w:sz w:val="24"/>
                <w:szCs w:val="24"/>
                <w:lang w:eastAsia="en-GB"/>
              </w:rPr>
              <w:t>J. Hopkins</w:t>
            </w:r>
            <w:r w:rsidRPr="00D21E65">
              <w:rPr>
                <w:rFonts w:ascii="Arial" w:eastAsiaTheme="minorEastAsia" w:hAnsi="Arial" w:cs="Arial"/>
                <w:bCs/>
                <w:sz w:val="24"/>
                <w:szCs w:val="24"/>
                <w:lang w:eastAsia="en-GB"/>
              </w:rPr>
              <w:t>.</w:t>
            </w:r>
          </w:p>
          <w:p w14:paraId="1565B277" w14:textId="34D01100" w:rsidR="00182713" w:rsidRPr="004022E7" w:rsidRDefault="00182713" w:rsidP="009C0D32">
            <w:pPr>
              <w:pStyle w:val="ListParagraph"/>
              <w:ind w:left="452"/>
              <w:jc w:val="both"/>
              <w:rPr>
                <w:rFonts w:ascii="Arial" w:eastAsiaTheme="minorEastAsia" w:hAnsi="Arial" w:cs="Arial"/>
                <w:bCs/>
                <w:sz w:val="24"/>
                <w:szCs w:val="24"/>
                <w:lang w:eastAsia="en-GB"/>
              </w:rPr>
            </w:pPr>
          </w:p>
        </w:tc>
      </w:tr>
      <w:tr w:rsidR="006673E6" w:rsidRPr="00804F0D" w14:paraId="4E96A61B" w14:textId="77777777" w:rsidTr="00D76447">
        <w:tc>
          <w:tcPr>
            <w:tcW w:w="550" w:type="dxa"/>
          </w:tcPr>
          <w:p w14:paraId="680E929A" w14:textId="77777777" w:rsidR="006673E6" w:rsidRDefault="00D76447" w:rsidP="00F72924">
            <w:pPr>
              <w:ind w:left="360" w:hanging="331"/>
              <w:jc w:val="both"/>
              <w:rPr>
                <w:rFonts w:ascii="Arial" w:hAnsi="Arial" w:cs="Arial"/>
                <w:b/>
                <w:bCs/>
                <w:sz w:val="24"/>
                <w:szCs w:val="24"/>
              </w:rPr>
            </w:pPr>
            <w:r>
              <w:rPr>
                <w:rFonts w:ascii="Arial" w:hAnsi="Arial" w:cs="Arial"/>
                <w:b/>
                <w:bCs/>
                <w:sz w:val="24"/>
                <w:szCs w:val="24"/>
              </w:rPr>
              <w:t>25.</w:t>
            </w:r>
          </w:p>
          <w:p w14:paraId="3457F560" w14:textId="77777777" w:rsidR="009C0D32" w:rsidRDefault="009C0D32" w:rsidP="00F72924">
            <w:pPr>
              <w:ind w:left="360" w:hanging="331"/>
              <w:jc w:val="both"/>
              <w:rPr>
                <w:rFonts w:ascii="Arial" w:hAnsi="Arial" w:cs="Arial"/>
                <w:b/>
                <w:bCs/>
                <w:sz w:val="24"/>
                <w:szCs w:val="24"/>
              </w:rPr>
            </w:pPr>
          </w:p>
          <w:p w14:paraId="32DD360E" w14:textId="578BCFC6" w:rsidR="009C0D32" w:rsidRDefault="009C0D32" w:rsidP="00F72924">
            <w:pPr>
              <w:ind w:left="360" w:hanging="331"/>
              <w:jc w:val="both"/>
              <w:rPr>
                <w:rFonts w:ascii="Arial" w:hAnsi="Arial" w:cs="Arial"/>
                <w:b/>
                <w:bCs/>
                <w:sz w:val="24"/>
                <w:szCs w:val="24"/>
              </w:rPr>
            </w:pPr>
            <w:r>
              <w:rPr>
                <w:rFonts w:ascii="Arial" w:hAnsi="Arial" w:cs="Arial"/>
                <w:b/>
                <w:bCs/>
                <w:sz w:val="24"/>
                <w:szCs w:val="24"/>
              </w:rPr>
              <w:t>26.</w:t>
            </w:r>
          </w:p>
        </w:tc>
        <w:tc>
          <w:tcPr>
            <w:tcW w:w="4270" w:type="dxa"/>
          </w:tcPr>
          <w:p w14:paraId="22ECBAAB" w14:textId="29AEBACB" w:rsidR="006673E6" w:rsidRDefault="00D21E65" w:rsidP="00B075CC">
            <w:pPr>
              <w:jc w:val="both"/>
              <w:rPr>
                <w:rFonts w:ascii="Arial" w:hAnsi="Arial" w:cs="Arial"/>
                <w:b/>
                <w:bCs/>
                <w:sz w:val="24"/>
                <w:szCs w:val="24"/>
              </w:rPr>
            </w:pPr>
            <w:r>
              <w:rPr>
                <w:rFonts w:ascii="Arial" w:hAnsi="Arial" w:cs="Arial"/>
                <w:b/>
                <w:bCs/>
                <w:sz w:val="24"/>
                <w:szCs w:val="24"/>
              </w:rPr>
              <w:t>CYFRIFON 2020/2021</w:t>
            </w:r>
          </w:p>
          <w:p w14:paraId="2F40CBBF" w14:textId="77777777" w:rsidR="009C0D32" w:rsidRDefault="009C0D32" w:rsidP="00B075CC">
            <w:pPr>
              <w:jc w:val="both"/>
              <w:rPr>
                <w:rFonts w:ascii="Arial" w:hAnsi="Arial" w:cs="Arial"/>
                <w:b/>
                <w:bCs/>
                <w:sz w:val="24"/>
                <w:szCs w:val="24"/>
              </w:rPr>
            </w:pPr>
          </w:p>
          <w:p w14:paraId="6CCD9622" w14:textId="29F920E9" w:rsidR="00D21E65" w:rsidRDefault="00D21E65" w:rsidP="009C0D32">
            <w:pPr>
              <w:pStyle w:val="ListParagraph"/>
              <w:ind w:left="0"/>
              <w:jc w:val="both"/>
              <w:rPr>
                <w:rFonts w:ascii="Arial" w:hAnsi="Arial" w:cs="Arial"/>
                <w:sz w:val="24"/>
                <w:szCs w:val="24"/>
              </w:rPr>
            </w:pPr>
            <w:r w:rsidRPr="00C06EE7">
              <w:rPr>
                <w:rFonts w:ascii="Arial" w:hAnsi="Arial" w:cs="Arial"/>
                <w:sz w:val="24"/>
                <w:szCs w:val="24"/>
              </w:rPr>
              <w:t xml:space="preserve">Cynhaliodd </w:t>
            </w:r>
            <w:r>
              <w:rPr>
                <w:rFonts w:ascii="Arial" w:hAnsi="Arial" w:cs="Arial"/>
                <w:sz w:val="24"/>
                <w:szCs w:val="24"/>
              </w:rPr>
              <w:t>yr A</w:t>
            </w:r>
            <w:r w:rsidRPr="00C06EE7">
              <w:rPr>
                <w:rFonts w:ascii="Arial" w:hAnsi="Arial" w:cs="Arial"/>
                <w:sz w:val="24"/>
                <w:szCs w:val="24"/>
              </w:rPr>
              <w:t>rchwil</w:t>
            </w:r>
            <w:r>
              <w:rPr>
                <w:rFonts w:ascii="Arial" w:hAnsi="Arial" w:cs="Arial"/>
                <w:sz w:val="24"/>
                <w:szCs w:val="24"/>
              </w:rPr>
              <w:t>ydd</w:t>
            </w:r>
            <w:r w:rsidRPr="00C06EE7">
              <w:rPr>
                <w:rFonts w:ascii="Arial" w:hAnsi="Arial" w:cs="Arial"/>
                <w:sz w:val="24"/>
                <w:szCs w:val="24"/>
              </w:rPr>
              <w:t xml:space="preserve"> </w:t>
            </w:r>
            <w:r>
              <w:rPr>
                <w:rFonts w:ascii="Arial" w:hAnsi="Arial" w:cs="Arial"/>
                <w:sz w:val="24"/>
                <w:szCs w:val="24"/>
              </w:rPr>
              <w:t>M</w:t>
            </w:r>
            <w:r w:rsidRPr="00C06EE7">
              <w:rPr>
                <w:rFonts w:ascii="Arial" w:hAnsi="Arial" w:cs="Arial"/>
                <w:sz w:val="24"/>
                <w:szCs w:val="24"/>
              </w:rPr>
              <w:t xml:space="preserve">ewnol </w:t>
            </w:r>
            <w:r>
              <w:rPr>
                <w:rFonts w:ascii="Arial" w:hAnsi="Arial" w:cs="Arial"/>
                <w:sz w:val="24"/>
                <w:szCs w:val="24"/>
              </w:rPr>
              <w:t xml:space="preserve">archwiliad </w:t>
            </w:r>
            <w:r w:rsidRPr="00C06EE7">
              <w:rPr>
                <w:rFonts w:ascii="Arial" w:hAnsi="Arial" w:cs="Arial"/>
                <w:sz w:val="24"/>
                <w:szCs w:val="24"/>
              </w:rPr>
              <w:t xml:space="preserve">o'r cyfrifon, </w:t>
            </w:r>
            <w:r>
              <w:rPr>
                <w:rFonts w:ascii="Arial" w:hAnsi="Arial" w:cs="Arial"/>
                <w:sz w:val="24"/>
                <w:szCs w:val="24"/>
              </w:rPr>
              <w:t xml:space="preserve">ble gwelwyd </w:t>
            </w:r>
            <w:r w:rsidRPr="00C06EE7">
              <w:rPr>
                <w:rFonts w:ascii="Arial" w:hAnsi="Arial" w:cs="Arial"/>
                <w:sz w:val="24"/>
                <w:szCs w:val="24"/>
              </w:rPr>
              <w:t>eu bod mewn trefn. Roedd yr Aelodau wedi derbyn copïau</w:t>
            </w:r>
            <w:r>
              <w:rPr>
                <w:rFonts w:ascii="Arial" w:hAnsi="Arial" w:cs="Arial"/>
                <w:sz w:val="24"/>
                <w:szCs w:val="24"/>
              </w:rPr>
              <w:t xml:space="preserve"> o’r dogfennau</w:t>
            </w:r>
            <w:r w:rsidRPr="00C06EE7">
              <w:rPr>
                <w:rFonts w:ascii="Arial" w:hAnsi="Arial" w:cs="Arial"/>
                <w:sz w:val="24"/>
                <w:szCs w:val="24"/>
              </w:rPr>
              <w:t xml:space="preserve"> cyn y cyfarfod a</w:t>
            </w:r>
            <w:r>
              <w:rPr>
                <w:rFonts w:ascii="Arial" w:hAnsi="Arial" w:cs="Arial"/>
                <w:sz w:val="24"/>
                <w:szCs w:val="24"/>
              </w:rPr>
              <w:t xml:space="preserve"> </w:t>
            </w:r>
            <w:r w:rsidRPr="00C06EE7">
              <w:rPr>
                <w:rFonts w:ascii="Arial" w:hAnsi="Arial" w:cs="Arial"/>
                <w:sz w:val="24"/>
                <w:szCs w:val="24"/>
              </w:rPr>
              <w:t>p</w:t>
            </w:r>
            <w:r>
              <w:rPr>
                <w:rFonts w:ascii="Arial" w:hAnsi="Arial" w:cs="Arial"/>
                <w:sz w:val="24"/>
                <w:szCs w:val="24"/>
              </w:rPr>
              <w:t>h</w:t>
            </w:r>
            <w:r w:rsidRPr="00C06EE7">
              <w:rPr>
                <w:rFonts w:ascii="Arial" w:hAnsi="Arial" w:cs="Arial"/>
                <w:sz w:val="24"/>
                <w:szCs w:val="24"/>
              </w:rPr>
              <w:t>enderfyn</w:t>
            </w:r>
            <w:r>
              <w:rPr>
                <w:rFonts w:ascii="Arial" w:hAnsi="Arial" w:cs="Arial"/>
                <w:sz w:val="24"/>
                <w:szCs w:val="24"/>
              </w:rPr>
              <w:t xml:space="preserve">wyd </w:t>
            </w:r>
            <w:r w:rsidRPr="00C06EE7">
              <w:rPr>
                <w:rFonts w:ascii="Arial" w:hAnsi="Arial" w:cs="Arial"/>
                <w:sz w:val="24"/>
                <w:szCs w:val="24"/>
              </w:rPr>
              <w:t>derbyn y cyfrifon a</w:t>
            </w:r>
            <w:r>
              <w:rPr>
                <w:rFonts w:ascii="Arial" w:hAnsi="Arial" w:cs="Arial"/>
                <w:sz w:val="24"/>
                <w:szCs w:val="24"/>
              </w:rPr>
              <w:t xml:space="preserve"> hefyd </w:t>
            </w:r>
            <w:r w:rsidRPr="00C06EE7">
              <w:rPr>
                <w:rFonts w:ascii="Arial" w:hAnsi="Arial" w:cs="Arial"/>
                <w:sz w:val="24"/>
                <w:szCs w:val="24"/>
              </w:rPr>
              <w:t>ymateb</w:t>
            </w:r>
            <w:r>
              <w:rPr>
                <w:rFonts w:ascii="Arial" w:hAnsi="Arial" w:cs="Arial"/>
                <w:sz w:val="24"/>
                <w:szCs w:val="24"/>
              </w:rPr>
              <w:t xml:space="preserve"> </w:t>
            </w:r>
            <w:r w:rsidRPr="00C06EE7">
              <w:rPr>
                <w:rFonts w:ascii="Arial" w:hAnsi="Arial" w:cs="Arial"/>
                <w:sz w:val="24"/>
                <w:szCs w:val="24"/>
              </w:rPr>
              <w:t xml:space="preserve">i'r </w:t>
            </w:r>
            <w:r>
              <w:rPr>
                <w:rFonts w:ascii="Arial" w:hAnsi="Arial" w:cs="Arial"/>
                <w:sz w:val="24"/>
                <w:szCs w:val="24"/>
              </w:rPr>
              <w:t>D</w:t>
            </w:r>
            <w:r w:rsidRPr="00C06EE7">
              <w:rPr>
                <w:rFonts w:ascii="Arial" w:hAnsi="Arial" w:cs="Arial"/>
                <w:sz w:val="24"/>
                <w:szCs w:val="24"/>
              </w:rPr>
              <w:t xml:space="preserve">atganiad </w:t>
            </w:r>
            <w:r>
              <w:rPr>
                <w:rFonts w:ascii="Arial" w:hAnsi="Arial" w:cs="Arial"/>
                <w:sz w:val="24"/>
                <w:szCs w:val="24"/>
              </w:rPr>
              <w:t>L</w:t>
            </w:r>
            <w:r w:rsidRPr="00C06EE7">
              <w:rPr>
                <w:rFonts w:ascii="Arial" w:hAnsi="Arial" w:cs="Arial"/>
                <w:sz w:val="24"/>
                <w:szCs w:val="24"/>
              </w:rPr>
              <w:t xml:space="preserve">lywodraethu </w:t>
            </w:r>
            <w:r>
              <w:rPr>
                <w:rFonts w:ascii="Arial" w:hAnsi="Arial" w:cs="Arial"/>
                <w:sz w:val="24"/>
                <w:szCs w:val="24"/>
              </w:rPr>
              <w:t>B</w:t>
            </w:r>
            <w:r w:rsidRPr="00C06EE7">
              <w:rPr>
                <w:rFonts w:ascii="Arial" w:hAnsi="Arial" w:cs="Arial"/>
                <w:sz w:val="24"/>
                <w:szCs w:val="24"/>
              </w:rPr>
              <w:t xml:space="preserve">lynyddol </w:t>
            </w:r>
            <w:r>
              <w:rPr>
                <w:rFonts w:ascii="Arial" w:hAnsi="Arial" w:cs="Arial"/>
                <w:sz w:val="24"/>
                <w:szCs w:val="24"/>
              </w:rPr>
              <w:t>y</w:t>
            </w:r>
            <w:r w:rsidRPr="00C06EE7">
              <w:rPr>
                <w:rFonts w:ascii="Arial" w:hAnsi="Arial" w:cs="Arial"/>
                <w:sz w:val="24"/>
                <w:szCs w:val="24"/>
              </w:rPr>
              <w:t xml:space="preserve"> flwyddyn yn diweddu 31 Mawrth 202</w:t>
            </w:r>
            <w:r>
              <w:rPr>
                <w:rFonts w:ascii="Arial" w:hAnsi="Arial" w:cs="Arial"/>
                <w:sz w:val="24"/>
                <w:szCs w:val="24"/>
              </w:rPr>
              <w:t>1</w:t>
            </w:r>
            <w:r w:rsidRPr="00C06EE7">
              <w:rPr>
                <w:rFonts w:ascii="Arial" w:hAnsi="Arial" w:cs="Arial"/>
                <w:sz w:val="24"/>
                <w:szCs w:val="24"/>
              </w:rPr>
              <w:t xml:space="preserve"> yn ogystal â chynnal asesiad risg ariannol ac asedau.</w:t>
            </w:r>
          </w:p>
          <w:p w14:paraId="6B6F847C" w14:textId="7EE34CD3" w:rsidR="009C1A3A" w:rsidRPr="009C1A3A" w:rsidRDefault="009C1A3A" w:rsidP="009C0D32">
            <w:pPr>
              <w:pStyle w:val="ListParagraph"/>
              <w:ind w:left="0"/>
              <w:jc w:val="both"/>
              <w:rPr>
                <w:rFonts w:ascii="Arial" w:hAnsi="Arial" w:cs="Arial"/>
                <w:sz w:val="24"/>
                <w:szCs w:val="24"/>
              </w:rPr>
            </w:pPr>
            <w:r>
              <w:rPr>
                <w:rFonts w:ascii="Arial" w:hAnsi="Arial" w:cs="Arial"/>
                <w:sz w:val="24"/>
                <w:szCs w:val="24"/>
              </w:rPr>
              <w:lastRenderedPageBreak/>
              <w:t>Roedd £</w:t>
            </w:r>
            <w:r w:rsidRPr="009C1A3A">
              <w:rPr>
                <w:rFonts w:ascii="Arial" w:hAnsi="Arial" w:cs="Arial"/>
                <w:sz w:val="24"/>
                <w:szCs w:val="24"/>
              </w:rPr>
              <w:t>4</w:t>
            </w:r>
            <w:r>
              <w:rPr>
                <w:rFonts w:ascii="Arial" w:hAnsi="Arial" w:cs="Arial"/>
                <w:sz w:val="24"/>
                <w:szCs w:val="24"/>
              </w:rPr>
              <w:t>,</w:t>
            </w:r>
            <w:r w:rsidRPr="009C1A3A">
              <w:rPr>
                <w:rFonts w:ascii="Arial" w:hAnsi="Arial" w:cs="Arial"/>
                <w:sz w:val="24"/>
                <w:szCs w:val="24"/>
              </w:rPr>
              <w:t>033.26</w:t>
            </w:r>
            <w:r>
              <w:rPr>
                <w:rFonts w:ascii="Arial" w:hAnsi="Arial" w:cs="Arial"/>
                <w:sz w:val="24"/>
                <w:szCs w:val="24"/>
              </w:rPr>
              <w:t xml:space="preserve"> gyllid wrth gefn yn y gronfa ar 31ain Mawrth 2021</w:t>
            </w:r>
          </w:p>
        </w:tc>
        <w:tc>
          <w:tcPr>
            <w:tcW w:w="4608" w:type="dxa"/>
          </w:tcPr>
          <w:p w14:paraId="012A5CEC" w14:textId="089A4211" w:rsidR="00D21E65" w:rsidRDefault="00D21E65" w:rsidP="00D21E65">
            <w:pPr>
              <w:pStyle w:val="ListParagraph"/>
              <w:ind w:left="58"/>
              <w:jc w:val="both"/>
              <w:rPr>
                <w:rFonts w:ascii="Arial" w:eastAsia="Arial" w:hAnsi="Arial" w:cs="Arial"/>
                <w:b/>
                <w:sz w:val="24"/>
                <w:szCs w:val="24"/>
                <w:lang w:eastAsia="en-GB"/>
              </w:rPr>
            </w:pPr>
            <w:r w:rsidRPr="00D21E65">
              <w:rPr>
                <w:rFonts w:ascii="Arial" w:eastAsia="Arial" w:hAnsi="Arial" w:cs="Arial"/>
                <w:b/>
                <w:sz w:val="24"/>
                <w:szCs w:val="24"/>
                <w:lang w:eastAsia="en-GB"/>
              </w:rPr>
              <w:lastRenderedPageBreak/>
              <w:t>2020/2021</w:t>
            </w:r>
            <w:r w:rsidR="009C0D32" w:rsidRPr="00D21E65">
              <w:rPr>
                <w:rFonts w:ascii="Arial" w:eastAsia="Arial" w:hAnsi="Arial" w:cs="Arial"/>
                <w:b/>
                <w:sz w:val="24"/>
                <w:szCs w:val="24"/>
                <w:lang w:eastAsia="en-GB"/>
              </w:rPr>
              <w:t xml:space="preserve"> </w:t>
            </w:r>
            <w:r w:rsidR="009C0D32" w:rsidRPr="00D21E65">
              <w:rPr>
                <w:rFonts w:ascii="Arial" w:eastAsia="Arial" w:hAnsi="Arial" w:cs="Arial"/>
                <w:b/>
                <w:sz w:val="24"/>
                <w:szCs w:val="24"/>
                <w:lang w:eastAsia="en-GB"/>
              </w:rPr>
              <w:t>ACCOUNTS</w:t>
            </w:r>
          </w:p>
          <w:p w14:paraId="017CBDDD" w14:textId="77777777" w:rsidR="009C0D32" w:rsidRPr="009C0D32" w:rsidRDefault="009C0D32" w:rsidP="009C0D32">
            <w:pPr>
              <w:jc w:val="both"/>
              <w:rPr>
                <w:rFonts w:ascii="Arial" w:eastAsia="Arial" w:hAnsi="Arial" w:cs="Arial"/>
                <w:bCs/>
                <w:sz w:val="24"/>
                <w:szCs w:val="24"/>
                <w:lang w:eastAsia="en-GB"/>
              </w:rPr>
            </w:pPr>
          </w:p>
          <w:p w14:paraId="13D4C41E" w14:textId="1A4774B9" w:rsidR="00D21E65" w:rsidRDefault="00D21E65" w:rsidP="00D21E65">
            <w:pPr>
              <w:pStyle w:val="ListParagraph"/>
              <w:ind w:left="58"/>
              <w:jc w:val="both"/>
              <w:rPr>
                <w:rFonts w:ascii="Arial" w:eastAsia="Arial" w:hAnsi="Arial" w:cs="Arial"/>
                <w:bCs/>
                <w:sz w:val="24"/>
                <w:szCs w:val="24"/>
                <w:lang w:eastAsia="en-GB"/>
              </w:rPr>
            </w:pPr>
            <w:r>
              <w:rPr>
                <w:rFonts w:ascii="Arial" w:eastAsia="Arial" w:hAnsi="Arial" w:cs="Arial"/>
                <w:bCs/>
                <w:sz w:val="24"/>
                <w:szCs w:val="24"/>
                <w:lang w:eastAsia="en-GB"/>
              </w:rPr>
              <w:t>The Internal Auditor</w:t>
            </w:r>
            <w:r>
              <w:rPr>
                <w:rFonts w:ascii="Arial" w:eastAsia="Arial" w:hAnsi="Arial" w:cs="Arial"/>
                <w:bCs/>
                <w:sz w:val="24"/>
                <w:szCs w:val="24"/>
                <w:lang w:eastAsia="en-GB"/>
              </w:rPr>
              <w:t xml:space="preserve"> undertook an audit of the accounts, which were found to be all in order. Members had received copies prior to the meeting and duly resolved to accept the accounts and respond to the Annual Governance Statement of the Annual Return Year Ended 31 March 202</w:t>
            </w:r>
            <w:r>
              <w:rPr>
                <w:rFonts w:ascii="Arial" w:eastAsia="Arial" w:hAnsi="Arial" w:cs="Arial"/>
                <w:bCs/>
                <w:sz w:val="24"/>
                <w:szCs w:val="24"/>
                <w:lang w:eastAsia="en-GB"/>
              </w:rPr>
              <w:t>1</w:t>
            </w:r>
            <w:r>
              <w:rPr>
                <w:rFonts w:ascii="Arial" w:eastAsia="Arial" w:hAnsi="Arial" w:cs="Arial"/>
                <w:bCs/>
                <w:sz w:val="24"/>
                <w:szCs w:val="24"/>
                <w:lang w:eastAsia="en-GB"/>
              </w:rPr>
              <w:t xml:space="preserve"> as well as conducting a financial and asset risk assessment.</w:t>
            </w:r>
          </w:p>
          <w:p w14:paraId="2FBAB74E" w14:textId="77777777" w:rsidR="006673E6" w:rsidRDefault="009C1A3A" w:rsidP="00B075CC">
            <w:pPr>
              <w:jc w:val="both"/>
              <w:rPr>
                <w:rFonts w:ascii="Arial" w:eastAsia="Arial" w:hAnsi="Arial" w:cs="Arial"/>
                <w:bCs/>
                <w:sz w:val="24"/>
                <w:szCs w:val="24"/>
                <w:lang w:eastAsia="en-GB"/>
              </w:rPr>
            </w:pPr>
            <w:r>
              <w:rPr>
                <w:rFonts w:ascii="Arial" w:eastAsia="Arial" w:hAnsi="Arial" w:cs="Arial"/>
                <w:bCs/>
                <w:sz w:val="24"/>
                <w:szCs w:val="24"/>
                <w:lang w:eastAsia="en-GB"/>
              </w:rPr>
              <w:lastRenderedPageBreak/>
              <w:t>There was £</w:t>
            </w:r>
            <w:r w:rsidRPr="009C1A3A">
              <w:rPr>
                <w:rFonts w:ascii="Arial" w:eastAsia="Arial" w:hAnsi="Arial" w:cs="Arial"/>
                <w:bCs/>
                <w:sz w:val="24"/>
                <w:szCs w:val="24"/>
                <w:lang w:eastAsia="en-GB"/>
              </w:rPr>
              <w:t>4</w:t>
            </w:r>
            <w:r>
              <w:rPr>
                <w:rFonts w:ascii="Arial" w:eastAsia="Arial" w:hAnsi="Arial" w:cs="Arial"/>
                <w:bCs/>
                <w:sz w:val="24"/>
                <w:szCs w:val="24"/>
                <w:lang w:eastAsia="en-GB"/>
              </w:rPr>
              <w:t>,</w:t>
            </w:r>
            <w:r w:rsidRPr="009C1A3A">
              <w:rPr>
                <w:rFonts w:ascii="Arial" w:eastAsia="Arial" w:hAnsi="Arial" w:cs="Arial"/>
                <w:bCs/>
                <w:sz w:val="24"/>
                <w:szCs w:val="24"/>
                <w:lang w:eastAsia="en-GB"/>
              </w:rPr>
              <w:t>033.26</w:t>
            </w:r>
            <w:r>
              <w:rPr>
                <w:rFonts w:ascii="Arial" w:eastAsia="Arial" w:hAnsi="Arial" w:cs="Arial"/>
                <w:bCs/>
                <w:sz w:val="24"/>
                <w:szCs w:val="24"/>
                <w:lang w:eastAsia="en-GB"/>
              </w:rPr>
              <w:t xml:space="preserve"> reserves as at 31</w:t>
            </w:r>
            <w:r w:rsidRPr="009C1A3A">
              <w:rPr>
                <w:rFonts w:ascii="Arial" w:eastAsia="Arial" w:hAnsi="Arial" w:cs="Arial"/>
                <w:bCs/>
                <w:sz w:val="24"/>
                <w:szCs w:val="24"/>
                <w:vertAlign w:val="superscript"/>
                <w:lang w:eastAsia="en-GB"/>
              </w:rPr>
              <w:t>st</w:t>
            </w:r>
            <w:r>
              <w:rPr>
                <w:rFonts w:ascii="Arial" w:eastAsia="Arial" w:hAnsi="Arial" w:cs="Arial"/>
                <w:bCs/>
                <w:sz w:val="24"/>
                <w:szCs w:val="24"/>
                <w:lang w:eastAsia="en-GB"/>
              </w:rPr>
              <w:t xml:space="preserve"> March 2021.</w:t>
            </w:r>
          </w:p>
          <w:p w14:paraId="303A7B3D" w14:textId="3F295550" w:rsidR="009C1A3A" w:rsidRPr="009C1A3A" w:rsidRDefault="009C1A3A" w:rsidP="00B075CC">
            <w:pPr>
              <w:jc w:val="both"/>
              <w:rPr>
                <w:rFonts w:ascii="Arial" w:eastAsia="Arial" w:hAnsi="Arial" w:cs="Arial"/>
                <w:bCs/>
                <w:sz w:val="24"/>
                <w:szCs w:val="24"/>
                <w:lang w:eastAsia="en-GB"/>
              </w:rPr>
            </w:pPr>
          </w:p>
        </w:tc>
      </w:tr>
      <w:tr w:rsidR="006F7002" w:rsidRPr="00804F0D" w14:paraId="22F829C2" w14:textId="77777777" w:rsidTr="00D76447">
        <w:tc>
          <w:tcPr>
            <w:tcW w:w="550" w:type="dxa"/>
          </w:tcPr>
          <w:p w14:paraId="56CBAFC6" w14:textId="77777777" w:rsidR="006F7002" w:rsidRDefault="009C0D32" w:rsidP="00F72924">
            <w:pPr>
              <w:ind w:left="360" w:hanging="331"/>
              <w:jc w:val="both"/>
              <w:rPr>
                <w:rFonts w:ascii="Arial" w:hAnsi="Arial" w:cs="Arial"/>
                <w:b/>
                <w:bCs/>
                <w:sz w:val="24"/>
                <w:szCs w:val="24"/>
              </w:rPr>
            </w:pPr>
            <w:r>
              <w:rPr>
                <w:rFonts w:ascii="Arial" w:hAnsi="Arial" w:cs="Arial"/>
                <w:b/>
                <w:bCs/>
                <w:sz w:val="24"/>
                <w:szCs w:val="24"/>
              </w:rPr>
              <w:lastRenderedPageBreak/>
              <w:t>27</w:t>
            </w:r>
            <w:r w:rsidR="006F7002" w:rsidRPr="00804F0D">
              <w:rPr>
                <w:rFonts w:ascii="Arial" w:hAnsi="Arial" w:cs="Arial"/>
                <w:b/>
                <w:bCs/>
                <w:sz w:val="24"/>
                <w:szCs w:val="24"/>
              </w:rPr>
              <w:t>.</w:t>
            </w:r>
          </w:p>
          <w:p w14:paraId="618E02D2" w14:textId="77777777" w:rsidR="009C0D32" w:rsidRDefault="009C0D32" w:rsidP="00F72924">
            <w:pPr>
              <w:ind w:left="360" w:hanging="331"/>
              <w:jc w:val="both"/>
              <w:rPr>
                <w:rFonts w:ascii="Arial" w:hAnsi="Arial" w:cs="Arial"/>
                <w:b/>
                <w:bCs/>
                <w:sz w:val="24"/>
                <w:szCs w:val="24"/>
              </w:rPr>
            </w:pPr>
          </w:p>
          <w:p w14:paraId="0033B2EB" w14:textId="77777777" w:rsidR="009C0D32" w:rsidRDefault="009C0D32" w:rsidP="00F72924">
            <w:pPr>
              <w:ind w:left="360" w:hanging="331"/>
              <w:jc w:val="both"/>
              <w:rPr>
                <w:rFonts w:ascii="Arial" w:hAnsi="Arial" w:cs="Arial"/>
                <w:b/>
                <w:bCs/>
                <w:sz w:val="24"/>
                <w:szCs w:val="24"/>
              </w:rPr>
            </w:pPr>
          </w:p>
          <w:p w14:paraId="55C93EB6" w14:textId="7C81A0B2" w:rsidR="009C0D32" w:rsidRPr="00804F0D" w:rsidRDefault="009C0D32" w:rsidP="00F72924">
            <w:pPr>
              <w:ind w:left="360" w:hanging="331"/>
              <w:jc w:val="both"/>
              <w:rPr>
                <w:rFonts w:ascii="Arial" w:hAnsi="Arial" w:cs="Arial"/>
                <w:b/>
                <w:bCs/>
                <w:sz w:val="24"/>
                <w:szCs w:val="24"/>
              </w:rPr>
            </w:pPr>
            <w:r>
              <w:rPr>
                <w:rFonts w:ascii="Arial" w:hAnsi="Arial" w:cs="Arial"/>
                <w:b/>
                <w:bCs/>
                <w:sz w:val="24"/>
                <w:szCs w:val="24"/>
              </w:rPr>
              <w:t>28.</w:t>
            </w:r>
          </w:p>
        </w:tc>
        <w:tc>
          <w:tcPr>
            <w:tcW w:w="4270" w:type="dxa"/>
          </w:tcPr>
          <w:p w14:paraId="512413D5" w14:textId="37E169E4" w:rsidR="006F7002" w:rsidRPr="00804F0D" w:rsidRDefault="006F7002" w:rsidP="00B075CC">
            <w:pPr>
              <w:jc w:val="both"/>
              <w:rPr>
                <w:rFonts w:ascii="Arial" w:hAnsi="Arial" w:cs="Arial"/>
                <w:b/>
                <w:bCs/>
                <w:sz w:val="24"/>
                <w:szCs w:val="24"/>
              </w:rPr>
            </w:pPr>
            <w:r w:rsidRPr="00804F0D">
              <w:rPr>
                <w:rFonts w:ascii="Arial" w:hAnsi="Arial" w:cs="Arial"/>
                <w:b/>
                <w:bCs/>
                <w:sz w:val="24"/>
                <w:szCs w:val="24"/>
              </w:rPr>
              <w:t>GOHEBIAETH</w:t>
            </w:r>
          </w:p>
          <w:p w14:paraId="557F2ADE" w14:textId="548684A9" w:rsidR="00F65093" w:rsidRDefault="002D4F8A" w:rsidP="00B075CC">
            <w:pPr>
              <w:jc w:val="both"/>
              <w:rPr>
                <w:rFonts w:ascii="Arial" w:hAnsi="Arial" w:cs="Arial"/>
                <w:sz w:val="24"/>
                <w:szCs w:val="24"/>
              </w:rPr>
            </w:pPr>
            <w:r w:rsidRPr="00804F0D">
              <w:rPr>
                <w:rFonts w:ascii="Arial" w:hAnsi="Arial" w:cs="Arial"/>
                <w:sz w:val="24"/>
                <w:szCs w:val="24"/>
              </w:rPr>
              <w:t xml:space="preserve">Nodwyd yr ohebiaeth </w:t>
            </w:r>
            <w:r w:rsidR="00305A9A">
              <w:rPr>
                <w:rFonts w:ascii="Arial" w:hAnsi="Arial" w:cs="Arial"/>
                <w:sz w:val="24"/>
                <w:szCs w:val="24"/>
              </w:rPr>
              <w:t>g</w:t>
            </w:r>
            <w:r w:rsidRPr="00804F0D">
              <w:rPr>
                <w:rFonts w:ascii="Arial" w:hAnsi="Arial" w:cs="Arial"/>
                <w:sz w:val="24"/>
                <w:szCs w:val="24"/>
              </w:rPr>
              <w:t>anlynol</w:t>
            </w:r>
          </w:p>
          <w:p w14:paraId="479C2D39" w14:textId="4D7FB7C7" w:rsidR="00AD6F37" w:rsidRDefault="00AD6F37" w:rsidP="00B075CC">
            <w:pPr>
              <w:jc w:val="both"/>
              <w:rPr>
                <w:rFonts w:ascii="Arial" w:hAnsi="Arial" w:cs="Arial"/>
                <w:sz w:val="24"/>
                <w:szCs w:val="24"/>
              </w:rPr>
            </w:pPr>
          </w:p>
          <w:p w14:paraId="37BA1F7D" w14:textId="57C464B1" w:rsidR="00AD6F37" w:rsidRPr="00804F0D" w:rsidRDefault="00AD6F37" w:rsidP="00B075CC">
            <w:pPr>
              <w:jc w:val="both"/>
              <w:rPr>
                <w:rFonts w:ascii="Arial" w:hAnsi="Arial" w:cs="Arial"/>
                <w:sz w:val="24"/>
                <w:szCs w:val="24"/>
              </w:rPr>
            </w:pPr>
            <w:r>
              <w:rPr>
                <w:rFonts w:ascii="Arial" w:hAnsi="Arial" w:cs="Arial"/>
                <w:sz w:val="24"/>
                <w:szCs w:val="24"/>
              </w:rPr>
              <w:t>Llythyr wrth Gadeirydd Panel Annibynnol Cymru ar Gydnabyddiaeth Ariannol yn atgoffa’r Cyngor Bro o’i dyletswyddau i gyhoeddu taliadau i Gynghorwyr a hysbysu’r Panel gyda’r manylion perthnasol.</w:t>
            </w:r>
          </w:p>
          <w:p w14:paraId="2477ADD3" w14:textId="573F4A49" w:rsidR="00E900EE" w:rsidRPr="00AE3FDC" w:rsidRDefault="00E900EE" w:rsidP="001F021A">
            <w:pPr>
              <w:pStyle w:val="ListParagraph"/>
              <w:ind w:left="439"/>
              <w:jc w:val="both"/>
              <w:rPr>
                <w:rFonts w:ascii="Arial" w:hAnsi="Arial" w:cs="Arial"/>
                <w:sz w:val="24"/>
                <w:szCs w:val="24"/>
              </w:rPr>
            </w:pPr>
          </w:p>
        </w:tc>
        <w:tc>
          <w:tcPr>
            <w:tcW w:w="4608" w:type="dxa"/>
          </w:tcPr>
          <w:p w14:paraId="4C8EE8AE" w14:textId="77777777" w:rsidR="006F7002" w:rsidRPr="00804F0D" w:rsidRDefault="006F7002" w:rsidP="00B075CC">
            <w:pPr>
              <w:jc w:val="both"/>
              <w:rPr>
                <w:rFonts w:ascii="Arial" w:eastAsia="Arial" w:hAnsi="Arial" w:cs="Arial"/>
                <w:b/>
                <w:sz w:val="24"/>
                <w:szCs w:val="24"/>
                <w:lang w:eastAsia="en-GB"/>
              </w:rPr>
            </w:pPr>
            <w:r w:rsidRPr="00804F0D">
              <w:rPr>
                <w:rFonts w:ascii="Arial" w:eastAsia="Arial" w:hAnsi="Arial" w:cs="Arial"/>
                <w:b/>
                <w:sz w:val="24"/>
                <w:szCs w:val="24"/>
                <w:lang w:eastAsia="en-GB"/>
              </w:rPr>
              <w:t>CORRESPONDENCE</w:t>
            </w:r>
          </w:p>
          <w:p w14:paraId="1F5E7882" w14:textId="77777777" w:rsidR="00F75BF5" w:rsidRPr="00804F0D" w:rsidRDefault="002D4F8A" w:rsidP="002D4F8A">
            <w:pPr>
              <w:rPr>
                <w:rFonts w:ascii="Arial" w:hAnsi="Arial" w:cs="Arial"/>
                <w:bCs/>
                <w:sz w:val="24"/>
                <w:szCs w:val="24"/>
              </w:rPr>
            </w:pPr>
            <w:r w:rsidRPr="00804F0D">
              <w:rPr>
                <w:rFonts w:ascii="Arial" w:hAnsi="Arial" w:cs="Arial"/>
                <w:bCs/>
                <w:sz w:val="24"/>
                <w:szCs w:val="24"/>
              </w:rPr>
              <w:t>The following was noted:</w:t>
            </w:r>
          </w:p>
          <w:p w14:paraId="397645A9" w14:textId="77777777" w:rsidR="0074548E" w:rsidRDefault="0074548E" w:rsidP="001F021A">
            <w:pPr>
              <w:ind w:left="460" w:hanging="460"/>
              <w:jc w:val="both"/>
              <w:rPr>
                <w:rFonts w:ascii="Arial" w:hAnsi="Arial" w:cs="Arial"/>
                <w:bCs/>
                <w:sz w:val="24"/>
                <w:szCs w:val="24"/>
              </w:rPr>
            </w:pPr>
          </w:p>
          <w:p w14:paraId="1E544C19" w14:textId="4B2DBB67" w:rsidR="00AD6F37" w:rsidRPr="0074548E" w:rsidRDefault="00AD6F37" w:rsidP="009C0D32">
            <w:pPr>
              <w:ind w:left="13" w:hanging="13"/>
              <w:jc w:val="both"/>
              <w:rPr>
                <w:rFonts w:ascii="Arial" w:hAnsi="Arial" w:cs="Arial"/>
                <w:bCs/>
                <w:sz w:val="24"/>
                <w:szCs w:val="24"/>
              </w:rPr>
            </w:pPr>
            <w:r>
              <w:rPr>
                <w:rFonts w:ascii="Arial" w:hAnsi="Arial" w:cs="Arial"/>
                <w:bCs/>
                <w:sz w:val="24"/>
                <w:szCs w:val="24"/>
              </w:rPr>
              <w:t>Letter from the Chairman of the Independent Renumination Panel for Wales reminding the Community Council of their duties in publishing payments to Councillors and providing the Panel with the relevant details.</w:t>
            </w:r>
          </w:p>
        </w:tc>
      </w:tr>
      <w:tr w:rsidR="00F72924" w:rsidRPr="00804F0D" w14:paraId="79EF1C32" w14:textId="77777777" w:rsidTr="00D76447">
        <w:tc>
          <w:tcPr>
            <w:tcW w:w="550" w:type="dxa"/>
          </w:tcPr>
          <w:p w14:paraId="6FBDC020" w14:textId="77777777" w:rsidR="00F72924" w:rsidRDefault="009C0D32" w:rsidP="00F72924">
            <w:pPr>
              <w:ind w:left="360" w:hanging="331"/>
              <w:jc w:val="both"/>
              <w:rPr>
                <w:rFonts w:ascii="Arial" w:hAnsi="Arial" w:cs="Arial"/>
                <w:b/>
                <w:bCs/>
                <w:sz w:val="24"/>
                <w:szCs w:val="24"/>
              </w:rPr>
            </w:pPr>
            <w:r>
              <w:rPr>
                <w:rFonts w:ascii="Arial" w:hAnsi="Arial" w:cs="Arial"/>
                <w:b/>
                <w:bCs/>
                <w:sz w:val="24"/>
                <w:szCs w:val="24"/>
              </w:rPr>
              <w:t>29</w:t>
            </w:r>
            <w:r w:rsidR="00F72924" w:rsidRPr="00804F0D">
              <w:rPr>
                <w:rFonts w:ascii="Arial" w:hAnsi="Arial" w:cs="Arial"/>
                <w:b/>
                <w:bCs/>
                <w:sz w:val="24"/>
                <w:szCs w:val="24"/>
              </w:rPr>
              <w:t>.</w:t>
            </w:r>
          </w:p>
          <w:p w14:paraId="2350E614" w14:textId="77777777" w:rsidR="009C0D32" w:rsidRDefault="009C0D32" w:rsidP="00F72924">
            <w:pPr>
              <w:ind w:left="360" w:hanging="331"/>
              <w:jc w:val="both"/>
              <w:rPr>
                <w:rFonts w:ascii="Arial" w:hAnsi="Arial" w:cs="Arial"/>
                <w:b/>
                <w:bCs/>
                <w:sz w:val="24"/>
                <w:szCs w:val="24"/>
              </w:rPr>
            </w:pPr>
          </w:p>
          <w:p w14:paraId="50585553" w14:textId="77777777" w:rsidR="009C0D32" w:rsidRDefault="009C0D32" w:rsidP="00F72924">
            <w:pPr>
              <w:ind w:left="360" w:hanging="331"/>
              <w:jc w:val="both"/>
              <w:rPr>
                <w:rFonts w:ascii="Arial" w:hAnsi="Arial" w:cs="Arial"/>
                <w:b/>
                <w:bCs/>
                <w:sz w:val="24"/>
                <w:szCs w:val="24"/>
              </w:rPr>
            </w:pPr>
            <w:r>
              <w:rPr>
                <w:rFonts w:ascii="Arial" w:hAnsi="Arial" w:cs="Arial"/>
                <w:b/>
                <w:bCs/>
                <w:sz w:val="24"/>
                <w:szCs w:val="24"/>
              </w:rPr>
              <w:t>30.</w:t>
            </w:r>
          </w:p>
          <w:p w14:paraId="6F1438BF" w14:textId="77777777" w:rsidR="009C0D32" w:rsidRDefault="009C0D32" w:rsidP="00F72924">
            <w:pPr>
              <w:ind w:left="360" w:hanging="331"/>
              <w:jc w:val="both"/>
              <w:rPr>
                <w:rFonts w:ascii="Arial" w:hAnsi="Arial" w:cs="Arial"/>
                <w:b/>
                <w:bCs/>
                <w:sz w:val="24"/>
                <w:szCs w:val="24"/>
              </w:rPr>
            </w:pPr>
          </w:p>
          <w:p w14:paraId="13B5265D" w14:textId="77777777" w:rsidR="009C0D32" w:rsidRDefault="009C0D32" w:rsidP="00F72924">
            <w:pPr>
              <w:ind w:left="360" w:hanging="331"/>
              <w:jc w:val="both"/>
              <w:rPr>
                <w:rFonts w:ascii="Arial" w:hAnsi="Arial" w:cs="Arial"/>
                <w:b/>
                <w:bCs/>
                <w:sz w:val="24"/>
                <w:szCs w:val="24"/>
              </w:rPr>
            </w:pPr>
          </w:p>
          <w:p w14:paraId="7924DEAA" w14:textId="77777777" w:rsidR="009C0D32" w:rsidRDefault="009C0D32" w:rsidP="00F72924">
            <w:pPr>
              <w:ind w:left="360" w:hanging="331"/>
              <w:jc w:val="both"/>
              <w:rPr>
                <w:rFonts w:ascii="Arial" w:hAnsi="Arial" w:cs="Arial"/>
                <w:b/>
                <w:bCs/>
                <w:sz w:val="24"/>
                <w:szCs w:val="24"/>
              </w:rPr>
            </w:pPr>
          </w:p>
          <w:p w14:paraId="227EDA35" w14:textId="77777777" w:rsidR="009C0D32" w:rsidRDefault="009C0D32" w:rsidP="00F72924">
            <w:pPr>
              <w:ind w:left="360" w:hanging="331"/>
              <w:jc w:val="both"/>
              <w:rPr>
                <w:rFonts w:ascii="Arial" w:hAnsi="Arial" w:cs="Arial"/>
                <w:b/>
                <w:bCs/>
                <w:sz w:val="24"/>
                <w:szCs w:val="24"/>
              </w:rPr>
            </w:pPr>
          </w:p>
          <w:p w14:paraId="67405670" w14:textId="77777777" w:rsidR="009C0D32" w:rsidRDefault="009C0D32" w:rsidP="00F72924">
            <w:pPr>
              <w:ind w:left="360" w:hanging="331"/>
              <w:jc w:val="both"/>
              <w:rPr>
                <w:rFonts w:ascii="Arial" w:hAnsi="Arial" w:cs="Arial"/>
                <w:b/>
                <w:bCs/>
                <w:sz w:val="24"/>
                <w:szCs w:val="24"/>
              </w:rPr>
            </w:pPr>
          </w:p>
          <w:p w14:paraId="1687E5FE" w14:textId="77777777" w:rsidR="009C0D32" w:rsidRDefault="009C0D32" w:rsidP="00F72924">
            <w:pPr>
              <w:ind w:left="360" w:hanging="331"/>
              <w:jc w:val="both"/>
              <w:rPr>
                <w:rFonts w:ascii="Arial" w:hAnsi="Arial" w:cs="Arial"/>
                <w:b/>
                <w:bCs/>
                <w:sz w:val="24"/>
                <w:szCs w:val="24"/>
              </w:rPr>
            </w:pPr>
          </w:p>
          <w:p w14:paraId="67A060C7" w14:textId="77777777" w:rsidR="009C0D32" w:rsidRDefault="009C0D32" w:rsidP="00F72924">
            <w:pPr>
              <w:ind w:left="360" w:hanging="331"/>
              <w:jc w:val="both"/>
              <w:rPr>
                <w:rFonts w:ascii="Arial" w:hAnsi="Arial" w:cs="Arial"/>
                <w:b/>
                <w:bCs/>
                <w:sz w:val="24"/>
                <w:szCs w:val="24"/>
              </w:rPr>
            </w:pPr>
          </w:p>
          <w:p w14:paraId="73EA810D" w14:textId="3CF0AD76" w:rsidR="009C0D32" w:rsidRPr="00804F0D" w:rsidRDefault="009C0D32" w:rsidP="00F72924">
            <w:pPr>
              <w:ind w:left="360" w:hanging="331"/>
              <w:jc w:val="both"/>
              <w:rPr>
                <w:rFonts w:ascii="Arial" w:hAnsi="Arial" w:cs="Arial"/>
                <w:b/>
                <w:bCs/>
                <w:sz w:val="24"/>
                <w:szCs w:val="24"/>
              </w:rPr>
            </w:pPr>
            <w:r>
              <w:rPr>
                <w:rFonts w:ascii="Arial" w:hAnsi="Arial" w:cs="Arial"/>
                <w:b/>
                <w:bCs/>
                <w:sz w:val="24"/>
                <w:szCs w:val="24"/>
              </w:rPr>
              <w:t>31.</w:t>
            </w:r>
          </w:p>
        </w:tc>
        <w:tc>
          <w:tcPr>
            <w:tcW w:w="4270" w:type="dxa"/>
          </w:tcPr>
          <w:p w14:paraId="39E0E3A2" w14:textId="2AAB5FC7" w:rsidR="00B075CC" w:rsidRDefault="00B075CC" w:rsidP="00B075CC">
            <w:pPr>
              <w:jc w:val="both"/>
              <w:rPr>
                <w:rFonts w:ascii="Arial" w:hAnsi="Arial" w:cs="Arial"/>
                <w:b/>
                <w:bCs/>
                <w:sz w:val="24"/>
                <w:szCs w:val="24"/>
              </w:rPr>
            </w:pPr>
            <w:r w:rsidRPr="00804F0D">
              <w:rPr>
                <w:rFonts w:ascii="Arial" w:hAnsi="Arial" w:cs="Arial"/>
                <w:b/>
                <w:bCs/>
                <w:sz w:val="24"/>
                <w:szCs w:val="24"/>
              </w:rPr>
              <w:t>UNRHYW FATER ARALL</w:t>
            </w:r>
          </w:p>
          <w:p w14:paraId="0B8623BF" w14:textId="4D8AC930" w:rsidR="008F5726" w:rsidRPr="00804F0D" w:rsidRDefault="008F5726" w:rsidP="00B075CC">
            <w:pPr>
              <w:jc w:val="both"/>
              <w:rPr>
                <w:rFonts w:ascii="Arial" w:hAnsi="Arial" w:cs="Arial"/>
                <w:b/>
                <w:bCs/>
                <w:sz w:val="24"/>
                <w:szCs w:val="24"/>
              </w:rPr>
            </w:pPr>
          </w:p>
          <w:p w14:paraId="09393035" w14:textId="77777777" w:rsidR="009C0D32" w:rsidRDefault="00F97991" w:rsidP="009C0D32">
            <w:pPr>
              <w:jc w:val="both"/>
              <w:rPr>
                <w:rFonts w:ascii="Arial" w:hAnsi="Arial" w:cs="Arial"/>
                <w:sz w:val="24"/>
                <w:szCs w:val="24"/>
              </w:rPr>
            </w:pPr>
            <w:r w:rsidRPr="009C0D32">
              <w:rPr>
                <w:rFonts w:ascii="Arial" w:hAnsi="Arial" w:cs="Arial"/>
                <w:sz w:val="24"/>
                <w:szCs w:val="24"/>
              </w:rPr>
              <w:t xml:space="preserve">Trafodir y posibilrwydd o archebu </w:t>
            </w:r>
            <w:r w:rsidR="002701A4" w:rsidRPr="009C0D32">
              <w:rPr>
                <w:rFonts w:ascii="Arial" w:hAnsi="Arial" w:cs="Arial"/>
                <w:sz w:val="24"/>
                <w:szCs w:val="24"/>
              </w:rPr>
              <w:t xml:space="preserve">mugiau </w:t>
            </w:r>
            <w:r w:rsidR="00FA095F" w:rsidRPr="009C0D32">
              <w:rPr>
                <w:rFonts w:ascii="Arial" w:hAnsi="Arial" w:cs="Arial"/>
                <w:sz w:val="24"/>
                <w:szCs w:val="24"/>
              </w:rPr>
              <w:t>i ddathlu achlysur Jiwbil</w:t>
            </w:r>
            <w:r w:rsidR="002701A4" w:rsidRPr="009C0D32">
              <w:rPr>
                <w:rFonts w:ascii="Arial" w:hAnsi="Arial" w:cs="Arial"/>
                <w:sz w:val="24"/>
                <w:szCs w:val="24"/>
              </w:rPr>
              <w:t>î Platinwm y Frenhines y flwyddyn nesaf er mwyn dosbarthu i blant yr ardal.</w:t>
            </w:r>
          </w:p>
          <w:p w14:paraId="0AE133F8" w14:textId="77777777" w:rsidR="009C0D32" w:rsidRDefault="00FA095F" w:rsidP="009C0D32">
            <w:pPr>
              <w:jc w:val="both"/>
              <w:rPr>
                <w:rFonts w:ascii="Arial" w:hAnsi="Arial" w:cs="Arial"/>
                <w:sz w:val="24"/>
                <w:szCs w:val="24"/>
              </w:rPr>
            </w:pPr>
            <w:r w:rsidRPr="009C0D32">
              <w:rPr>
                <w:rFonts w:ascii="Arial" w:hAnsi="Arial" w:cs="Arial"/>
                <w:sz w:val="24"/>
                <w:szCs w:val="24"/>
              </w:rPr>
              <w:t>E. Evans i wneud ymholiadau am brisiau.</w:t>
            </w:r>
          </w:p>
          <w:p w14:paraId="3BEAF935" w14:textId="77777777" w:rsidR="009C0D32" w:rsidRDefault="009C0D32" w:rsidP="009C0D32">
            <w:pPr>
              <w:jc w:val="both"/>
              <w:rPr>
                <w:rFonts w:ascii="Arial" w:hAnsi="Arial" w:cs="Arial"/>
                <w:sz w:val="24"/>
                <w:szCs w:val="24"/>
              </w:rPr>
            </w:pPr>
          </w:p>
          <w:p w14:paraId="19178ED1" w14:textId="1D8A39A6" w:rsidR="002701A4" w:rsidRDefault="002701A4" w:rsidP="009C0D32">
            <w:pPr>
              <w:jc w:val="both"/>
              <w:rPr>
                <w:rFonts w:ascii="Arial" w:hAnsi="Arial" w:cs="Arial"/>
                <w:sz w:val="24"/>
                <w:szCs w:val="24"/>
              </w:rPr>
            </w:pPr>
            <w:r w:rsidRPr="009C0D32">
              <w:rPr>
                <w:rFonts w:ascii="Arial" w:hAnsi="Arial" w:cs="Arial"/>
                <w:sz w:val="24"/>
                <w:szCs w:val="24"/>
              </w:rPr>
              <w:t xml:space="preserve">Y Clerc i dynnu sylw’r Cyngor Sir fod arwynebedd y ffordd wedi codi ar fynediad y ffordd tuag at </w:t>
            </w:r>
            <w:r w:rsidR="00EC5119">
              <w:rPr>
                <w:rFonts w:ascii="Arial" w:hAnsi="Arial" w:cs="Arial"/>
                <w:sz w:val="24"/>
                <w:szCs w:val="24"/>
              </w:rPr>
              <w:t>D</w:t>
            </w:r>
            <w:r w:rsidRPr="009C0D32">
              <w:rPr>
                <w:rFonts w:ascii="Arial" w:hAnsi="Arial" w:cs="Arial"/>
                <w:sz w:val="24"/>
                <w:szCs w:val="24"/>
              </w:rPr>
              <w:t>risant, gyferbyn ag Ysgol Mynach, nifer o yrwyr loriau trwm yn ddiweddar wedi bod yn defnyddio’r fynedfa i droi eu</w:t>
            </w:r>
            <w:r w:rsidR="00EC5119">
              <w:rPr>
                <w:rFonts w:ascii="Arial" w:hAnsi="Arial" w:cs="Arial"/>
                <w:sz w:val="24"/>
                <w:szCs w:val="24"/>
              </w:rPr>
              <w:t xml:space="preserve"> </w:t>
            </w:r>
            <w:r w:rsidRPr="009C0D32">
              <w:rPr>
                <w:rFonts w:ascii="Arial" w:hAnsi="Arial" w:cs="Arial"/>
                <w:sz w:val="24"/>
                <w:szCs w:val="24"/>
              </w:rPr>
              <w:t xml:space="preserve">loriau o amgylch. </w:t>
            </w:r>
          </w:p>
          <w:p w14:paraId="5DAA4154" w14:textId="783B617A" w:rsidR="009C0D32" w:rsidRPr="009C0D32" w:rsidRDefault="009C0D32" w:rsidP="009C0D32">
            <w:pPr>
              <w:jc w:val="both"/>
              <w:rPr>
                <w:rFonts w:ascii="Arial" w:hAnsi="Arial" w:cs="Arial"/>
                <w:sz w:val="24"/>
                <w:szCs w:val="24"/>
              </w:rPr>
            </w:pPr>
          </w:p>
        </w:tc>
        <w:tc>
          <w:tcPr>
            <w:tcW w:w="4608" w:type="dxa"/>
          </w:tcPr>
          <w:p w14:paraId="50735BB1" w14:textId="0EB4BDF0" w:rsidR="00B075CC" w:rsidRDefault="00B075CC" w:rsidP="00B075CC">
            <w:pPr>
              <w:jc w:val="both"/>
              <w:rPr>
                <w:rFonts w:ascii="Arial" w:eastAsia="Arial" w:hAnsi="Arial" w:cs="Arial"/>
                <w:b/>
                <w:sz w:val="24"/>
                <w:szCs w:val="24"/>
                <w:lang w:eastAsia="en-GB"/>
              </w:rPr>
            </w:pPr>
            <w:r w:rsidRPr="00804F0D">
              <w:rPr>
                <w:rFonts w:ascii="Arial" w:eastAsia="Arial" w:hAnsi="Arial" w:cs="Arial"/>
                <w:b/>
                <w:sz w:val="24"/>
                <w:szCs w:val="24"/>
                <w:lang w:eastAsia="en-GB"/>
              </w:rPr>
              <w:t>ANY OTHER BUSINESS</w:t>
            </w:r>
          </w:p>
          <w:p w14:paraId="46E75829" w14:textId="6DF7029C" w:rsidR="0074548E" w:rsidRDefault="0074548E" w:rsidP="00B075CC">
            <w:pPr>
              <w:jc w:val="both"/>
              <w:rPr>
                <w:rFonts w:ascii="Arial" w:eastAsia="Arial" w:hAnsi="Arial" w:cs="Arial"/>
                <w:bCs/>
                <w:sz w:val="24"/>
                <w:szCs w:val="24"/>
                <w:lang w:eastAsia="en-GB"/>
              </w:rPr>
            </w:pPr>
          </w:p>
          <w:p w14:paraId="382C1E52" w14:textId="34CA1118" w:rsidR="002701A4" w:rsidRDefault="002701A4" w:rsidP="00B075CC">
            <w:pPr>
              <w:jc w:val="both"/>
              <w:rPr>
                <w:rFonts w:ascii="Arial" w:eastAsia="Arial" w:hAnsi="Arial" w:cs="Arial"/>
                <w:bCs/>
                <w:sz w:val="24"/>
                <w:szCs w:val="24"/>
                <w:lang w:eastAsia="en-GB"/>
              </w:rPr>
            </w:pPr>
            <w:r>
              <w:rPr>
                <w:rFonts w:ascii="Arial" w:eastAsia="Arial" w:hAnsi="Arial" w:cs="Arial"/>
                <w:bCs/>
                <w:sz w:val="24"/>
                <w:szCs w:val="24"/>
                <w:lang w:eastAsia="en-GB"/>
              </w:rPr>
              <w:t xml:space="preserve">Discussion took place of the possibility of purchasing memorative mugs to give to local children to commemorate the Queen’s Platinum Jubilee next year.  </w:t>
            </w:r>
          </w:p>
          <w:p w14:paraId="46FE97EA" w14:textId="077A4DC7" w:rsidR="002701A4" w:rsidRPr="00804F0D" w:rsidRDefault="002701A4" w:rsidP="00B075CC">
            <w:pPr>
              <w:jc w:val="both"/>
              <w:rPr>
                <w:rFonts w:ascii="Arial" w:eastAsia="Arial" w:hAnsi="Arial" w:cs="Arial"/>
                <w:bCs/>
                <w:sz w:val="24"/>
                <w:szCs w:val="24"/>
                <w:lang w:eastAsia="en-GB"/>
              </w:rPr>
            </w:pPr>
            <w:r>
              <w:rPr>
                <w:rFonts w:ascii="Arial" w:eastAsia="Arial" w:hAnsi="Arial" w:cs="Arial"/>
                <w:bCs/>
                <w:sz w:val="24"/>
                <w:szCs w:val="24"/>
                <w:lang w:eastAsia="en-GB"/>
              </w:rPr>
              <w:t>E. Evans to make enquiries regarding prices.</w:t>
            </w:r>
          </w:p>
          <w:p w14:paraId="609090CA" w14:textId="77777777" w:rsidR="0074548E" w:rsidRDefault="0074548E" w:rsidP="0074548E">
            <w:pPr>
              <w:pStyle w:val="ListParagraph"/>
              <w:ind w:left="460" w:hanging="460"/>
              <w:jc w:val="both"/>
              <w:rPr>
                <w:rFonts w:ascii="Arial" w:eastAsia="Arial" w:hAnsi="Arial" w:cs="Arial"/>
                <w:bCs/>
                <w:sz w:val="24"/>
                <w:szCs w:val="24"/>
                <w:lang w:eastAsia="en-GB"/>
              </w:rPr>
            </w:pPr>
          </w:p>
          <w:p w14:paraId="7950B8E9" w14:textId="77777777" w:rsidR="0074548E" w:rsidRDefault="0074548E" w:rsidP="00FA095F">
            <w:pPr>
              <w:jc w:val="both"/>
              <w:rPr>
                <w:rFonts w:ascii="Arial" w:eastAsia="Arial" w:hAnsi="Arial" w:cs="Arial"/>
                <w:bCs/>
                <w:sz w:val="24"/>
                <w:szCs w:val="24"/>
                <w:lang w:eastAsia="en-GB"/>
              </w:rPr>
            </w:pPr>
          </w:p>
          <w:p w14:paraId="67992A0D" w14:textId="4CA70480" w:rsidR="002701A4" w:rsidRPr="00FA095F" w:rsidRDefault="002701A4" w:rsidP="00FA095F">
            <w:pPr>
              <w:jc w:val="both"/>
              <w:rPr>
                <w:rFonts w:ascii="Arial" w:eastAsia="Arial" w:hAnsi="Arial" w:cs="Arial"/>
                <w:bCs/>
                <w:sz w:val="24"/>
                <w:szCs w:val="24"/>
                <w:lang w:eastAsia="en-GB"/>
              </w:rPr>
            </w:pPr>
            <w:r>
              <w:rPr>
                <w:rFonts w:ascii="Arial" w:eastAsia="Arial" w:hAnsi="Arial" w:cs="Arial"/>
                <w:bCs/>
                <w:sz w:val="24"/>
                <w:szCs w:val="24"/>
                <w:lang w:eastAsia="en-GB"/>
              </w:rPr>
              <w:t xml:space="preserve">The Clerk to contact Ceredigion County Council drawing attention that the road surface has risen on the junction for Trisant, road opposite Mynach School.  A number of lorry drivers have recently been using the junction to turn their lorries around. </w:t>
            </w:r>
          </w:p>
        </w:tc>
      </w:tr>
      <w:tr w:rsidR="00F72924" w:rsidRPr="00804F0D" w14:paraId="2A7CE396" w14:textId="77777777" w:rsidTr="00D76447">
        <w:tc>
          <w:tcPr>
            <w:tcW w:w="550" w:type="dxa"/>
          </w:tcPr>
          <w:p w14:paraId="0C0E9B9A" w14:textId="10A2CA41" w:rsidR="00F72924" w:rsidRPr="00804F0D" w:rsidRDefault="009C0D32" w:rsidP="00F72924">
            <w:pPr>
              <w:ind w:left="360" w:hanging="331"/>
              <w:rPr>
                <w:rFonts w:ascii="Arial" w:hAnsi="Arial" w:cs="Arial"/>
                <w:b/>
                <w:bCs/>
                <w:sz w:val="24"/>
                <w:szCs w:val="24"/>
              </w:rPr>
            </w:pPr>
            <w:r>
              <w:rPr>
                <w:rFonts w:ascii="Arial" w:hAnsi="Arial" w:cs="Arial"/>
                <w:b/>
                <w:bCs/>
                <w:sz w:val="24"/>
                <w:szCs w:val="24"/>
              </w:rPr>
              <w:t>32</w:t>
            </w:r>
            <w:r w:rsidR="00F72924" w:rsidRPr="00804F0D">
              <w:rPr>
                <w:rFonts w:ascii="Arial" w:hAnsi="Arial" w:cs="Arial"/>
                <w:b/>
                <w:bCs/>
                <w:sz w:val="24"/>
                <w:szCs w:val="24"/>
              </w:rPr>
              <w:t>.</w:t>
            </w:r>
          </w:p>
        </w:tc>
        <w:tc>
          <w:tcPr>
            <w:tcW w:w="4270" w:type="dxa"/>
          </w:tcPr>
          <w:p w14:paraId="637024D7" w14:textId="0665D7A5" w:rsidR="00F72924" w:rsidRPr="00804F0D" w:rsidRDefault="00F72924" w:rsidP="00F72924">
            <w:pPr>
              <w:rPr>
                <w:rFonts w:ascii="Arial" w:hAnsi="Arial" w:cs="Arial"/>
                <w:sz w:val="24"/>
                <w:szCs w:val="24"/>
              </w:rPr>
            </w:pPr>
            <w:r w:rsidRPr="00804F0D">
              <w:rPr>
                <w:rFonts w:ascii="Arial" w:hAnsi="Arial" w:cs="Arial"/>
                <w:b/>
                <w:bCs/>
                <w:sz w:val="24"/>
                <w:szCs w:val="24"/>
              </w:rPr>
              <w:t>DYDDIAD Y CYFARFOD NESAF</w:t>
            </w:r>
          </w:p>
          <w:p w14:paraId="7F535AA3" w14:textId="55958327" w:rsidR="00F72924" w:rsidRPr="00804F0D" w:rsidRDefault="00F72924" w:rsidP="00F72924">
            <w:pPr>
              <w:ind w:left="16" w:hanging="16"/>
              <w:jc w:val="both"/>
              <w:rPr>
                <w:rFonts w:ascii="Arial" w:hAnsi="Arial" w:cs="Arial"/>
                <w:color w:val="FF0000"/>
                <w:sz w:val="24"/>
                <w:szCs w:val="24"/>
              </w:rPr>
            </w:pPr>
            <w:r w:rsidRPr="00804F0D">
              <w:rPr>
                <w:rFonts w:ascii="Arial" w:hAnsi="Arial" w:cs="Arial"/>
                <w:sz w:val="24"/>
                <w:szCs w:val="24"/>
              </w:rPr>
              <w:t>Y cyfarfod nesaf i'w gynnal ar nos Iau</w:t>
            </w:r>
            <w:r w:rsidR="002B6302">
              <w:rPr>
                <w:rFonts w:ascii="Arial" w:hAnsi="Arial" w:cs="Arial"/>
                <w:sz w:val="24"/>
                <w:szCs w:val="24"/>
              </w:rPr>
              <w:t xml:space="preserve"> </w:t>
            </w:r>
            <w:r w:rsidR="002701A4">
              <w:rPr>
                <w:rFonts w:ascii="Arial" w:hAnsi="Arial" w:cs="Arial"/>
                <w:sz w:val="24"/>
                <w:szCs w:val="24"/>
              </w:rPr>
              <w:t>1af o Orffennaf</w:t>
            </w:r>
            <w:r w:rsidR="00ED0BF2" w:rsidRPr="00804F0D">
              <w:rPr>
                <w:rFonts w:ascii="Arial" w:hAnsi="Arial" w:cs="Arial"/>
                <w:sz w:val="24"/>
                <w:szCs w:val="24"/>
              </w:rPr>
              <w:t>, 2021</w:t>
            </w:r>
            <w:r w:rsidRPr="00804F0D">
              <w:rPr>
                <w:rFonts w:ascii="Arial" w:hAnsi="Arial" w:cs="Arial"/>
                <w:sz w:val="24"/>
                <w:szCs w:val="24"/>
              </w:rPr>
              <w:t>.</w:t>
            </w:r>
          </w:p>
        </w:tc>
        <w:tc>
          <w:tcPr>
            <w:tcW w:w="4608" w:type="dxa"/>
          </w:tcPr>
          <w:p w14:paraId="09C5835C" w14:textId="23C0CFA6" w:rsidR="00F72924" w:rsidRPr="00804F0D" w:rsidRDefault="00F72924" w:rsidP="00F72924">
            <w:pPr>
              <w:jc w:val="both"/>
              <w:rPr>
                <w:rFonts w:ascii="Arial" w:eastAsia="Arial" w:hAnsi="Arial" w:cs="Arial"/>
                <w:sz w:val="24"/>
                <w:szCs w:val="24"/>
                <w:lang w:eastAsia="en-GB"/>
              </w:rPr>
            </w:pPr>
            <w:r w:rsidRPr="00804F0D">
              <w:rPr>
                <w:rFonts w:ascii="Arial" w:eastAsia="Arial" w:hAnsi="Arial" w:cs="Arial"/>
                <w:b/>
                <w:sz w:val="24"/>
                <w:szCs w:val="24"/>
                <w:lang w:eastAsia="en-GB"/>
              </w:rPr>
              <w:t>DATE OF NEXT MEETING</w:t>
            </w:r>
          </w:p>
          <w:p w14:paraId="359ED90F" w14:textId="39D7644F" w:rsidR="00F72924" w:rsidRDefault="00F72924" w:rsidP="00F72924">
            <w:pPr>
              <w:jc w:val="both"/>
              <w:rPr>
                <w:rFonts w:ascii="Arial" w:hAnsi="Arial" w:cs="Arial"/>
                <w:sz w:val="24"/>
                <w:szCs w:val="24"/>
              </w:rPr>
            </w:pPr>
            <w:r w:rsidRPr="00804F0D">
              <w:rPr>
                <w:rFonts w:ascii="Arial" w:hAnsi="Arial" w:cs="Arial"/>
                <w:sz w:val="24"/>
                <w:szCs w:val="24"/>
              </w:rPr>
              <w:t xml:space="preserve">The next meeting to be held on Thursday </w:t>
            </w:r>
            <w:r w:rsidR="002701A4">
              <w:rPr>
                <w:rFonts w:ascii="Arial" w:hAnsi="Arial" w:cs="Arial"/>
                <w:sz w:val="24"/>
                <w:szCs w:val="24"/>
              </w:rPr>
              <w:t>1</w:t>
            </w:r>
            <w:r w:rsidR="002701A4" w:rsidRPr="002701A4">
              <w:rPr>
                <w:rFonts w:ascii="Arial" w:hAnsi="Arial" w:cs="Arial"/>
                <w:sz w:val="24"/>
                <w:szCs w:val="24"/>
                <w:vertAlign w:val="superscript"/>
              </w:rPr>
              <w:t>st</w:t>
            </w:r>
            <w:r w:rsidR="002701A4">
              <w:rPr>
                <w:rFonts w:ascii="Arial" w:hAnsi="Arial" w:cs="Arial"/>
                <w:sz w:val="24"/>
                <w:szCs w:val="24"/>
              </w:rPr>
              <w:t xml:space="preserve"> July</w:t>
            </w:r>
            <w:r w:rsidRPr="00804F0D">
              <w:rPr>
                <w:rFonts w:ascii="Arial" w:hAnsi="Arial" w:cs="Arial"/>
                <w:sz w:val="24"/>
                <w:szCs w:val="24"/>
              </w:rPr>
              <w:t xml:space="preserve"> 202</w:t>
            </w:r>
            <w:r w:rsidR="00ED0BF2" w:rsidRPr="00804F0D">
              <w:rPr>
                <w:rFonts w:ascii="Arial" w:hAnsi="Arial" w:cs="Arial"/>
                <w:sz w:val="24"/>
                <w:szCs w:val="24"/>
              </w:rPr>
              <w:t>1</w:t>
            </w:r>
            <w:r w:rsidRPr="00804F0D">
              <w:rPr>
                <w:rFonts w:ascii="Arial" w:hAnsi="Arial" w:cs="Arial"/>
                <w:sz w:val="24"/>
                <w:szCs w:val="24"/>
              </w:rPr>
              <w:t>.</w:t>
            </w:r>
          </w:p>
          <w:p w14:paraId="3BC90977" w14:textId="2D47C6B5" w:rsidR="001A30B2" w:rsidRPr="00804F0D" w:rsidRDefault="001A30B2" w:rsidP="00F72924">
            <w:pPr>
              <w:jc w:val="both"/>
              <w:rPr>
                <w:rFonts w:ascii="Arial" w:hAnsi="Arial" w:cs="Arial"/>
                <w:sz w:val="24"/>
                <w:szCs w:val="24"/>
              </w:rPr>
            </w:pPr>
          </w:p>
        </w:tc>
      </w:tr>
    </w:tbl>
    <w:p w14:paraId="46A8C8EA" w14:textId="54309BB0" w:rsidR="00834FFA" w:rsidRPr="00804F0D" w:rsidRDefault="00834FFA" w:rsidP="00A07606">
      <w:pPr>
        <w:rPr>
          <w:rFonts w:ascii="Arial" w:hAnsi="Arial" w:cs="Arial"/>
          <w:sz w:val="24"/>
          <w:szCs w:val="24"/>
        </w:rPr>
      </w:pPr>
    </w:p>
    <w:p w14:paraId="77D39042" w14:textId="77777777" w:rsidR="00834FFA" w:rsidRPr="00804F0D" w:rsidRDefault="00834FFA" w:rsidP="00A07606">
      <w:pPr>
        <w:rPr>
          <w:rFonts w:ascii="Arial" w:hAnsi="Arial" w:cs="Arial"/>
          <w:sz w:val="24"/>
          <w:szCs w:val="24"/>
        </w:rPr>
      </w:pPr>
    </w:p>
    <w:sectPr w:rsidR="00834FFA" w:rsidRPr="00804F0D" w:rsidSect="00F06F50">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DB32" w14:textId="77777777" w:rsidR="008B19D2" w:rsidRDefault="008B19D2" w:rsidP="008D15CC">
      <w:pPr>
        <w:spacing w:after="0" w:line="240" w:lineRule="auto"/>
      </w:pPr>
      <w:r>
        <w:separator/>
      </w:r>
    </w:p>
  </w:endnote>
  <w:endnote w:type="continuationSeparator" w:id="0">
    <w:p w14:paraId="271653EC" w14:textId="77777777" w:rsidR="008B19D2" w:rsidRDefault="008B19D2" w:rsidP="008D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59545215"/>
      <w:docPartObj>
        <w:docPartGallery w:val="Page Numbers (Bottom of Page)"/>
        <w:docPartUnique/>
      </w:docPartObj>
    </w:sdtPr>
    <w:sdtEndPr>
      <w:rPr>
        <w:noProof/>
      </w:rPr>
    </w:sdtEndPr>
    <w:sdtContent>
      <w:p w14:paraId="1143580C" w14:textId="03D2A20A" w:rsidR="004972E3" w:rsidRDefault="004972E3">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119B7B6B" w14:textId="107C99EC" w:rsidR="004972E3" w:rsidRDefault="006673E6">
    <w:pPr>
      <w:pStyle w:val="Footer"/>
    </w:pPr>
    <w:r>
      <w:t>03</w:t>
    </w:r>
    <w:r w:rsidR="004972E3">
      <w:t>.0</w:t>
    </w:r>
    <w:r>
      <w:t>6</w:t>
    </w:r>
    <w:r w:rsidR="005626DD">
      <w:t>.</w:t>
    </w:r>
    <w:r w:rsidR="004972E3">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B0A9" w14:textId="77777777" w:rsidR="008B19D2" w:rsidRDefault="008B19D2" w:rsidP="008D15CC">
      <w:pPr>
        <w:spacing w:after="0" w:line="240" w:lineRule="auto"/>
      </w:pPr>
      <w:r>
        <w:separator/>
      </w:r>
    </w:p>
  </w:footnote>
  <w:footnote w:type="continuationSeparator" w:id="0">
    <w:p w14:paraId="7C5BE45D" w14:textId="77777777" w:rsidR="008B19D2" w:rsidRDefault="008B19D2" w:rsidP="008D1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8AD"/>
    <w:multiLevelType w:val="hybridMultilevel"/>
    <w:tmpl w:val="AF7A6D6A"/>
    <w:lvl w:ilvl="0" w:tplc="71881242">
      <w:start w:val="1"/>
      <w:numFmt w:val="lowerLetter"/>
      <w:lvlText w:val="(%1)"/>
      <w:lvlJc w:val="left"/>
      <w:pPr>
        <w:ind w:left="-801" w:hanging="360"/>
      </w:pPr>
      <w:rPr>
        <w:rFonts w:hint="default"/>
      </w:rPr>
    </w:lvl>
    <w:lvl w:ilvl="1" w:tplc="08090019" w:tentative="1">
      <w:start w:val="1"/>
      <w:numFmt w:val="lowerLetter"/>
      <w:lvlText w:val="%2."/>
      <w:lvlJc w:val="left"/>
      <w:pPr>
        <w:ind w:left="-81" w:hanging="360"/>
      </w:pPr>
    </w:lvl>
    <w:lvl w:ilvl="2" w:tplc="0809001B" w:tentative="1">
      <w:start w:val="1"/>
      <w:numFmt w:val="lowerRoman"/>
      <w:lvlText w:val="%3."/>
      <w:lvlJc w:val="right"/>
      <w:pPr>
        <w:ind w:left="639" w:hanging="180"/>
      </w:pPr>
    </w:lvl>
    <w:lvl w:ilvl="3" w:tplc="0809000F" w:tentative="1">
      <w:start w:val="1"/>
      <w:numFmt w:val="decimal"/>
      <w:lvlText w:val="%4."/>
      <w:lvlJc w:val="left"/>
      <w:pPr>
        <w:ind w:left="1359" w:hanging="360"/>
      </w:pPr>
    </w:lvl>
    <w:lvl w:ilvl="4" w:tplc="08090019" w:tentative="1">
      <w:start w:val="1"/>
      <w:numFmt w:val="lowerLetter"/>
      <w:lvlText w:val="%5."/>
      <w:lvlJc w:val="left"/>
      <w:pPr>
        <w:ind w:left="2079" w:hanging="360"/>
      </w:pPr>
    </w:lvl>
    <w:lvl w:ilvl="5" w:tplc="0809001B" w:tentative="1">
      <w:start w:val="1"/>
      <w:numFmt w:val="lowerRoman"/>
      <w:lvlText w:val="%6."/>
      <w:lvlJc w:val="right"/>
      <w:pPr>
        <w:ind w:left="2799" w:hanging="180"/>
      </w:pPr>
    </w:lvl>
    <w:lvl w:ilvl="6" w:tplc="0809000F" w:tentative="1">
      <w:start w:val="1"/>
      <w:numFmt w:val="decimal"/>
      <w:lvlText w:val="%7."/>
      <w:lvlJc w:val="left"/>
      <w:pPr>
        <w:ind w:left="3519" w:hanging="360"/>
      </w:pPr>
    </w:lvl>
    <w:lvl w:ilvl="7" w:tplc="08090019" w:tentative="1">
      <w:start w:val="1"/>
      <w:numFmt w:val="lowerLetter"/>
      <w:lvlText w:val="%8."/>
      <w:lvlJc w:val="left"/>
      <w:pPr>
        <w:ind w:left="4239" w:hanging="360"/>
      </w:pPr>
    </w:lvl>
    <w:lvl w:ilvl="8" w:tplc="0809001B" w:tentative="1">
      <w:start w:val="1"/>
      <w:numFmt w:val="lowerRoman"/>
      <w:lvlText w:val="%9."/>
      <w:lvlJc w:val="right"/>
      <w:pPr>
        <w:ind w:left="4959" w:hanging="180"/>
      </w:pPr>
    </w:lvl>
  </w:abstractNum>
  <w:abstractNum w:abstractNumId="1" w15:restartNumberingAfterBreak="0">
    <w:nsid w:val="08D458A8"/>
    <w:multiLevelType w:val="hybridMultilevel"/>
    <w:tmpl w:val="36C2FAE2"/>
    <w:lvl w:ilvl="0" w:tplc="EF066B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7D1B"/>
    <w:multiLevelType w:val="hybridMultilevel"/>
    <w:tmpl w:val="31FE3F4A"/>
    <w:lvl w:ilvl="0" w:tplc="006EBB9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0A477324"/>
    <w:multiLevelType w:val="hybridMultilevel"/>
    <w:tmpl w:val="FDE02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A728F2"/>
    <w:multiLevelType w:val="hybridMultilevel"/>
    <w:tmpl w:val="4FA2754A"/>
    <w:lvl w:ilvl="0" w:tplc="B31A681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A7435"/>
    <w:multiLevelType w:val="hybridMultilevel"/>
    <w:tmpl w:val="7EA638CE"/>
    <w:lvl w:ilvl="0" w:tplc="B95C8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E308A"/>
    <w:multiLevelType w:val="hybridMultilevel"/>
    <w:tmpl w:val="C1821EC2"/>
    <w:lvl w:ilvl="0" w:tplc="DB8069AE">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D58EB"/>
    <w:multiLevelType w:val="hybridMultilevel"/>
    <w:tmpl w:val="31FE3F4A"/>
    <w:lvl w:ilvl="0" w:tplc="006EBB9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27121DEA"/>
    <w:multiLevelType w:val="hybridMultilevel"/>
    <w:tmpl w:val="F4309EF8"/>
    <w:lvl w:ilvl="0" w:tplc="BE72AF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80E38"/>
    <w:multiLevelType w:val="hybridMultilevel"/>
    <w:tmpl w:val="575E1AEA"/>
    <w:lvl w:ilvl="0" w:tplc="47701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913A23"/>
    <w:multiLevelType w:val="hybridMultilevel"/>
    <w:tmpl w:val="E03E319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D3A5D"/>
    <w:multiLevelType w:val="hybridMultilevel"/>
    <w:tmpl w:val="327AC40C"/>
    <w:lvl w:ilvl="0" w:tplc="784A25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A6333"/>
    <w:multiLevelType w:val="hybridMultilevel"/>
    <w:tmpl w:val="566A9AC6"/>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13" w15:restartNumberingAfterBreak="0">
    <w:nsid w:val="550268E9"/>
    <w:multiLevelType w:val="hybridMultilevel"/>
    <w:tmpl w:val="3FFAA560"/>
    <w:lvl w:ilvl="0" w:tplc="C5C6CB34">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03D82"/>
    <w:multiLevelType w:val="hybridMultilevel"/>
    <w:tmpl w:val="C1821EC2"/>
    <w:lvl w:ilvl="0" w:tplc="DB8069AE">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33D27"/>
    <w:multiLevelType w:val="hybridMultilevel"/>
    <w:tmpl w:val="2078F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74AF2"/>
    <w:multiLevelType w:val="hybridMultilevel"/>
    <w:tmpl w:val="5296B294"/>
    <w:lvl w:ilvl="0" w:tplc="7FE88242">
      <w:start w:val="1"/>
      <w:numFmt w:val="lowerLetter"/>
      <w:lvlText w:val="(%1)"/>
      <w:lvlJc w:val="left"/>
      <w:pPr>
        <w:ind w:left="810" w:hanging="45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A1B2B"/>
    <w:multiLevelType w:val="hybridMultilevel"/>
    <w:tmpl w:val="94306F84"/>
    <w:lvl w:ilvl="0" w:tplc="F4863E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E44827"/>
    <w:multiLevelType w:val="hybridMultilevel"/>
    <w:tmpl w:val="C1B8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6"/>
  </w:num>
  <w:num w:numId="4">
    <w:abstractNumId w:val="5"/>
  </w:num>
  <w:num w:numId="5">
    <w:abstractNumId w:val="4"/>
  </w:num>
  <w:num w:numId="6">
    <w:abstractNumId w:val="0"/>
  </w:num>
  <w:num w:numId="7">
    <w:abstractNumId w:val="2"/>
  </w:num>
  <w:num w:numId="8">
    <w:abstractNumId w:val="11"/>
  </w:num>
  <w:num w:numId="9">
    <w:abstractNumId w:val="8"/>
  </w:num>
  <w:num w:numId="10">
    <w:abstractNumId w:val="9"/>
  </w:num>
  <w:num w:numId="11">
    <w:abstractNumId w:val="16"/>
  </w:num>
  <w:num w:numId="12">
    <w:abstractNumId w:val="7"/>
  </w:num>
  <w:num w:numId="13">
    <w:abstractNumId w:val="14"/>
  </w:num>
  <w:num w:numId="14">
    <w:abstractNumId w:val="10"/>
  </w:num>
  <w:num w:numId="15">
    <w:abstractNumId w:val="15"/>
  </w:num>
  <w:num w:numId="16">
    <w:abstractNumId w:val="12"/>
  </w:num>
  <w:num w:numId="17">
    <w:abstractNumId w:val="17"/>
  </w:num>
  <w:num w:numId="18">
    <w:abstractNumId w:val="3"/>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35"/>
    <w:rsid w:val="0000138B"/>
    <w:rsid w:val="00004157"/>
    <w:rsid w:val="0001384F"/>
    <w:rsid w:val="000172E5"/>
    <w:rsid w:val="00031CBA"/>
    <w:rsid w:val="00042279"/>
    <w:rsid w:val="00042718"/>
    <w:rsid w:val="00043EC6"/>
    <w:rsid w:val="00047FE8"/>
    <w:rsid w:val="000809F1"/>
    <w:rsid w:val="00082641"/>
    <w:rsid w:val="00090E86"/>
    <w:rsid w:val="00091CAF"/>
    <w:rsid w:val="00096C7D"/>
    <w:rsid w:val="000A40F0"/>
    <w:rsid w:val="000A6C30"/>
    <w:rsid w:val="000B5FDD"/>
    <w:rsid w:val="000C37E5"/>
    <w:rsid w:val="000D5B6D"/>
    <w:rsid w:val="000E0797"/>
    <w:rsid w:val="000E113C"/>
    <w:rsid w:val="000E4F0B"/>
    <w:rsid w:val="000F01EB"/>
    <w:rsid w:val="000F4716"/>
    <w:rsid w:val="000F4E60"/>
    <w:rsid w:val="0010055B"/>
    <w:rsid w:val="0010200E"/>
    <w:rsid w:val="00102C28"/>
    <w:rsid w:val="00104CDF"/>
    <w:rsid w:val="00105E72"/>
    <w:rsid w:val="001075AF"/>
    <w:rsid w:val="00116EBA"/>
    <w:rsid w:val="001230BC"/>
    <w:rsid w:val="00127BE4"/>
    <w:rsid w:val="00131320"/>
    <w:rsid w:val="00140A77"/>
    <w:rsid w:val="001423BA"/>
    <w:rsid w:val="001477A7"/>
    <w:rsid w:val="001626A7"/>
    <w:rsid w:val="001666B2"/>
    <w:rsid w:val="001805FD"/>
    <w:rsid w:val="00182713"/>
    <w:rsid w:val="00184A68"/>
    <w:rsid w:val="00187552"/>
    <w:rsid w:val="00191A05"/>
    <w:rsid w:val="00195AA3"/>
    <w:rsid w:val="001A093C"/>
    <w:rsid w:val="001A30AC"/>
    <w:rsid w:val="001A30B2"/>
    <w:rsid w:val="001B4E5A"/>
    <w:rsid w:val="001C0D4A"/>
    <w:rsid w:val="001C40A4"/>
    <w:rsid w:val="001C64A6"/>
    <w:rsid w:val="001C7F61"/>
    <w:rsid w:val="001D2284"/>
    <w:rsid w:val="001D4597"/>
    <w:rsid w:val="001D5217"/>
    <w:rsid w:val="001F021A"/>
    <w:rsid w:val="001F2650"/>
    <w:rsid w:val="0020322D"/>
    <w:rsid w:val="00212EDA"/>
    <w:rsid w:val="00220835"/>
    <w:rsid w:val="002371BF"/>
    <w:rsid w:val="00237251"/>
    <w:rsid w:val="00242FEB"/>
    <w:rsid w:val="0024354D"/>
    <w:rsid w:val="00246513"/>
    <w:rsid w:val="00247782"/>
    <w:rsid w:val="00255916"/>
    <w:rsid w:val="00260A4F"/>
    <w:rsid w:val="0026349A"/>
    <w:rsid w:val="00263C70"/>
    <w:rsid w:val="002701A4"/>
    <w:rsid w:val="0027350D"/>
    <w:rsid w:val="00276C1E"/>
    <w:rsid w:val="00281B4F"/>
    <w:rsid w:val="00281C09"/>
    <w:rsid w:val="0028764D"/>
    <w:rsid w:val="0028770A"/>
    <w:rsid w:val="002A3CEB"/>
    <w:rsid w:val="002B6302"/>
    <w:rsid w:val="002B69A6"/>
    <w:rsid w:val="002D2635"/>
    <w:rsid w:val="002D4F8A"/>
    <w:rsid w:val="002E0638"/>
    <w:rsid w:val="002E16C8"/>
    <w:rsid w:val="002E1ED1"/>
    <w:rsid w:val="0030148B"/>
    <w:rsid w:val="00305A9A"/>
    <w:rsid w:val="0031187B"/>
    <w:rsid w:val="003157FC"/>
    <w:rsid w:val="00332D72"/>
    <w:rsid w:val="00334122"/>
    <w:rsid w:val="003419E9"/>
    <w:rsid w:val="0034493D"/>
    <w:rsid w:val="003521C9"/>
    <w:rsid w:val="00355529"/>
    <w:rsid w:val="00361C31"/>
    <w:rsid w:val="00371096"/>
    <w:rsid w:val="00383086"/>
    <w:rsid w:val="00383878"/>
    <w:rsid w:val="00384322"/>
    <w:rsid w:val="003877D2"/>
    <w:rsid w:val="003878F0"/>
    <w:rsid w:val="00390408"/>
    <w:rsid w:val="00394278"/>
    <w:rsid w:val="003B0752"/>
    <w:rsid w:val="003B0EA4"/>
    <w:rsid w:val="003B6690"/>
    <w:rsid w:val="003C1102"/>
    <w:rsid w:val="003C4B5C"/>
    <w:rsid w:val="003D295F"/>
    <w:rsid w:val="003D3EEB"/>
    <w:rsid w:val="003D7BB4"/>
    <w:rsid w:val="003F1F27"/>
    <w:rsid w:val="003F293E"/>
    <w:rsid w:val="004022E7"/>
    <w:rsid w:val="00405A18"/>
    <w:rsid w:val="00417600"/>
    <w:rsid w:val="00434770"/>
    <w:rsid w:val="00445E89"/>
    <w:rsid w:val="004518E1"/>
    <w:rsid w:val="0045564E"/>
    <w:rsid w:val="00461158"/>
    <w:rsid w:val="00466BAC"/>
    <w:rsid w:val="00467779"/>
    <w:rsid w:val="004772D0"/>
    <w:rsid w:val="00496326"/>
    <w:rsid w:val="004972E3"/>
    <w:rsid w:val="004A450B"/>
    <w:rsid w:val="004A51D1"/>
    <w:rsid w:val="004A5D4F"/>
    <w:rsid w:val="004B0580"/>
    <w:rsid w:val="004B6AED"/>
    <w:rsid w:val="004D001E"/>
    <w:rsid w:val="004D2641"/>
    <w:rsid w:val="004D4B2F"/>
    <w:rsid w:val="004F357C"/>
    <w:rsid w:val="00506C21"/>
    <w:rsid w:val="005071BD"/>
    <w:rsid w:val="00507EC5"/>
    <w:rsid w:val="00513322"/>
    <w:rsid w:val="00513A38"/>
    <w:rsid w:val="00513E00"/>
    <w:rsid w:val="005212F5"/>
    <w:rsid w:val="00526152"/>
    <w:rsid w:val="00526716"/>
    <w:rsid w:val="00533525"/>
    <w:rsid w:val="005336BC"/>
    <w:rsid w:val="00541066"/>
    <w:rsid w:val="005410EE"/>
    <w:rsid w:val="00542D91"/>
    <w:rsid w:val="00547B35"/>
    <w:rsid w:val="00552807"/>
    <w:rsid w:val="00552AA6"/>
    <w:rsid w:val="005547E0"/>
    <w:rsid w:val="005617B2"/>
    <w:rsid w:val="005626DD"/>
    <w:rsid w:val="00563CEA"/>
    <w:rsid w:val="00571854"/>
    <w:rsid w:val="005732FA"/>
    <w:rsid w:val="00574C53"/>
    <w:rsid w:val="00581DA8"/>
    <w:rsid w:val="00585EBD"/>
    <w:rsid w:val="00596F6B"/>
    <w:rsid w:val="005A19E7"/>
    <w:rsid w:val="005C305B"/>
    <w:rsid w:val="005C6D5E"/>
    <w:rsid w:val="005D07F4"/>
    <w:rsid w:val="005D609D"/>
    <w:rsid w:val="005D6D82"/>
    <w:rsid w:val="005E6064"/>
    <w:rsid w:val="005F2CED"/>
    <w:rsid w:val="005F3209"/>
    <w:rsid w:val="005F4C1E"/>
    <w:rsid w:val="00606FF8"/>
    <w:rsid w:val="006114D7"/>
    <w:rsid w:val="00617B48"/>
    <w:rsid w:val="00643030"/>
    <w:rsid w:val="006673E6"/>
    <w:rsid w:val="00671F3D"/>
    <w:rsid w:val="006730BA"/>
    <w:rsid w:val="00674D77"/>
    <w:rsid w:val="00680232"/>
    <w:rsid w:val="006824A8"/>
    <w:rsid w:val="006937F5"/>
    <w:rsid w:val="00695355"/>
    <w:rsid w:val="00697466"/>
    <w:rsid w:val="006D00DF"/>
    <w:rsid w:val="006E0466"/>
    <w:rsid w:val="006F0337"/>
    <w:rsid w:val="006F05AB"/>
    <w:rsid w:val="006F7002"/>
    <w:rsid w:val="00700004"/>
    <w:rsid w:val="00701944"/>
    <w:rsid w:val="007027AA"/>
    <w:rsid w:val="00704067"/>
    <w:rsid w:val="00707C98"/>
    <w:rsid w:val="007160EE"/>
    <w:rsid w:val="0072564A"/>
    <w:rsid w:val="00726AA6"/>
    <w:rsid w:val="007338B7"/>
    <w:rsid w:val="007372EC"/>
    <w:rsid w:val="0074548E"/>
    <w:rsid w:val="00747904"/>
    <w:rsid w:val="0075234E"/>
    <w:rsid w:val="00762598"/>
    <w:rsid w:val="00773311"/>
    <w:rsid w:val="00777998"/>
    <w:rsid w:val="00781639"/>
    <w:rsid w:val="0078774E"/>
    <w:rsid w:val="00790C7C"/>
    <w:rsid w:val="00794A7D"/>
    <w:rsid w:val="00797C7A"/>
    <w:rsid w:val="007A231C"/>
    <w:rsid w:val="007C3F5D"/>
    <w:rsid w:val="007D5F27"/>
    <w:rsid w:val="007D663A"/>
    <w:rsid w:val="007D7BAF"/>
    <w:rsid w:val="007E2073"/>
    <w:rsid w:val="007E753F"/>
    <w:rsid w:val="007F6452"/>
    <w:rsid w:val="00804F0D"/>
    <w:rsid w:val="00807ACB"/>
    <w:rsid w:val="008151DB"/>
    <w:rsid w:val="0082544F"/>
    <w:rsid w:val="00834FFA"/>
    <w:rsid w:val="00850EB7"/>
    <w:rsid w:val="008533A3"/>
    <w:rsid w:val="008534C5"/>
    <w:rsid w:val="00857267"/>
    <w:rsid w:val="00861BF5"/>
    <w:rsid w:val="008654F0"/>
    <w:rsid w:val="00871442"/>
    <w:rsid w:val="008902DB"/>
    <w:rsid w:val="00893FA4"/>
    <w:rsid w:val="008B19D2"/>
    <w:rsid w:val="008C0041"/>
    <w:rsid w:val="008C2B02"/>
    <w:rsid w:val="008C3E9D"/>
    <w:rsid w:val="008C5D07"/>
    <w:rsid w:val="008D01E1"/>
    <w:rsid w:val="008D15CC"/>
    <w:rsid w:val="008D7F9C"/>
    <w:rsid w:val="008F4CFB"/>
    <w:rsid w:val="008F5726"/>
    <w:rsid w:val="009036D7"/>
    <w:rsid w:val="00906A9D"/>
    <w:rsid w:val="0091729B"/>
    <w:rsid w:val="0092438E"/>
    <w:rsid w:val="00925629"/>
    <w:rsid w:val="00925717"/>
    <w:rsid w:val="00930194"/>
    <w:rsid w:val="00934742"/>
    <w:rsid w:val="00937255"/>
    <w:rsid w:val="00940A54"/>
    <w:rsid w:val="0094172E"/>
    <w:rsid w:val="00947103"/>
    <w:rsid w:val="009477FF"/>
    <w:rsid w:val="00947D06"/>
    <w:rsid w:val="00952BA9"/>
    <w:rsid w:val="00956C8A"/>
    <w:rsid w:val="00957709"/>
    <w:rsid w:val="0098200A"/>
    <w:rsid w:val="00982511"/>
    <w:rsid w:val="0098679F"/>
    <w:rsid w:val="009905F4"/>
    <w:rsid w:val="00991854"/>
    <w:rsid w:val="00992011"/>
    <w:rsid w:val="009930AB"/>
    <w:rsid w:val="009954FD"/>
    <w:rsid w:val="009A4362"/>
    <w:rsid w:val="009B0104"/>
    <w:rsid w:val="009B6619"/>
    <w:rsid w:val="009B6739"/>
    <w:rsid w:val="009B6B28"/>
    <w:rsid w:val="009C0D32"/>
    <w:rsid w:val="009C1A3A"/>
    <w:rsid w:val="009D5CF8"/>
    <w:rsid w:val="009E1D29"/>
    <w:rsid w:val="009E3023"/>
    <w:rsid w:val="009E4273"/>
    <w:rsid w:val="009F4B74"/>
    <w:rsid w:val="009F50A1"/>
    <w:rsid w:val="00A050EA"/>
    <w:rsid w:val="00A07606"/>
    <w:rsid w:val="00A159E7"/>
    <w:rsid w:val="00A21EA9"/>
    <w:rsid w:val="00A23690"/>
    <w:rsid w:val="00A237E2"/>
    <w:rsid w:val="00A2666B"/>
    <w:rsid w:val="00A44925"/>
    <w:rsid w:val="00A479AF"/>
    <w:rsid w:val="00A5323D"/>
    <w:rsid w:val="00A60FF4"/>
    <w:rsid w:val="00A61255"/>
    <w:rsid w:val="00A70BCD"/>
    <w:rsid w:val="00A80BE5"/>
    <w:rsid w:val="00A81FB6"/>
    <w:rsid w:val="00A93ED1"/>
    <w:rsid w:val="00A94A1B"/>
    <w:rsid w:val="00AA6A39"/>
    <w:rsid w:val="00AD0BC7"/>
    <w:rsid w:val="00AD36B7"/>
    <w:rsid w:val="00AD6EA2"/>
    <w:rsid w:val="00AD6F37"/>
    <w:rsid w:val="00AE13A4"/>
    <w:rsid w:val="00AE3FDC"/>
    <w:rsid w:val="00AE4444"/>
    <w:rsid w:val="00AF2749"/>
    <w:rsid w:val="00AF3820"/>
    <w:rsid w:val="00B01096"/>
    <w:rsid w:val="00B05818"/>
    <w:rsid w:val="00B07048"/>
    <w:rsid w:val="00B075CC"/>
    <w:rsid w:val="00B36B3C"/>
    <w:rsid w:val="00B404D1"/>
    <w:rsid w:val="00B55F52"/>
    <w:rsid w:val="00B84E1F"/>
    <w:rsid w:val="00B900A4"/>
    <w:rsid w:val="00B921AA"/>
    <w:rsid w:val="00B95910"/>
    <w:rsid w:val="00B96856"/>
    <w:rsid w:val="00B96E59"/>
    <w:rsid w:val="00BA1A57"/>
    <w:rsid w:val="00BA44E2"/>
    <w:rsid w:val="00BA56A9"/>
    <w:rsid w:val="00BA6A40"/>
    <w:rsid w:val="00BC1FE1"/>
    <w:rsid w:val="00BE17D0"/>
    <w:rsid w:val="00BE2A71"/>
    <w:rsid w:val="00BF7DE1"/>
    <w:rsid w:val="00C04280"/>
    <w:rsid w:val="00C05A6D"/>
    <w:rsid w:val="00C06509"/>
    <w:rsid w:val="00C06EE7"/>
    <w:rsid w:val="00C11D35"/>
    <w:rsid w:val="00C122F1"/>
    <w:rsid w:val="00C17130"/>
    <w:rsid w:val="00C366F0"/>
    <w:rsid w:val="00C43CA0"/>
    <w:rsid w:val="00C44950"/>
    <w:rsid w:val="00C51994"/>
    <w:rsid w:val="00C6229A"/>
    <w:rsid w:val="00C66695"/>
    <w:rsid w:val="00C70EB8"/>
    <w:rsid w:val="00C7126B"/>
    <w:rsid w:val="00C72310"/>
    <w:rsid w:val="00C73C93"/>
    <w:rsid w:val="00C77740"/>
    <w:rsid w:val="00C828E4"/>
    <w:rsid w:val="00C84EA2"/>
    <w:rsid w:val="00C94DC5"/>
    <w:rsid w:val="00CA4368"/>
    <w:rsid w:val="00CA5D46"/>
    <w:rsid w:val="00CD0E84"/>
    <w:rsid w:val="00CE245A"/>
    <w:rsid w:val="00CE6650"/>
    <w:rsid w:val="00CF0E8B"/>
    <w:rsid w:val="00CF4BD7"/>
    <w:rsid w:val="00D16280"/>
    <w:rsid w:val="00D21E65"/>
    <w:rsid w:val="00D23387"/>
    <w:rsid w:val="00D244AF"/>
    <w:rsid w:val="00D32CED"/>
    <w:rsid w:val="00D42688"/>
    <w:rsid w:val="00D54AFB"/>
    <w:rsid w:val="00D601CE"/>
    <w:rsid w:val="00D6315D"/>
    <w:rsid w:val="00D75AD2"/>
    <w:rsid w:val="00D76447"/>
    <w:rsid w:val="00D94838"/>
    <w:rsid w:val="00D971C0"/>
    <w:rsid w:val="00DA351D"/>
    <w:rsid w:val="00DB1C9C"/>
    <w:rsid w:val="00DB7993"/>
    <w:rsid w:val="00DC1BC0"/>
    <w:rsid w:val="00DC7439"/>
    <w:rsid w:val="00DD06D2"/>
    <w:rsid w:val="00DD347C"/>
    <w:rsid w:val="00DE28F8"/>
    <w:rsid w:val="00DE394A"/>
    <w:rsid w:val="00DF385A"/>
    <w:rsid w:val="00DF4B22"/>
    <w:rsid w:val="00DF6967"/>
    <w:rsid w:val="00DF6DD7"/>
    <w:rsid w:val="00E03D8A"/>
    <w:rsid w:val="00E04C1D"/>
    <w:rsid w:val="00E06ED6"/>
    <w:rsid w:val="00E11A53"/>
    <w:rsid w:val="00E13E7A"/>
    <w:rsid w:val="00E149F3"/>
    <w:rsid w:val="00E14E14"/>
    <w:rsid w:val="00E16408"/>
    <w:rsid w:val="00E23788"/>
    <w:rsid w:val="00E25CD0"/>
    <w:rsid w:val="00E3065F"/>
    <w:rsid w:val="00E34BE1"/>
    <w:rsid w:val="00E375BE"/>
    <w:rsid w:val="00E42125"/>
    <w:rsid w:val="00E421DD"/>
    <w:rsid w:val="00E72CBD"/>
    <w:rsid w:val="00E73FF8"/>
    <w:rsid w:val="00E76635"/>
    <w:rsid w:val="00E80118"/>
    <w:rsid w:val="00E873D4"/>
    <w:rsid w:val="00E900EE"/>
    <w:rsid w:val="00E91C58"/>
    <w:rsid w:val="00EA0C34"/>
    <w:rsid w:val="00EB0624"/>
    <w:rsid w:val="00EB2E63"/>
    <w:rsid w:val="00EC5119"/>
    <w:rsid w:val="00EC65F2"/>
    <w:rsid w:val="00ED0BF2"/>
    <w:rsid w:val="00ED3022"/>
    <w:rsid w:val="00EF6455"/>
    <w:rsid w:val="00F057B0"/>
    <w:rsid w:val="00F06F50"/>
    <w:rsid w:val="00F071BC"/>
    <w:rsid w:val="00F11899"/>
    <w:rsid w:val="00F134C5"/>
    <w:rsid w:val="00F14B7E"/>
    <w:rsid w:val="00F16668"/>
    <w:rsid w:val="00F26928"/>
    <w:rsid w:val="00F32B74"/>
    <w:rsid w:val="00F34B3B"/>
    <w:rsid w:val="00F41E34"/>
    <w:rsid w:val="00F42230"/>
    <w:rsid w:val="00F47255"/>
    <w:rsid w:val="00F60CF0"/>
    <w:rsid w:val="00F65093"/>
    <w:rsid w:val="00F650D5"/>
    <w:rsid w:val="00F713FA"/>
    <w:rsid w:val="00F72924"/>
    <w:rsid w:val="00F75BF5"/>
    <w:rsid w:val="00F824A9"/>
    <w:rsid w:val="00F8317E"/>
    <w:rsid w:val="00F8667E"/>
    <w:rsid w:val="00F932A0"/>
    <w:rsid w:val="00F97991"/>
    <w:rsid w:val="00FA095F"/>
    <w:rsid w:val="00FA4910"/>
    <w:rsid w:val="00FB0421"/>
    <w:rsid w:val="00FB18FD"/>
    <w:rsid w:val="00FB779D"/>
    <w:rsid w:val="00FC1972"/>
    <w:rsid w:val="00FC6E77"/>
    <w:rsid w:val="00FD5CC2"/>
    <w:rsid w:val="00FE0C9D"/>
    <w:rsid w:val="00FE2B8E"/>
    <w:rsid w:val="00FE3D62"/>
    <w:rsid w:val="00FE55F8"/>
    <w:rsid w:val="00FE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004E"/>
  <w15:chartTrackingRefBased/>
  <w15:docId w15:val="{A3D50A42-AF3F-444B-BBFF-92F31077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B8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635"/>
    <w:pPr>
      <w:ind w:left="720"/>
      <w:contextualSpacing/>
    </w:pPr>
    <w:rPr>
      <w:noProof w:val="0"/>
    </w:rPr>
  </w:style>
  <w:style w:type="character" w:customStyle="1" w:styleId="tlid-translation">
    <w:name w:val="tlid-translation"/>
    <w:basedOn w:val="DefaultParagraphFont"/>
    <w:rsid w:val="00697466"/>
  </w:style>
  <w:style w:type="paragraph" w:styleId="Header">
    <w:name w:val="header"/>
    <w:basedOn w:val="Normal"/>
    <w:link w:val="HeaderChar"/>
    <w:uiPriority w:val="99"/>
    <w:unhideWhenUsed/>
    <w:rsid w:val="008D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5CC"/>
    <w:rPr>
      <w:noProof/>
    </w:rPr>
  </w:style>
  <w:style w:type="paragraph" w:styleId="Footer">
    <w:name w:val="footer"/>
    <w:basedOn w:val="Normal"/>
    <w:link w:val="FooterChar"/>
    <w:uiPriority w:val="99"/>
    <w:unhideWhenUsed/>
    <w:rsid w:val="008D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5CC"/>
    <w:rPr>
      <w:noProof/>
    </w:rPr>
  </w:style>
  <w:style w:type="character" w:styleId="Strong">
    <w:name w:val="Strong"/>
    <w:basedOn w:val="DefaultParagraphFont"/>
    <w:uiPriority w:val="22"/>
    <w:qFormat/>
    <w:rsid w:val="00547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482">
      <w:bodyDiv w:val="1"/>
      <w:marLeft w:val="0"/>
      <w:marRight w:val="0"/>
      <w:marTop w:val="0"/>
      <w:marBottom w:val="0"/>
      <w:divBdr>
        <w:top w:val="none" w:sz="0" w:space="0" w:color="auto"/>
        <w:left w:val="none" w:sz="0" w:space="0" w:color="auto"/>
        <w:bottom w:val="none" w:sz="0" w:space="0" w:color="auto"/>
        <w:right w:val="none" w:sz="0" w:space="0" w:color="auto"/>
      </w:divBdr>
      <w:divsChild>
        <w:div w:id="1197353820">
          <w:marLeft w:val="0"/>
          <w:marRight w:val="0"/>
          <w:marTop w:val="0"/>
          <w:marBottom w:val="0"/>
          <w:divBdr>
            <w:top w:val="none" w:sz="0" w:space="0" w:color="auto"/>
            <w:left w:val="none" w:sz="0" w:space="0" w:color="auto"/>
            <w:bottom w:val="none" w:sz="0" w:space="0" w:color="auto"/>
            <w:right w:val="none" w:sz="0" w:space="0" w:color="auto"/>
          </w:divBdr>
          <w:divsChild>
            <w:div w:id="1783646699">
              <w:marLeft w:val="0"/>
              <w:marRight w:val="0"/>
              <w:marTop w:val="0"/>
              <w:marBottom w:val="0"/>
              <w:divBdr>
                <w:top w:val="none" w:sz="0" w:space="0" w:color="auto"/>
                <w:left w:val="none" w:sz="0" w:space="0" w:color="auto"/>
                <w:bottom w:val="none" w:sz="0" w:space="0" w:color="auto"/>
                <w:right w:val="none" w:sz="0" w:space="0" w:color="auto"/>
              </w:divBdr>
              <w:divsChild>
                <w:div w:id="1950047835">
                  <w:marLeft w:val="0"/>
                  <w:marRight w:val="0"/>
                  <w:marTop w:val="0"/>
                  <w:marBottom w:val="0"/>
                  <w:divBdr>
                    <w:top w:val="none" w:sz="0" w:space="0" w:color="auto"/>
                    <w:left w:val="none" w:sz="0" w:space="0" w:color="auto"/>
                    <w:bottom w:val="none" w:sz="0" w:space="0" w:color="auto"/>
                    <w:right w:val="none" w:sz="0" w:space="0" w:color="auto"/>
                  </w:divBdr>
                  <w:divsChild>
                    <w:div w:id="1387948553">
                      <w:marLeft w:val="0"/>
                      <w:marRight w:val="0"/>
                      <w:marTop w:val="0"/>
                      <w:marBottom w:val="0"/>
                      <w:divBdr>
                        <w:top w:val="none" w:sz="0" w:space="0" w:color="auto"/>
                        <w:left w:val="none" w:sz="0" w:space="0" w:color="auto"/>
                        <w:bottom w:val="none" w:sz="0" w:space="0" w:color="auto"/>
                        <w:right w:val="none" w:sz="0" w:space="0" w:color="auto"/>
                      </w:divBdr>
                      <w:divsChild>
                        <w:div w:id="325979696">
                          <w:marLeft w:val="0"/>
                          <w:marRight w:val="0"/>
                          <w:marTop w:val="0"/>
                          <w:marBottom w:val="0"/>
                          <w:divBdr>
                            <w:top w:val="none" w:sz="0" w:space="0" w:color="auto"/>
                            <w:left w:val="none" w:sz="0" w:space="0" w:color="auto"/>
                            <w:bottom w:val="none" w:sz="0" w:space="0" w:color="auto"/>
                            <w:right w:val="none" w:sz="0" w:space="0" w:color="auto"/>
                          </w:divBdr>
                          <w:divsChild>
                            <w:div w:id="533888756">
                              <w:marLeft w:val="0"/>
                              <w:marRight w:val="0"/>
                              <w:marTop w:val="0"/>
                              <w:marBottom w:val="0"/>
                              <w:divBdr>
                                <w:top w:val="none" w:sz="0" w:space="0" w:color="auto"/>
                                <w:left w:val="none" w:sz="0" w:space="0" w:color="auto"/>
                                <w:bottom w:val="none" w:sz="0" w:space="0" w:color="auto"/>
                                <w:right w:val="none" w:sz="0" w:space="0" w:color="auto"/>
                              </w:divBdr>
                              <w:divsChild>
                                <w:div w:id="120150660">
                                  <w:marLeft w:val="0"/>
                                  <w:marRight w:val="0"/>
                                  <w:marTop w:val="0"/>
                                  <w:marBottom w:val="0"/>
                                  <w:divBdr>
                                    <w:top w:val="none" w:sz="0" w:space="0" w:color="auto"/>
                                    <w:left w:val="none" w:sz="0" w:space="0" w:color="auto"/>
                                    <w:bottom w:val="none" w:sz="0" w:space="0" w:color="auto"/>
                                    <w:right w:val="none" w:sz="0" w:space="0" w:color="auto"/>
                                  </w:divBdr>
                                  <w:divsChild>
                                    <w:div w:id="1697151885">
                                      <w:marLeft w:val="0"/>
                                      <w:marRight w:val="0"/>
                                      <w:marTop w:val="0"/>
                                      <w:marBottom w:val="0"/>
                                      <w:divBdr>
                                        <w:top w:val="none" w:sz="0" w:space="0" w:color="auto"/>
                                        <w:left w:val="none" w:sz="0" w:space="0" w:color="auto"/>
                                        <w:bottom w:val="none" w:sz="0" w:space="0" w:color="auto"/>
                                        <w:right w:val="none" w:sz="0" w:space="0" w:color="auto"/>
                                      </w:divBdr>
                                      <w:divsChild>
                                        <w:div w:id="2003386835">
                                          <w:marLeft w:val="0"/>
                                          <w:marRight w:val="0"/>
                                          <w:marTop w:val="0"/>
                                          <w:marBottom w:val="0"/>
                                          <w:divBdr>
                                            <w:top w:val="none" w:sz="0" w:space="0" w:color="auto"/>
                                            <w:left w:val="none" w:sz="0" w:space="0" w:color="auto"/>
                                            <w:bottom w:val="none" w:sz="0" w:space="0" w:color="auto"/>
                                            <w:right w:val="none" w:sz="0" w:space="0" w:color="auto"/>
                                          </w:divBdr>
                                          <w:divsChild>
                                            <w:div w:id="980620771">
                                              <w:marLeft w:val="0"/>
                                              <w:marRight w:val="0"/>
                                              <w:marTop w:val="0"/>
                                              <w:marBottom w:val="495"/>
                                              <w:divBdr>
                                                <w:top w:val="none" w:sz="0" w:space="0" w:color="auto"/>
                                                <w:left w:val="none" w:sz="0" w:space="0" w:color="auto"/>
                                                <w:bottom w:val="none" w:sz="0" w:space="0" w:color="auto"/>
                                                <w:right w:val="none" w:sz="0" w:space="0" w:color="auto"/>
                                              </w:divBdr>
                                              <w:divsChild>
                                                <w:div w:id="1307128440">
                                                  <w:marLeft w:val="0"/>
                                                  <w:marRight w:val="0"/>
                                                  <w:marTop w:val="0"/>
                                                  <w:marBottom w:val="0"/>
                                                  <w:divBdr>
                                                    <w:top w:val="none" w:sz="0" w:space="0" w:color="auto"/>
                                                    <w:left w:val="none" w:sz="0" w:space="0" w:color="auto"/>
                                                    <w:bottom w:val="none" w:sz="0" w:space="0" w:color="auto"/>
                                                    <w:right w:val="none" w:sz="0" w:space="0" w:color="auto"/>
                                                  </w:divBdr>
                                                </w:div>
                                              </w:divsChild>
                                            </w:div>
                                            <w:div w:id="1477718693">
                                              <w:marLeft w:val="0"/>
                                              <w:marRight w:val="0"/>
                                              <w:marTop w:val="0"/>
                                              <w:marBottom w:val="0"/>
                                              <w:divBdr>
                                                <w:top w:val="none" w:sz="0" w:space="0" w:color="auto"/>
                                                <w:left w:val="none" w:sz="0" w:space="0" w:color="auto"/>
                                                <w:bottom w:val="none" w:sz="0" w:space="0" w:color="auto"/>
                                                <w:right w:val="none" w:sz="0" w:space="0" w:color="auto"/>
                                              </w:divBdr>
                                              <w:divsChild>
                                                <w:div w:id="930625919">
                                                  <w:marLeft w:val="0"/>
                                                  <w:marRight w:val="0"/>
                                                  <w:marTop w:val="0"/>
                                                  <w:marBottom w:val="0"/>
                                                  <w:divBdr>
                                                    <w:top w:val="none" w:sz="0" w:space="0" w:color="auto"/>
                                                    <w:left w:val="none" w:sz="0" w:space="0" w:color="auto"/>
                                                    <w:bottom w:val="none" w:sz="0" w:space="0" w:color="auto"/>
                                                    <w:right w:val="none" w:sz="0" w:space="0" w:color="auto"/>
                                                  </w:divBdr>
                                                </w:div>
                                                <w:div w:id="1302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621517">
      <w:bodyDiv w:val="1"/>
      <w:marLeft w:val="0"/>
      <w:marRight w:val="0"/>
      <w:marTop w:val="0"/>
      <w:marBottom w:val="0"/>
      <w:divBdr>
        <w:top w:val="none" w:sz="0" w:space="0" w:color="auto"/>
        <w:left w:val="none" w:sz="0" w:space="0" w:color="auto"/>
        <w:bottom w:val="none" w:sz="0" w:space="0" w:color="auto"/>
        <w:right w:val="none" w:sz="0" w:space="0" w:color="auto"/>
      </w:divBdr>
      <w:divsChild>
        <w:div w:id="1840580622">
          <w:marLeft w:val="0"/>
          <w:marRight w:val="0"/>
          <w:marTop w:val="0"/>
          <w:marBottom w:val="0"/>
          <w:divBdr>
            <w:top w:val="none" w:sz="0" w:space="0" w:color="auto"/>
            <w:left w:val="none" w:sz="0" w:space="0" w:color="auto"/>
            <w:bottom w:val="none" w:sz="0" w:space="0" w:color="auto"/>
            <w:right w:val="none" w:sz="0" w:space="0" w:color="auto"/>
          </w:divBdr>
          <w:divsChild>
            <w:div w:id="406540637">
              <w:marLeft w:val="0"/>
              <w:marRight w:val="0"/>
              <w:marTop w:val="0"/>
              <w:marBottom w:val="0"/>
              <w:divBdr>
                <w:top w:val="none" w:sz="0" w:space="0" w:color="auto"/>
                <w:left w:val="none" w:sz="0" w:space="0" w:color="auto"/>
                <w:bottom w:val="none" w:sz="0" w:space="0" w:color="auto"/>
                <w:right w:val="none" w:sz="0" w:space="0" w:color="auto"/>
              </w:divBdr>
              <w:divsChild>
                <w:div w:id="1945109445">
                  <w:marLeft w:val="0"/>
                  <w:marRight w:val="0"/>
                  <w:marTop w:val="0"/>
                  <w:marBottom w:val="0"/>
                  <w:divBdr>
                    <w:top w:val="none" w:sz="0" w:space="0" w:color="auto"/>
                    <w:left w:val="none" w:sz="0" w:space="0" w:color="auto"/>
                    <w:bottom w:val="none" w:sz="0" w:space="0" w:color="auto"/>
                    <w:right w:val="none" w:sz="0" w:space="0" w:color="auto"/>
                  </w:divBdr>
                  <w:divsChild>
                    <w:div w:id="1881822604">
                      <w:marLeft w:val="0"/>
                      <w:marRight w:val="0"/>
                      <w:marTop w:val="0"/>
                      <w:marBottom w:val="0"/>
                      <w:divBdr>
                        <w:top w:val="none" w:sz="0" w:space="0" w:color="auto"/>
                        <w:left w:val="none" w:sz="0" w:space="0" w:color="auto"/>
                        <w:bottom w:val="none" w:sz="0" w:space="0" w:color="auto"/>
                        <w:right w:val="none" w:sz="0" w:space="0" w:color="auto"/>
                      </w:divBdr>
                      <w:divsChild>
                        <w:div w:id="441346612">
                          <w:marLeft w:val="0"/>
                          <w:marRight w:val="0"/>
                          <w:marTop w:val="0"/>
                          <w:marBottom w:val="0"/>
                          <w:divBdr>
                            <w:top w:val="none" w:sz="0" w:space="0" w:color="auto"/>
                            <w:left w:val="none" w:sz="0" w:space="0" w:color="auto"/>
                            <w:bottom w:val="none" w:sz="0" w:space="0" w:color="auto"/>
                            <w:right w:val="none" w:sz="0" w:space="0" w:color="auto"/>
                          </w:divBdr>
                          <w:divsChild>
                            <w:div w:id="1191719049">
                              <w:marLeft w:val="0"/>
                              <w:marRight w:val="0"/>
                              <w:marTop w:val="0"/>
                              <w:marBottom w:val="0"/>
                              <w:divBdr>
                                <w:top w:val="none" w:sz="0" w:space="0" w:color="auto"/>
                                <w:left w:val="none" w:sz="0" w:space="0" w:color="auto"/>
                                <w:bottom w:val="none" w:sz="0" w:space="0" w:color="auto"/>
                                <w:right w:val="none" w:sz="0" w:space="0" w:color="auto"/>
                              </w:divBdr>
                              <w:divsChild>
                                <w:div w:id="1527133213">
                                  <w:marLeft w:val="0"/>
                                  <w:marRight w:val="0"/>
                                  <w:marTop w:val="0"/>
                                  <w:marBottom w:val="0"/>
                                  <w:divBdr>
                                    <w:top w:val="none" w:sz="0" w:space="0" w:color="auto"/>
                                    <w:left w:val="none" w:sz="0" w:space="0" w:color="auto"/>
                                    <w:bottom w:val="none" w:sz="0" w:space="0" w:color="auto"/>
                                    <w:right w:val="none" w:sz="0" w:space="0" w:color="auto"/>
                                  </w:divBdr>
                                  <w:divsChild>
                                    <w:div w:id="1074007447">
                                      <w:marLeft w:val="0"/>
                                      <w:marRight w:val="0"/>
                                      <w:marTop w:val="0"/>
                                      <w:marBottom w:val="0"/>
                                      <w:divBdr>
                                        <w:top w:val="none" w:sz="0" w:space="0" w:color="auto"/>
                                        <w:left w:val="none" w:sz="0" w:space="0" w:color="auto"/>
                                        <w:bottom w:val="none" w:sz="0" w:space="0" w:color="auto"/>
                                        <w:right w:val="none" w:sz="0" w:space="0" w:color="auto"/>
                                      </w:divBdr>
                                      <w:divsChild>
                                        <w:div w:id="1289623071">
                                          <w:marLeft w:val="0"/>
                                          <w:marRight w:val="0"/>
                                          <w:marTop w:val="0"/>
                                          <w:marBottom w:val="495"/>
                                          <w:divBdr>
                                            <w:top w:val="none" w:sz="0" w:space="0" w:color="auto"/>
                                            <w:left w:val="none" w:sz="0" w:space="0" w:color="auto"/>
                                            <w:bottom w:val="none" w:sz="0" w:space="0" w:color="auto"/>
                                            <w:right w:val="none" w:sz="0" w:space="0" w:color="auto"/>
                                          </w:divBdr>
                                          <w:divsChild>
                                            <w:div w:id="865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88806">
      <w:bodyDiv w:val="1"/>
      <w:marLeft w:val="0"/>
      <w:marRight w:val="0"/>
      <w:marTop w:val="0"/>
      <w:marBottom w:val="0"/>
      <w:divBdr>
        <w:top w:val="none" w:sz="0" w:space="0" w:color="auto"/>
        <w:left w:val="none" w:sz="0" w:space="0" w:color="auto"/>
        <w:bottom w:val="none" w:sz="0" w:space="0" w:color="auto"/>
        <w:right w:val="none" w:sz="0" w:space="0" w:color="auto"/>
      </w:divBdr>
    </w:div>
    <w:div w:id="662860644">
      <w:bodyDiv w:val="1"/>
      <w:marLeft w:val="0"/>
      <w:marRight w:val="0"/>
      <w:marTop w:val="0"/>
      <w:marBottom w:val="0"/>
      <w:divBdr>
        <w:top w:val="none" w:sz="0" w:space="0" w:color="auto"/>
        <w:left w:val="none" w:sz="0" w:space="0" w:color="auto"/>
        <w:bottom w:val="none" w:sz="0" w:space="0" w:color="auto"/>
        <w:right w:val="none" w:sz="0" w:space="0" w:color="auto"/>
      </w:divBdr>
      <w:divsChild>
        <w:div w:id="1755515889">
          <w:marLeft w:val="0"/>
          <w:marRight w:val="0"/>
          <w:marTop w:val="0"/>
          <w:marBottom w:val="0"/>
          <w:divBdr>
            <w:top w:val="none" w:sz="0" w:space="0" w:color="auto"/>
            <w:left w:val="none" w:sz="0" w:space="0" w:color="auto"/>
            <w:bottom w:val="none" w:sz="0" w:space="0" w:color="auto"/>
            <w:right w:val="none" w:sz="0" w:space="0" w:color="auto"/>
          </w:divBdr>
          <w:divsChild>
            <w:div w:id="1324117186">
              <w:marLeft w:val="0"/>
              <w:marRight w:val="0"/>
              <w:marTop w:val="0"/>
              <w:marBottom w:val="0"/>
              <w:divBdr>
                <w:top w:val="none" w:sz="0" w:space="0" w:color="auto"/>
                <w:left w:val="none" w:sz="0" w:space="0" w:color="auto"/>
                <w:bottom w:val="none" w:sz="0" w:space="0" w:color="auto"/>
                <w:right w:val="none" w:sz="0" w:space="0" w:color="auto"/>
              </w:divBdr>
              <w:divsChild>
                <w:div w:id="2104951233">
                  <w:marLeft w:val="0"/>
                  <w:marRight w:val="0"/>
                  <w:marTop w:val="0"/>
                  <w:marBottom w:val="0"/>
                  <w:divBdr>
                    <w:top w:val="none" w:sz="0" w:space="0" w:color="auto"/>
                    <w:left w:val="none" w:sz="0" w:space="0" w:color="auto"/>
                    <w:bottom w:val="none" w:sz="0" w:space="0" w:color="auto"/>
                    <w:right w:val="none" w:sz="0" w:space="0" w:color="auto"/>
                  </w:divBdr>
                  <w:divsChild>
                    <w:div w:id="252907321">
                      <w:marLeft w:val="0"/>
                      <w:marRight w:val="0"/>
                      <w:marTop w:val="0"/>
                      <w:marBottom w:val="0"/>
                      <w:divBdr>
                        <w:top w:val="none" w:sz="0" w:space="0" w:color="auto"/>
                        <w:left w:val="none" w:sz="0" w:space="0" w:color="auto"/>
                        <w:bottom w:val="none" w:sz="0" w:space="0" w:color="auto"/>
                        <w:right w:val="none" w:sz="0" w:space="0" w:color="auto"/>
                      </w:divBdr>
                      <w:divsChild>
                        <w:div w:id="253393976">
                          <w:marLeft w:val="0"/>
                          <w:marRight w:val="0"/>
                          <w:marTop w:val="0"/>
                          <w:marBottom w:val="0"/>
                          <w:divBdr>
                            <w:top w:val="none" w:sz="0" w:space="0" w:color="auto"/>
                            <w:left w:val="none" w:sz="0" w:space="0" w:color="auto"/>
                            <w:bottom w:val="none" w:sz="0" w:space="0" w:color="auto"/>
                            <w:right w:val="none" w:sz="0" w:space="0" w:color="auto"/>
                          </w:divBdr>
                          <w:divsChild>
                            <w:div w:id="1684361869">
                              <w:marLeft w:val="0"/>
                              <w:marRight w:val="0"/>
                              <w:marTop w:val="0"/>
                              <w:marBottom w:val="0"/>
                              <w:divBdr>
                                <w:top w:val="none" w:sz="0" w:space="0" w:color="auto"/>
                                <w:left w:val="none" w:sz="0" w:space="0" w:color="auto"/>
                                <w:bottom w:val="none" w:sz="0" w:space="0" w:color="auto"/>
                                <w:right w:val="none" w:sz="0" w:space="0" w:color="auto"/>
                              </w:divBdr>
                              <w:divsChild>
                                <w:div w:id="123433347">
                                  <w:marLeft w:val="0"/>
                                  <w:marRight w:val="0"/>
                                  <w:marTop w:val="0"/>
                                  <w:marBottom w:val="0"/>
                                  <w:divBdr>
                                    <w:top w:val="none" w:sz="0" w:space="0" w:color="auto"/>
                                    <w:left w:val="none" w:sz="0" w:space="0" w:color="auto"/>
                                    <w:bottom w:val="none" w:sz="0" w:space="0" w:color="auto"/>
                                    <w:right w:val="none" w:sz="0" w:space="0" w:color="auto"/>
                                  </w:divBdr>
                                  <w:divsChild>
                                    <w:div w:id="1052386116">
                                      <w:marLeft w:val="0"/>
                                      <w:marRight w:val="0"/>
                                      <w:marTop w:val="0"/>
                                      <w:marBottom w:val="0"/>
                                      <w:divBdr>
                                        <w:top w:val="none" w:sz="0" w:space="0" w:color="auto"/>
                                        <w:left w:val="none" w:sz="0" w:space="0" w:color="auto"/>
                                        <w:bottom w:val="none" w:sz="0" w:space="0" w:color="auto"/>
                                        <w:right w:val="none" w:sz="0" w:space="0" w:color="auto"/>
                                      </w:divBdr>
                                      <w:divsChild>
                                        <w:div w:id="1780711291">
                                          <w:marLeft w:val="0"/>
                                          <w:marRight w:val="0"/>
                                          <w:marTop w:val="0"/>
                                          <w:marBottom w:val="495"/>
                                          <w:divBdr>
                                            <w:top w:val="none" w:sz="0" w:space="0" w:color="auto"/>
                                            <w:left w:val="none" w:sz="0" w:space="0" w:color="auto"/>
                                            <w:bottom w:val="none" w:sz="0" w:space="0" w:color="auto"/>
                                            <w:right w:val="none" w:sz="0" w:space="0" w:color="auto"/>
                                          </w:divBdr>
                                          <w:divsChild>
                                            <w:div w:id="17746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844510">
      <w:bodyDiv w:val="1"/>
      <w:marLeft w:val="0"/>
      <w:marRight w:val="0"/>
      <w:marTop w:val="0"/>
      <w:marBottom w:val="0"/>
      <w:divBdr>
        <w:top w:val="none" w:sz="0" w:space="0" w:color="auto"/>
        <w:left w:val="none" w:sz="0" w:space="0" w:color="auto"/>
        <w:bottom w:val="none" w:sz="0" w:space="0" w:color="auto"/>
        <w:right w:val="none" w:sz="0" w:space="0" w:color="auto"/>
      </w:divBdr>
      <w:divsChild>
        <w:div w:id="503714802">
          <w:marLeft w:val="0"/>
          <w:marRight w:val="0"/>
          <w:marTop w:val="0"/>
          <w:marBottom w:val="0"/>
          <w:divBdr>
            <w:top w:val="none" w:sz="0" w:space="0" w:color="auto"/>
            <w:left w:val="none" w:sz="0" w:space="0" w:color="auto"/>
            <w:bottom w:val="none" w:sz="0" w:space="0" w:color="auto"/>
            <w:right w:val="none" w:sz="0" w:space="0" w:color="auto"/>
          </w:divBdr>
          <w:divsChild>
            <w:div w:id="25372262">
              <w:marLeft w:val="0"/>
              <w:marRight w:val="0"/>
              <w:marTop w:val="0"/>
              <w:marBottom w:val="0"/>
              <w:divBdr>
                <w:top w:val="none" w:sz="0" w:space="0" w:color="auto"/>
                <w:left w:val="none" w:sz="0" w:space="0" w:color="auto"/>
                <w:bottom w:val="none" w:sz="0" w:space="0" w:color="auto"/>
                <w:right w:val="none" w:sz="0" w:space="0" w:color="auto"/>
              </w:divBdr>
              <w:divsChild>
                <w:div w:id="1281231269">
                  <w:marLeft w:val="0"/>
                  <w:marRight w:val="0"/>
                  <w:marTop w:val="0"/>
                  <w:marBottom w:val="0"/>
                  <w:divBdr>
                    <w:top w:val="none" w:sz="0" w:space="0" w:color="auto"/>
                    <w:left w:val="none" w:sz="0" w:space="0" w:color="auto"/>
                    <w:bottom w:val="none" w:sz="0" w:space="0" w:color="auto"/>
                    <w:right w:val="none" w:sz="0" w:space="0" w:color="auto"/>
                  </w:divBdr>
                  <w:divsChild>
                    <w:div w:id="2133983611">
                      <w:marLeft w:val="0"/>
                      <w:marRight w:val="0"/>
                      <w:marTop w:val="0"/>
                      <w:marBottom w:val="0"/>
                      <w:divBdr>
                        <w:top w:val="none" w:sz="0" w:space="0" w:color="auto"/>
                        <w:left w:val="none" w:sz="0" w:space="0" w:color="auto"/>
                        <w:bottom w:val="none" w:sz="0" w:space="0" w:color="auto"/>
                        <w:right w:val="none" w:sz="0" w:space="0" w:color="auto"/>
                      </w:divBdr>
                      <w:divsChild>
                        <w:div w:id="1539782556">
                          <w:marLeft w:val="0"/>
                          <w:marRight w:val="0"/>
                          <w:marTop w:val="0"/>
                          <w:marBottom w:val="0"/>
                          <w:divBdr>
                            <w:top w:val="none" w:sz="0" w:space="0" w:color="auto"/>
                            <w:left w:val="none" w:sz="0" w:space="0" w:color="auto"/>
                            <w:bottom w:val="none" w:sz="0" w:space="0" w:color="auto"/>
                            <w:right w:val="none" w:sz="0" w:space="0" w:color="auto"/>
                          </w:divBdr>
                          <w:divsChild>
                            <w:div w:id="517933109">
                              <w:marLeft w:val="0"/>
                              <w:marRight w:val="0"/>
                              <w:marTop w:val="0"/>
                              <w:marBottom w:val="0"/>
                              <w:divBdr>
                                <w:top w:val="none" w:sz="0" w:space="0" w:color="auto"/>
                                <w:left w:val="none" w:sz="0" w:space="0" w:color="auto"/>
                                <w:bottom w:val="none" w:sz="0" w:space="0" w:color="auto"/>
                                <w:right w:val="none" w:sz="0" w:space="0" w:color="auto"/>
                              </w:divBdr>
                              <w:divsChild>
                                <w:div w:id="2114015792">
                                  <w:marLeft w:val="0"/>
                                  <w:marRight w:val="0"/>
                                  <w:marTop w:val="0"/>
                                  <w:marBottom w:val="0"/>
                                  <w:divBdr>
                                    <w:top w:val="none" w:sz="0" w:space="0" w:color="auto"/>
                                    <w:left w:val="none" w:sz="0" w:space="0" w:color="auto"/>
                                    <w:bottom w:val="none" w:sz="0" w:space="0" w:color="auto"/>
                                    <w:right w:val="none" w:sz="0" w:space="0" w:color="auto"/>
                                  </w:divBdr>
                                  <w:divsChild>
                                    <w:div w:id="378895816">
                                      <w:marLeft w:val="0"/>
                                      <w:marRight w:val="0"/>
                                      <w:marTop w:val="0"/>
                                      <w:marBottom w:val="0"/>
                                      <w:divBdr>
                                        <w:top w:val="none" w:sz="0" w:space="0" w:color="auto"/>
                                        <w:left w:val="none" w:sz="0" w:space="0" w:color="auto"/>
                                        <w:bottom w:val="none" w:sz="0" w:space="0" w:color="auto"/>
                                        <w:right w:val="none" w:sz="0" w:space="0" w:color="auto"/>
                                      </w:divBdr>
                                      <w:divsChild>
                                        <w:div w:id="2069650783">
                                          <w:marLeft w:val="0"/>
                                          <w:marRight w:val="0"/>
                                          <w:marTop w:val="0"/>
                                          <w:marBottom w:val="495"/>
                                          <w:divBdr>
                                            <w:top w:val="none" w:sz="0" w:space="0" w:color="auto"/>
                                            <w:left w:val="none" w:sz="0" w:space="0" w:color="auto"/>
                                            <w:bottom w:val="none" w:sz="0" w:space="0" w:color="auto"/>
                                            <w:right w:val="none" w:sz="0" w:space="0" w:color="auto"/>
                                          </w:divBdr>
                                          <w:divsChild>
                                            <w:div w:id="1476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525241">
      <w:bodyDiv w:val="1"/>
      <w:marLeft w:val="0"/>
      <w:marRight w:val="0"/>
      <w:marTop w:val="0"/>
      <w:marBottom w:val="0"/>
      <w:divBdr>
        <w:top w:val="none" w:sz="0" w:space="0" w:color="auto"/>
        <w:left w:val="none" w:sz="0" w:space="0" w:color="auto"/>
        <w:bottom w:val="none" w:sz="0" w:space="0" w:color="auto"/>
        <w:right w:val="none" w:sz="0" w:space="0" w:color="auto"/>
      </w:divBdr>
      <w:divsChild>
        <w:div w:id="1477527609">
          <w:marLeft w:val="0"/>
          <w:marRight w:val="0"/>
          <w:marTop w:val="0"/>
          <w:marBottom w:val="0"/>
          <w:divBdr>
            <w:top w:val="none" w:sz="0" w:space="0" w:color="auto"/>
            <w:left w:val="none" w:sz="0" w:space="0" w:color="auto"/>
            <w:bottom w:val="none" w:sz="0" w:space="0" w:color="auto"/>
            <w:right w:val="none" w:sz="0" w:space="0" w:color="auto"/>
          </w:divBdr>
          <w:divsChild>
            <w:div w:id="797718617">
              <w:marLeft w:val="0"/>
              <w:marRight w:val="0"/>
              <w:marTop w:val="0"/>
              <w:marBottom w:val="0"/>
              <w:divBdr>
                <w:top w:val="none" w:sz="0" w:space="0" w:color="auto"/>
                <w:left w:val="none" w:sz="0" w:space="0" w:color="auto"/>
                <w:bottom w:val="none" w:sz="0" w:space="0" w:color="auto"/>
                <w:right w:val="none" w:sz="0" w:space="0" w:color="auto"/>
              </w:divBdr>
              <w:divsChild>
                <w:div w:id="1217550687">
                  <w:marLeft w:val="0"/>
                  <w:marRight w:val="0"/>
                  <w:marTop w:val="0"/>
                  <w:marBottom w:val="0"/>
                  <w:divBdr>
                    <w:top w:val="none" w:sz="0" w:space="0" w:color="auto"/>
                    <w:left w:val="none" w:sz="0" w:space="0" w:color="auto"/>
                    <w:bottom w:val="none" w:sz="0" w:space="0" w:color="auto"/>
                    <w:right w:val="none" w:sz="0" w:space="0" w:color="auto"/>
                  </w:divBdr>
                  <w:divsChild>
                    <w:div w:id="1186484355">
                      <w:marLeft w:val="0"/>
                      <w:marRight w:val="0"/>
                      <w:marTop w:val="0"/>
                      <w:marBottom w:val="0"/>
                      <w:divBdr>
                        <w:top w:val="none" w:sz="0" w:space="0" w:color="auto"/>
                        <w:left w:val="none" w:sz="0" w:space="0" w:color="auto"/>
                        <w:bottom w:val="none" w:sz="0" w:space="0" w:color="auto"/>
                        <w:right w:val="none" w:sz="0" w:space="0" w:color="auto"/>
                      </w:divBdr>
                      <w:divsChild>
                        <w:div w:id="630750015">
                          <w:marLeft w:val="0"/>
                          <w:marRight w:val="0"/>
                          <w:marTop w:val="0"/>
                          <w:marBottom w:val="0"/>
                          <w:divBdr>
                            <w:top w:val="none" w:sz="0" w:space="0" w:color="auto"/>
                            <w:left w:val="none" w:sz="0" w:space="0" w:color="auto"/>
                            <w:bottom w:val="none" w:sz="0" w:space="0" w:color="auto"/>
                            <w:right w:val="none" w:sz="0" w:space="0" w:color="auto"/>
                          </w:divBdr>
                          <w:divsChild>
                            <w:div w:id="2117820507">
                              <w:marLeft w:val="0"/>
                              <w:marRight w:val="0"/>
                              <w:marTop w:val="0"/>
                              <w:marBottom w:val="0"/>
                              <w:divBdr>
                                <w:top w:val="none" w:sz="0" w:space="0" w:color="auto"/>
                                <w:left w:val="none" w:sz="0" w:space="0" w:color="auto"/>
                                <w:bottom w:val="none" w:sz="0" w:space="0" w:color="auto"/>
                                <w:right w:val="none" w:sz="0" w:space="0" w:color="auto"/>
                              </w:divBdr>
                              <w:divsChild>
                                <w:div w:id="999389196">
                                  <w:marLeft w:val="0"/>
                                  <w:marRight w:val="0"/>
                                  <w:marTop w:val="0"/>
                                  <w:marBottom w:val="0"/>
                                  <w:divBdr>
                                    <w:top w:val="none" w:sz="0" w:space="0" w:color="auto"/>
                                    <w:left w:val="none" w:sz="0" w:space="0" w:color="auto"/>
                                    <w:bottom w:val="none" w:sz="0" w:space="0" w:color="auto"/>
                                    <w:right w:val="none" w:sz="0" w:space="0" w:color="auto"/>
                                  </w:divBdr>
                                  <w:divsChild>
                                    <w:div w:id="1152717330">
                                      <w:marLeft w:val="0"/>
                                      <w:marRight w:val="0"/>
                                      <w:marTop w:val="0"/>
                                      <w:marBottom w:val="0"/>
                                      <w:divBdr>
                                        <w:top w:val="none" w:sz="0" w:space="0" w:color="auto"/>
                                        <w:left w:val="none" w:sz="0" w:space="0" w:color="auto"/>
                                        <w:bottom w:val="none" w:sz="0" w:space="0" w:color="auto"/>
                                        <w:right w:val="none" w:sz="0" w:space="0" w:color="auto"/>
                                      </w:divBdr>
                                      <w:divsChild>
                                        <w:div w:id="1439179056">
                                          <w:marLeft w:val="0"/>
                                          <w:marRight w:val="0"/>
                                          <w:marTop w:val="0"/>
                                          <w:marBottom w:val="495"/>
                                          <w:divBdr>
                                            <w:top w:val="none" w:sz="0" w:space="0" w:color="auto"/>
                                            <w:left w:val="none" w:sz="0" w:space="0" w:color="auto"/>
                                            <w:bottom w:val="none" w:sz="0" w:space="0" w:color="auto"/>
                                            <w:right w:val="none" w:sz="0" w:space="0" w:color="auto"/>
                                          </w:divBdr>
                                          <w:divsChild>
                                            <w:div w:id="13814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126329">
      <w:bodyDiv w:val="1"/>
      <w:marLeft w:val="0"/>
      <w:marRight w:val="0"/>
      <w:marTop w:val="0"/>
      <w:marBottom w:val="0"/>
      <w:divBdr>
        <w:top w:val="none" w:sz="0" w:space="0" w:color="auto"/>
        <w:left w:val="none" w:sz="0" w:space="0" w:color="auto"/>
        <w:bottom w:val="none" w:sz="0" w:space="0" w:color="auto"/>
        <w:right w:val="none" w:sz="0" w:space="0" w:color="auto"/>
      </w:divBdr>
      <w:divsChild>
        <w:div w:id="1882014483">
          <w:marLeft w:val="0"/>
          <w:marRight w:val="0"/>
          <w:marTop w:val="0"/>
          <w:marBottom w:val="0"/>
          <w:divBdr>
            <w:top w:val="none" w:sz="0" w:space="0" w:color="auto"/>
            <w:left w:val="none" w:sz="0" w:space="0" w:color="auto"/>
            <w:bottom w:val="none" w:sz="0" w:space="0" w:color="auto"/>
            <w:right w:val="none" w:sz="0" w:space="0" w:color="auto"/>
          </w:divBdr>
          <w:divsChild>
            <w:div w:id="392390746">
              <w:marLeft w:val="0"/>
              <w:marRight w:val="0"/>
              <w:marTop w:val="0"/>
              <w:marBottom w:val="0"/>
              <w:divBdr>
                <w:top w:val="none" w:sz="0" w:space="0" w:color="auto"/>
                <w:left w:val="none" w:sz="0" w:space="0" w:color="auto"/>
                <w:bottom w:val="none" w:sz="0" w:space="0" w:color="auto"/>
                <w:right w:val="none" w:sz="0" w:space="0" w:color="auto"/>
              </w:divBdr>
              <w:divsChild>
                <w:div w:id="424498403">
                  <w:marLeft w:val="0"/>
                  <w:marRight w:val="0"/>
                  <w:marTop w:val="0"/>
                  <w:marBottom w:val="0"/>
                  <w:divBdr>
                    <w:top w:val="none" w:sz="0" w:space="0" w:color="auto"/>
                    <w:left w:val="none" w:sz="0" w:space="0" w:color="auto"/>
                    <w:bottom w:val="none" w:sz="0" w:space="0" w:color="auto"/>
                    <w:right w:val="none" w:sz="0" w:space="0" w:color="auto"/>
                  </w:divBdr>
                  <w:divsChild>
                    <w:div w:id="125994474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1055158414">
                              <w:marLeft w:val="0"/>
                              <w:marRight w:val="0"/>
                              <w:marTop w:val="0"/>
                              <w:marBottom w:val="0"/>
                              <w:divBdr>
                                <w:top w:val="none" w:sz="0" w:space="0" w:color="auto"/>
                                <w:left w:val="none" w:sz="0" w:space="0" w:color="auto"/>
                                <w:bottom w:val="none" w:sz="0" w:space="0" w:color="auto"/>
                                <w:right w:val="none" w:sz="0" w:space="0" w:color="auto"/>
                              </w:divBdr>
                              <w:divsChild>
                                <w:div w:id="237373385">
                                  <w:marLeft w:val="0"/>
                                  <w:marRight w:val="0"/>
                                  <w:marTop w:val="0"/>
                                  <w:marBottom w:val="0"/>
                                  <w:divBdr>
                                    <w:top w:val="none" w:sz="0" w:space="0" w:color="auto"/>
                                    <w:left w:val="none" w:sz="0" w:space="0" w:color="auto"/>
                                    <w:bottom w:val="none" w:sz="0" w:space="0" w:color="auto"/>
                                    <w:right w:val="none" w:sz="0" w:space="0" w:color="auto"/>
                                  </w:divBdr>
                                  <w:divsChild>
                                    <w:div w:id="1955555009">
                                      <w:marLeft w:val="0"/>
                                      <w:marRight w:val="0"/>
                                      <w:marTop w:val="0"/>
                                      <w:marBottom w:val="0"/>
                                      <w:divBdr>
                                        <w:top w:val="none" w:sz="0" w:space="0" w:color="auto"/>
                                        <w:left w:val="none" w:sz="0" w:space="0" w:color="auto"/>
                                        <w:bottom w:val="none" w:sz="0" w:space="0" w:color="auto"/>
                                        <w:right w:val="none" w:sz="0" w:space="0" w:color="auto"/>
                                      </w:divBdr>
                                      <w:divsChild>
                                        <w:div w:id="903830047">
                                          <w:marLeft w:val="0"/>
                                          <w:marRight w:val="0"/>
                                          <w:marTop w:val="0"/>
                                          <w:marBottom w:val="495"/>
                                          <w:divBdr>
                                            <w:top w:val="none" w:sz="0" w:space="0" w:color="auto"/>
                                            <w:left w:val="none" w:sz="0" w:space="0" w:color="auto"/>
                                            <w:bottom w:val="none" w:sz="0" w:space="0" w:color="auto"/>
                                            <w:right w:val="none" w:sz="0" w:space="0" w:color="auto"/>
                                          </w:divBdr>
                                          <w:divsChild>
                                            <w:div w:id="13889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647998">
      <w:bodyDiv w:val="1"/>
      <w:marLeft w:val="0"/>
      <w:marRight w:val="0"/>
      <w:marTop w:val="0"/>
      <w:marBottom w:val="0"/>
      <w:divBdr>
        <w:top w:val="none" w:sz="0" w:space="0" w:color="auto"/>
        <w:left w:val="none" w:sz="0" w:space="0" w:color="auto"/>
        <w:bottom w:val="none" w:sz="0" w:space="0" w:color="auto"/>
        <w:right w:val="none" w:sz="0" w:space="0" w:color="auto"/>
      </w:divBdr>
      <w:divsChild>
        <w:div w:id="1037661328">
          <w:marLeft w:val="0"/>
          <w:marRight w:val="0"/>
          <w:marTop w:val="0"/>
          <w:marBottom w:val="0"/>
          <w:divBdr>
            <w:top w:val="none" w:sz="0" w:space="0" w:color="auto"/>
            <w:left w:val="none" w:sz="0" w:space="0" w:color="auto"/>
            <w:bottom w:val="none" w:sz="0" w:space="0" w:color="auto"/>
            <w:right w:val="none" w:sz="0" w:space="0" w:color="auto"/>
          </w:divBdr>
          <w:divsChild>
            <w:div w:id="1920942189">
              <w:marLeft w:val="0"/>
              <w:marRight w:val="0"/>
              <w:marTop w:val="0"/>
              <w:marBottom w:val="0"/>
              <w:divBdr>
                <w:top w:val="none" w:sz="0" w:space="0" w:color="auto"/>
                <w:left w:val="none" w:sz="0" w:space="0" w:color="auto"/>
                <w:bottom w:val="none" w:sz="0" w:space="0" w:color="auto"/>
                <w:right w:val="none" w:sz="0" w:space="0" w:color="auto"/>
              </w:divBdr>
              <w:divsChild>
                <w:div w:id="936064227">
                  <w:marLeft w:val="0"/>
                  <w:marRight w:val="0"/>
                  <w:marTop w:val="0"/>
                  <w:marBottom w:val="0"/>
                  <w:divBdr>
                    <w:top w:val="none" w:sz="0" w:space="0" w:color="auto"/>
                    <w:left w:val="none" w:sz="0" w:space="0" w:color="auto"/>
                    <w:bottom w:val="none" w:sz="0" w:space="0" w:color="auto"/>
                    <w:right w:val="none" w:sz="0" w:space="0" w:color="auto"/>
                  </w:divBdr>
                  <w:divsChild>
                    <w:div w:id="1240208690">
                      <w:marLeft w:val="0"/>
                      <w:marRight w:val="0"/>
                      <w:marTop w:val="0"/>
                      <w:marBottom w:val="0"/>
                      <w:divBdr>
                        <w:top w:val="none" w:sz="0" w:space="0" w:color="auto"/>
                        <w:left w:val="none" w:sz="0" w:space="0" w:color="auto"/>
                        <w:bottom w:val="none" w:sz="0" w:space="0" w:color="auto"/>
                        <w:right w:val="none" w:sz="0" w:space="0" w:color="auto"/>
                      </w:divBdr>
                      <w:divsChild>
                        <w:div w:id="105396867">
                          <w:marLeft w:val="0"/>
                          <w:marRight w:val="0"/>
                          <w:marTop w:val="0"/>
                          <w:marBottom w:val="0"/>
                          <w:divBdr>
                            <w:top w:val="none" w:sz="0" w:space="0" w:color="auto"/>
                            <w:left w:val="none" w:sz="0" w:space="0" w:color="auto"/>
                            <w:bottom w:val="none" w:sz="0" w:space="0" w:color="auto"/>
                            <w:right w:val="none" w:sz="0" w:space="0" w:color="auto"/>
                          </w:divBdr>
                          <w:divsChild>
                            <w:div w:id="859857897">
                              <w:marLeft w:val="0"/>
                              <w:marRight w:val="0"/>
                              <w:marTop w:val="0"/>
                              <w:marBottom w:val="0"/>
                              <w:divBdr>
                                <w:top w:val="none" w:sz="0" w:space="0" w:color="auto"/>
                                <w:left w:val="none" w:sz="0" w:space="0" w:color="auto"/>
                                <w:bottom w:val="none" w:sz="0" w:space="0" w:color="auto"/>
                                <w:right w:val="none" w:sz="0" w:space="0" w:color="auto"/>
                              </w:divBdr>
                              <w:divsChild>
                                <w:div w:id="522481309">
                                  <w:marLeft w:val="0"/>
                                  <w:marRight w:val="0"/>
                                  <w:marTop w:val="0"/>
                                  <w:marBottom w:val="0"/>
                                  <w:divBdr>
                                    <w:top w:val="none" w:sz="0" w:space="0" w:color="auto"/>
                                    <w:left w:val="none" w:sz="0" w:space="0" w:color="auto"/>
                                    <w:bottom w:val="none" w:sz="0" w:space="0" w:color="auto"/>
                                    <w:right w:val="none" w:sz="0" w:space="0" w:color="auto"/>
                                  </w:divBdr>
                                  <w:divsChild>
                                    <w:div w:id="1316257471">
                                      <w:marLeft w:val="0"/>
                                      <w:marRight w:val="0"/>
                                      <w:marTop w:val="0"/>
                                      <w:marBottom w:val="0"/>
                                      <w:divBdr>
                                        <w:top w:val="none" w:sz="0" w:space="0" w:color="auto"/>
                                        <w:left w:val="none" w:sz="0" w:space="0" w:color="auto"/>
                                        <w:bottom w:val="none" w:sz="0" w:space="0" w:color="auto"/>
                                        <w:right w:val="none" w:sz="0" w:space="0" w:color="auto"/>
                                      </w:divBdr>
                                      <w:divsChild>
                                        <w:div w:id="1632831350">
                                          <w:marLeft w:val="0"/>
                                          <w:marRight w:val="0"/>
                                          <w:marTop w:val="0"/>
                                          <w:marBottom w:val="495"/>
                                          <w:divBdr>
                                            <w:top w:val="none" w:sz="0" w:space="0" w:color="auto"/>
                                            <w:left w:val="none" w:sz="0" w:space="0" w:color="auto"/>
                                            <w:bottom w:val="none" w:sz="0" w:space="0" w:color="auto"/>
                                            <w:right w:val="none" w:sz="0" w:space="0" w:color="auto"/>
                                          </w:divBdr>
                                          <w:divsChild>
                                            <w:div w:id="10223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164889">
      <w:bodyDiv w:val="1"/>
      <w:marLeft w:val="0"/>
      <w:marRight w:val="0"/>
      <w:marTop w:val="0"/>
      <w:marBottom w:val="0"/>
      <w:divBdr>
        <w:top w:val="none" w:sz="0" w:space="0" w:color="auto"/>
        <w:left w:val="none" w:sz="0" w:space="0" w:color="auto"/>
        <w:bottom w:val="none" w:sz="0" w:space="0" w:color="auto"/>
        <w:right w:val="none" w:sz="0" w:space="0" w:color="auto"/>
      </w:divBdr>
      <w:divsChild>
        <w:div w:id="255287475">
          <w:marLeft w:val="0"/>
          <w:marRight w:val="0"/>
          <w:marTop w:val="0"/>
          <w:marBottom w:val="0"/>
          <w:divBdr>
            <w:top w:val="none" w:sz="0" w:space="0" w:color="auto"/>
            <w:left w:val="none" w:sz="0" w:space="0" w:color="auto"/>
            <w:bottom w:val="none" w:sz="0" w:space="0" w:color="auto"/>
            <w:right w:val="none" w:sz="0" w:space="0" w:color="auto"/>
          </w:divBdr>
          <w:divsChild>
            <w:div w:id="1783649757">
              <w:marLeft w:val="0"/>
              <w:marRight w:val="0"/>
              <w:marTop w:val="0"/>
              <w:marBottom w:val="0"/>
              <w:divBdr>
                <w:top w:val="none" w:sz="0" w:space="0" w:color="auto"/>
                <w:left w:val="none" w:sz="0" w:space="0" w:color="auto"/>
                <w:bottom w:val="none" w:sz="0" w:space="0" w:color="auto"/>
                <w:right w:val="none" w:sz="0" w:space="0" w:color="auto"/>
              </w:divBdr>
              <w:divsChild>
                <w:div w:id="167912557">
                  <w:marLeft w:val="0"/>
                  <w:marRight w:val="0"/>
                  <w:marTop w:val="0"/>
                  <w:marBottom w:val="0"/>
                  <w:divBdr>
                    <w:top w:val="none" w:sz="0" w:space="0" w:color="auto"/>
                    <w:left w:val="none" w:sz="0" w:space="0" w:color="auto"/>
                    <w:bottom w:val="none" w:sz="0" w:space="0" w:color="auto"/>
                    <w:right w:val="none" w:sz="0" w:space="0" w:color="auto"/>
                  </w:divBdr>
                  <w:divsChild>
                    <w:div w:id="496966104">
                      <w:marLeft w:val="0"/>
                      <w:marRight w:val="0"/>
                      <w:marTop w:val="0"/>
                      <w:marBottom w:val="0"/>
                      <w:divBdr>
                        <w:top w:val="none" w:sz="0" w:space="0" w:color="auto"/>
                        <w:left w:val="none" w:sz="0" w:space="0" w:color="auto"/>
                        <w:bottom w:val="none" w:sz="0" w:space="0" w:color="auto"/>
                        <w:right w:val="none" w:sz="0" w:space="0" w:color="auto"/>
                      </w:divBdr>
                      <w:divsChild>
                        <w:div w:id="2102750673">
                          <w:marLeft w:val="0"/>
                          <w:marRight w:val="0"/>
                          <w:marTop w:val="0"/>
                          <w:marBottom w:val="0"/>
                          <w:divBdr>
                            <w:top w:val="none" w:sz="0" w:space="0" w:color="auto"/>
                            <w:left w:val="none" w:sz="0" w:space="0" w:color="auto"/>
                            <w:bottom w:val="none" w:sz="0" w:space="0" w:color="auto"/>
                            <w:right w:val="none" w:sz="0" w:space="0" w:color="auto"/>
                          </w:divBdr>
                          <w:divsChild>
                            <w:div w:id="2827843">
                              <w:marLeft w:val="0"/>
                              <w:marRight w:val="0"/>
                              <w:marTop w:val="0"/>
                              <w:marBottom w:val="0"/>
                              <w:divBdr>
                                <w:top w:val="none" w:sz="0" w:space="0" w:color="auto"/>
                                <w:left w:val="none" w:sz="0" w:space="0" w:color="auto"/>
                                <w:bottom w:val="none" w:sz="0" w:space="0" w:color="auto"/>
                                <w:right w:val="none" w:sz="0" w:space="0" w:color="auto"/>
                              </w:divBdr>
                              <w:divsChild>
                                <w:div w:id="1979412945">
                                  <w:marLeft w:val="0"/>
                                  <w:marRight w:val="0"/>
                                  <w:marTop w:val="0"/>
                                  <w:marBottom w:val="0"/>
                                  <w:divBdr>
                                    <w:top w:val="none" w:sz="0" w:space="0" w:color="auto"/>
                                    <w:left w:val="none" w:sz="0" w:space="0" w:color="auto"/>
                                    <w:bottom w:val="none" w:sz="0" w:space="0" w:color="auto"/>
                                    <w:right w:val="none" w:sz="0" w:space="0" w:color="auto"/>
                                  </w:divBdr>
                                  <w:divsChild>
                                    <w:div w:id="466356738">
                                      <w:marLeft w:val="0"/>
                                      <w:marRight w:val="0"/>
                                      <w:marTop w:val="0"/>
                                      <w:marBottom w:val="0"/>
                                      <w:divBdr>
                                        <w:top w:val="none" w:sz="0" w:space="0" w:color="auto"/>
                                        <w:left w:val="none" w:sz="0" w:space="0" w:color="auto"/>
                                        <w:bottom w:val="none" w:sz="0" w:space="0" w:color="auto"/>
                                        <w:right w:val="none" w:sz="0" w:space="0" w:color="auto"/>
                                      </w:divBdr>
                                      <w:divsChild>
                                        <w:div w:id="1827627029">
                                          <w:marLeft w:val="0"/>
                                          <w:marRight w:val="0"/>
                                          <w:marTop w:val="0"/>
                                          <w:marBottom w:val="495"/>
                                          <w:divBdr>
                                            <w:top w:val="none" w:sz="0" w:space="0" w:color="auto"/>
                                            <w:left w:val="none" w:sz="0" w:space="0" w:color="auto"/>
                                            <w:bottom w:val="none" w:sz="0" w:space="0" w:color="auto"/>
                                            <w:right w:val="none" w:sz="0" w:space="0" w:color="auto"/>
                                          </w:divBdr>
                                          <w:divsChild>
                                            <w:div w:id="6756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682338">
      <w:bodyDiv w:val="1"/>
      <w:marLeft w:val="0"/>
      <w:marRight w:val="0"/>
      <w:marTop w:val="0"/>
      <w:marBottom w:val="0"/>
      <w:divBdr>
        <w:top w:val="none" w:sz="0" w:space="0" w:color="auto"/>
        <w:left w:val="none" w:sz="0" w:space="0" w:color="auto"/>
        <w:bottom w:val="none" w:sz="0" w:space="0" w:color="auto"/>
        <w:right w:val="none" w:sz="0" w:space="0" w:color="auto"/>
      </w:divBdr>
      <w:divsChild>
        <w:div w:id="127355302">
          <w:marLeft w:val="0"/>
          <w:marRight w:val="0"/>
          <w:marTop w:val="0"/>
          <w:marBottom w:val="0"/>
          <w:divBdr>
            <w:top w:val="none" w:sz="0" w:space="0" w:color="auto"/>
            <w:left w:val="none" w:sz="0" w:space="0" w:color="auto"/>
            <w:bottom w:val="none" w:sz="0" w:space="0" w:color="auto"/>
            <w:right w:val="none" w:sz="0" w:space="0" w:color="auto"/>
          </w:divBdr>
          <w:divsChild>
            <w:div w:id="710615306">
              <w:marLeft w:val="0"/>
              <w:marRight w:val="0"/>
              <w:marTop w:val="0"/>
              <w:marBottom w:val="0"/>
              <w:divBdr>
                <w:top w:val="none" w:sz="0" w:space="0" w:color="auto"/>
                <w:left w:val="none" w:sz="0" w:space="0" w:color="auto"/>
                <w:bottom w:val="none" w:sz="0" w:space="0" w:color="auto"/>
                <w:right w:val="none" w:sz="0" w:space="0" w:color="auto"/>
              </w:divBdr>
              <w:divsChild>
                <w:div w:id="1351370554">
                  <w:marLeft w:val="0"/>
                  <w:marRight w:val="0"/>
                  <w:marTop w:val="0"/>
                  <w:marBottom w:val="0"/>
                  <w:divBdr>
                    <w:top w:val="none" w:sz="0" w:space="0" w:color="auto"/>
                    <w:left w:val="none" w:sz="0" w:space="0" w:color="auto"/>
                    <w:bottom w:val="none" w:sz="0" w:space="0" w:color="auto"/>
                    <w:right w:val="none" w:sz="0" w:space="0" w:color="auto"/>
                  </w:divBdr>
                  <w:divsChild>
                    <w:div w:id="1887831536">
                      <w:marLeft w:val="0"/>
                      <w:marRight w:val="0"/>
                      <w:marTop w:val="0"/>
                      <w:marBottom w:val="0"/>
                      <w:divBdr>
                        <w:top w:val="none" w:sz="0" w:space="0" w:color="auto"/>
                        <w:left w:val="none" w:sz="0" w:space="0" w:color="auto"/>
                        <w:bottom w:val="none" w:sz="0" w:space="0" w:color="auto"/>
                        <w:right w:val="none" w:sz="0" w:space="0" w:color="auto"/>
                      </w:divBdr>
                      <w:divsChild>
                        <w:div w:id="1881631357">
                          <w:marLeft w:val="0"/>
                          <w:marRight w:val="0"/>
                          <w:marTop w:val="0"/>
                          <w:marBottom w:val="0"/>
                          <w:divBdr>
                            <w:top w:val="none" w:sz="0" w:space="0" w:color="auto"/>
                            <w:left w:val="none" w:sz="0" w:space="0" w:color="auto"/>
                            <w:bottom w:val="none" w:sz="0" w:space="0" w:color="auto"/>
                            <w:right w:val="none" w:sz="0" w:space="0" w:color="auto"/>
                          </w:divBdr>
                          <w:divsChild>
                            <w:div w:id="226035682">
                              <w:marLeft w:val="0"/>
                              <w:marRight w:val="0"/>
                              <w:marTop w:val="0"/>
                              <w:marBottom w:val="0"/>
                              <w:divBdr>
                                <w:top w:val="none" w:sz="0" w:space="0" w:color="auto"/>
                                <w:left w:val="none" w:sz="0" w:space="0" w:color="auto"/>
                                <w:bottom w:val="none" w:sz="0" w:space="0" w:color="auto"/>
                                <w:right w:val="none" w:sz="0" w:space="0" w:color="auto"/>
                              </w:divBdr>
                              <w:divsChild>
                                <w:div w:id="382218881">
                                  <w:marLeft w:val="0"/>
                                  <w:marRight w:val="0"/>
                                  <w:marTop w:val="0"/>
                                  <w:marBottom w:val="0"/>
                                  <w:divBdr>
                                    <w:top w:val="none" w:sz="0" w:space="0" w:color="auto"/>
                                    <w:left w:val="none" w:sz="0" w:space="0" w:color="auto"/>
                                    <w:bottom w:val="none" w:sz="0" w:space="0" w:color="auto"/>
                                    <w:right w:val="none" w:sz="0" w:space="0" w:color="auto"/>
                                  </w:divBdr>
                                  <w:divsChild>
                                    <w:div w:id="17202716">
                                      <w:marLeft w:val="0"/>
                                      <w:marRight w:val="0"/>
                                      <w:marTop w:val="0"/>
                                      <w:marBottom w:val="0"/>
                                      <w:divBdr>
                                        <w:top w:val="none" w:sz="0" w:space="0" w:color="auto"/>
                                        <w:left w:val="none" w:sz="0" w:space="0" w:color="auto"/>
                                        <w:bottom w:val="none" w:sz="0" w:space="0" w:color="auto"/>
                                        <w:right w:val="none" w:sz="0" w:space="0" w:color="auto"/>
                                      </w:divBdr>
                                      <w:divsChild>
                                        <w:div w:id="402947484">
                                          <w:marLeft w:val="0"/>
                                          <w:marRight w:val="0"/>
                                          <w:marTop w:val="0"/>
                                          <w:marBottom w:val="0"/>
                                          <w:divBdr>
                                            <w:top w:val="none" w:sz="0" w:space="0" w:color="auto"/>
                                            <w:left w:val="none" w:sz="0" w:space="0" w:color="auto"/>
                                            <w:bottom w:val="none" w:sz="0" w:space="0" w:color="auto"/>
                                            <w:right w:val="none" w:sz="0" w:space="0" w:color="auto"/>
                                          </w:divBdr>
                                          <w:divsChild>
                                            <w:div w:id="963118941">
                                              <w:marLeft w:val="0"/>
                                              <w:marRight w:val="0"/>
                                              <w:marTop w:val="0"/>
                                              <w:marBottom w:val="495"/>
                                              <w:divBdr>
                                                <w:top w:val="none" w:sz="0" w:space="0" w:color="auto"/>
                                                <w:left w:val="none" w:sz="0" w:space="0" w:color="auto"/>
                                                <w:bottom w:val="none" w:sz="0" w:space="0" w:color="auto"/>
                                                <w:right w:val="none" w:sz="0" w:space="0" w:color="auto"/>
                                              </w:divBdr>
                                              <w:divsChild>
                                                <w:div w:id="16928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062982">
      <w:bodyDiv w:val="1"/>
      <w:marLeft w:val="0"/>
      <w:marRight w:val="0"/>
      <w:marTop w:val="0"/>
      <w:marBottom w:val="0"/>
      <w:divBdr>
        <w:top w:val="none" w:sz="0" w:space="0" w:color="auto"/>
        <w:left w:val="none" w:sz="0" w:space="0" w:color="auto"/>
        <w:bottom w:val="none" w:sz="0" w:space="0" w:color="auto"/>
        <w:right w:val="none" w:sz="0" w:space="0" w:color="auto"/>
      </w:divBdr>
      <w:divsChild>
        <w:div w:id="447551386">
          <w:marLeft w:val="0"/>
          <w:marRight w:val="0"/>
          <w:marTop w:val="0"/>
          <w:marBottom w:val="0"/>
          <w:divBdr>
            <w:top w:val="none" w:sz="0" w:space="0" w:color="auto"/>
            <w:left w:val="none" w:sz="0" w:space="0" w:color="auto"/>
            <w:bottom w:val="none" w:sz="0" w:space="0" w:color="auto"/>
            <w:right w:val="none" w:sz="0" w:space="0" w:color="auto"/>
          </w:divBdr>
          <w:divsChild>
            <w:div w:id="1511795652">
              <w:marLeft w:val="0"/>
              <w:marRight w:val="0"/>
              <w:marTop w:val="0"/>
              <w:marBottom w:val="0"/>
              <w:divBdr>
                <w:top w:val="none" w:sz="0" w:space="0" w:color="auto"/>
                <w:left w:val="none" w:sz="0" w:space="0" w:color="auto"/>
                <w:bottom w:val="none" w:sz="0" w:space="0" w:color="auto"/>
                <w:right w:val="none" w:sz="0" w:space="0" w:color="auto"/>
              </w:divBdr>
              <w:divsChild>
                <w:div w:id="1594973406">
                  <w:marLeft w:val="0"/>
                  <w:marRight w:val="0"/>
                  <w:marTop w:val="0"/>
                  <w:marBottom w:val="0"/>
                  <w:divBdr>
                    <w:top w:val="none" w:sz="0" w:space="0" w:color="auto"/>
                    <w:left w:val="none" w:sz="0" w:space="0" w:color="auto"/>
                    <w:bottom w:val="none" w:sz="0" w:space="0" w:color="auto"/>
                    <w:right w:val="none" w:sz="0" w:space="0" w:color="auto"/>
                  </w:divBdr>
                  <w:divsChild>
                    <w:div w:id="1622373193">
                      <w:marLeft w:val="0"/>
                      <w:marRight w:val="0"/>
                      <w:marTop w:val="0"/>
                      <w:marBottom w:val="0"/>
                      <w:divBdr>
                        <w:top w:val="none" w:sz="0" w:space="0" w:color="auto"/>
                        <w:left w:val="none" w:sz="0" w:space="0" w:color="auto"/>
                        <w:bottom w:val="none" w:sz="0" w:space="0" w:color="auto"/>
                        <w:right w:val="none" w:sz="0" w:space="0" w:color="auto"/>
                      </w:divBdr>
                      <w:divsChild>
                        <w:div w:id="694117759">
                          <w:marLeft w:val="0"/>
                          <w:marRight w:val="0"/>
                          <w:marTop w:val="0"/>
                          <w:marBottom w:val="0"/>
                          <w:divBdr>
                            <w:top w:val="none" w:sz="0" w:space="0" w:color="auto"/>
                            <w:left w:val="none" w:sz="0" w:space="0" w:color="auto"/>
                            <w:bottom w:val="none" w:sz="0" w:space="0" w:color="auto"/>
                            <w:right w:val="none" w:sz="0" w:space="0" w:color="auto"/>
                          </w:divBdr>
                          <w:divsChild>
                            <w:div w:id="605235794">
                              <w:marLeft w:val="0"/>
                              <w:marRight w:val="0"/>
                              <w:marTop w:val="0"/>
                              <w:marBottom w:val="0"/>
                              <w:divBdr>
                                <w:top w:val="none" w:sz="0" w:space="0" w:color="auto"/>
                                <w:left w:val="none" w:sz="0" w:space="0" w:color="auto"/>
                                <w:bottom w:val="none" w:sz="0" w:space="0" w:color="auto"/>
                                <w:right w:val="none" w:sz="0" w:space="0" w:color="auto"/>
                              </w:divBdr>
                              <w:divsChild>
                                <w:div w:id="680745044">
                                  <w:marLeft w:val="0"/>
                                  <w:marRight w:val="0"/>
                                  <w:marTop w:val="0"/>
                                  <w:marBottom w:val="0"/>
                                  <w:divBdr>
                                    <w:top w:val="none" w:sz="0" w:space="0" w:color="auto"/>
                                    <w:left w:val="none" w:sz="0" w:space="0" w:color="auto"/>
                                    <w:bottom w:val="none" w:sz="0" w:space="0" w:color="auto"/>
                                    <w:right w:val="none" w:sz="0" w:space="0" w:color="auto"/>
                                  </w:divBdr>
                                  <w:divsChild>
                                    <w:div w:id="1966234832">
                                      <w:marLeft w:val="0"/>
                                      <w:marRight w:val="0"/>
                                      <w:marTop w:val="0"/>
                                      <w:marBottom w:val="0"/>
                                      <w:divBdr>
                                        <w:top w:val="none" w:sz="0" w:space="0" w:color="auto"/>
                                        <w:left w:val="none" w:sz="0" w:space="0" w:color="auto"/>
                                        <w:bottom w:val="none" w:sz="0" w:space="0" w:color="auto"/>
                                        <w:right w:val="none" w:sz="0" w:space="0" w:color="auto"/>
                                      </w:divBdr>
                                      <w:divsChild>
                                        <w:div w:id="860361272">
                                          <w:marLeft w:val="0"/>
                                          <w:marRight w:val="0"/>
                                          <w:marTop w:val="0"/>
                                          <w:marBottom w:val="0"/>
                                          <w:divBdr>
                                            <w:top w:val="none" w:sz="0" w:space="0" w:color="auto"/>
                                            <w:left w:val="none" w:sz="0" w:space="0" w:color="auto"/>
                                            <w:bottom w:val="none" w:sz="0" w:space="0" w:color="auto"/>
                                            <w:right w:val="none" w:sz="0" w:space="0" w:color="auto"/>
                                          </w:divBdr>
                                          <w:divsChild>
                                            <w:div w:id="1694458541">
                                              <w:marLeft w:val="0"/>
                                              <w:marRight w:val="0"/>
                                              <w:marTop w:val="0"/>
                                              <w:marBottom w:val="495"/>
                                              <w:divBdr>
                                                <w:top w:val="none" w:sz="0" w:space="0" w:color="auto"/>
                                                <w:left w:val="none" w:sz="0" w:space="0" w:color="auto"/>
                                                <w:bottom w:val="none" w:sz="0" w:space="0" w:color="auto"/>
                                                <w:right w:val="none" w:sz="0" w:space="0" w:color="auto"/>
                                              </w:divBdr>
                                              <w:divsChild>
                                                <w:div w:id="1391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116377">
      <w:bodyDiv w:val="1"/>
      <w:marLeft w:val="0"/>
      <w:marRight w:val="0"/>
      <w:marTop w:val="0"/>
      <w:marBottom w:val="0"/>
      <w:divBdr>
        <w:top w:val="none" w:sz="0" w:space="0" w:color="auto"/>
        <w:left w:val="none" w:sz="0" w:space="0" w:color="auto"/>
        <w:bottom w:val="none" w:sz="0" w:space="0" w:color="auto"/>
        <w:right w:val="none" w:sz="0" w:space="0" w:color="auto"/>
      </w:divBdr>
      <w:divsChild>
        <w:div w:id="1774743903">
          <w:marLeft w:val="0"/>
          <w:marRight w:val="0"/>
          <w:marTop w:val="0"/>
          <w:marBottom w:val="0"/>
          <w:divBdr>
            <w:top w:val="none" w:sz="0" w:space="0" w:color="auto"/>
            <w:left w:val="none" w:sz="0" w:space="0" w:color="auto"/>
            <w:bottom w:val="none" w:sz="0" w:space="0" w:color="auto"/>
            <w:right w:val="none" w:sz="0" w:space="0" w:color="auto"/>
          </w:divBdr>
          <w:divsChild>
            <w:div w:id="111947732">
              <w:marLeft w:val="0"/>
              <w:marRight w:val="0"/>
              <w:marTop w:val="0"/>
              <w:marBottom w:val="0"/>
              <w:divBdr>
                <w:top w:val="none" w:sz="0" w:space="0" w:color="auto"/>
                <w:left w:val="none" w:sz="0" w:space="0" w:color="auto"/>
                <w:bottom w:val="none" w:sz="0" w:space="0" w:color="auto"/>
                <w:right w:val="none" w:sz="0" w:space="0" w:color="auto"/>
              </w:divBdr>
              <w:divsChild>
                <w:div w:id="181012694">
                  <w:marLeft w:val="0"/>
                  <w:marRight w:val="0"/>
                  <w:marTop w:val="0"/>
                  <w:marBottom w:val="0"/>
                  <w:divBdr>
                    <w:top w:val="none" w:sz="0" w:space="0" w:color="auto"/>
                    <w:left w:val="none" w:sz="0" w:space="0" w:color="auto"/>
                    <w:bottom w:val="none" w:sz="0" w:space="0" w:color="auto"/>
                    <w:right w:val="none" w:sz="0" w:space="0" w:color="auto"/>
                  </w:divBdr>
                  <w:divsChild>
                    <w:div w:id="371685915">
                      <w:marLeft w:val="0"/>
                      <w:marRight w:val="0"/>
                      <w:marTop w:val="0"/>
                      <w:marBottom w:val="0"/>
                      <w:divBdr>
                        <w:top w:val="none" w:sz="0" w:space="0" w:color="auto"/>
                        <w:left w:val="none" w:sz="0" w:space="0" w:color="auto"/>
                        <w:bottom w:val="none" w:sz="0" w:space="0" w:color="auto"/>
                        <w:right w:val="none" w:sz="0" w:space="0" w:color="auto"/>
                      </w:divBdr>
                      <w:divsChild>
                        <w:div w:id="1773087330">
                          <w:marLeft w:val="0"/>
                          <w:marRight w:val="0"/>
                          <w:marTop w:val="0"/>
                          <w:marBottom w:val="0"/>
                          <w:divBdr>
                            <w:top w:val="none" w:sz="0" w:space="0" w:color="auto"/>
                            <w:left w:val="none" w:sz="0" w:space="0" w:color="auto"/>
                            <w:bottom w:val="none" w:sz="0" w:space="0" w:color="auto"/>
                            <w:right w:val="none" w:sz="0" w:space="0" w:color="auto"/>
                          </w:divBdr>
                          <w:divsChild>
                            <w:div w:id="1072628022">
                              <w:marLeft w:val="0"/>
                              <w:marRight w:val="0"/>
                              <w:marTop w:val="0"/>
                              <w:marBottom w:val="0"/>
                              <w:divBdr>
                                <w:top w:val="none" w:sz="0" w:space="0" w:color="auto"/>
                                <w:left w:val="none" w:sz="0" w:space="0" w:color="auto"/>
                                <w:bottom w:val="none" w:sz="0" w:space="0" w:color="auto"/>
                                <w:right w:val="none" w:sz="0" w:space="0" w:color="auto"/>
                              </w:divBdr>
                              <w:divsChild>
                                <w:div w:id="699014374">
                                  <w:marLeft w:val="0"/>
                                  <w:marRight w:val="0"/>
                                  <w:marTop w:val="0"/>
                                  <w:marBottom w:val="0"/>
                                  <w:divBdr>
                                    <w:top w:val="none" w:sz="0" w:space="0" w:color="auto"/>
                                    <w:left w:val="none" w:sz="0" w:space="0" w:color="auto"/>
                                    <w:bottom w:val="none" w:sz="0" w:space="0" w:color="auto"/>
                                    <w:right w:val="none" w:sz="0" w:space="0" w:color="auto"/>
                                  </w:divBdr>
                                  <w:divsChild>
                                    <w:div w:id="2050642213">
                                      <w:marLeft w:val="0"/>
                                      <w:marRight w:val="0"/>
                                      <w:marTop w:val="0"/>
                                      <w:marBottom w:val="0"/>
                                      <w:divBdr>
                                        <w:top w:val="none" w:sz="0" w:space="0" w:color="auto"/>
                                        <w:left w:val="none" w:sz="0" w:space="0" w:color="auto"/>
                                        <w:bottom w:val="none" w:sz="0" w:space="0" w:color="auto"/>
                                        <w:right w:val="none" w:sz="0" w:space="0" w:color="auto"/>
                                      </w:divBdr>
                                      <w:divsChild>
                                        <w:div w:id="382487674">
                                          <w:marLeft w:val="0"/>
                                          <w:marRight w:val="0"/>
                                          <w:marTop w:val="0"/>
                                          <w:marBottom w:val="0"/>
                                          <w:divBdr>
                                            <w:top w:val="none" w:sz="0" w:space="0" w:color="auto"/>
                                            <w:left w:val="none" w:sz="0" w:space="0" w:color="auto"/>
                                            <w:bottom w:val="none" w:sz="0" w:space="0" w:color="auto"/>
                                            <w:right w:val="none" w:sz="0" w:space="0" w:color="auto"/>
                                          </w:divBdr>
                                          <w:divsChild>
                                            <w:div w:id="1350913153">
                                              <w:marLeft w:val="0"/>
                                              <w:marRight w:val="0"/>
                                              <w:marTop w:val="0"/>
                                              <w:marBottom w:val="495"/>
                                              <w:divBdr>
                                                <w:top w:val="none" w:sz="0" w:space="0" w:color="auto"/>
                                                <w:left w:val="none" w:sz="0" w:space="0" w:color="auto"/>
                                                <w:bottom w:val="none" w:sz="0" w:space="0" w:color="auto"/>
                                                <w:right w:val="none" w:sz="0" w:space="0" w:color="auto"/>
                                              </w:divBdr>
                                              <w:divsChild>
                                                <w:div w:id="5330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Lis Williams</cp:lastModifiedBy>
  <cp:revision>9</cp:revision>
  <cp:lastPrinted>2021-06-01T21:31:00Z</cp:lastPrinted>
  <dcterms:created xsi:type="dcterms:W3CDTF">2021-06-29T18:45:00Z</dcterms:created>
  <dcterms:modified xsi:type="dcterms:W3CDTF">2021-06-29T21:59:00Z</dcterms:modified>
</cp:coreProperties>
</file>